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CD7" w:rsidRDefault="00DE2CD7" w:rsidP="00DE2CD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06DAF0C" wp14:editId="0AE1166F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2CD7" w:rsidRDefault="00DE2CD7" w:rsidP="00DE2CD7">
      <w:pPr>
        <w:jc w:val="center"/>
        <w:rPr>
          <w:rFonts w:ascii="Times New Roman" w:hAnsi="Times New Roman"/>
          <w:b/>
        </w:rPr>
      </w:pPr>
    </w:p>
    <w:p w:rsidR="00DE2CD7" w:rsidRDefault="00DE2CD7" w:rsidP="00DE2C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E2CD7" w:rsidRDefault="00DE2CD7" w:rsidP="00DE2CD7">
      <w:pPr>
        <w:jc w:val="center"/>
        <w:rPr>
          <w:rFonts w:ascii="Times New Roman" w:hAnsi="Times New Roman"/>
          <w:b/>
        </w:rPr>
      </w:pPr>
    </w:p>
    <w:p w:rsidR="00DE2CD7" w:rsidRDefault="00DE2CD7" w:rsidP="00DE2CD7">
      <w:pPr>
        <w:jc w:val="center"/>
        <w:rPr>
          <w:rFonts w:ascii="Times New Roman" w:hAnsi="Times New Roman"/>
          <w:b/>
        </w:rPr>
      </w:pPr>
    </w:p>
    <w:p w:rsidR="00DE2CD7" w:rsidRDefault="00DE2CD7" w:rsidP="00DE2C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E2CD7" w:rsidRDefault="00DE2CD7" w:rsidP="00DE2C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SOCIALINIO BŪSTO, ESANČIO ŠAKIUOSE, KĘSTUČIO G. 26-4, NUOMOS </w:t>
      </w:r>
      <w:r>
        <w:rPr>
          <w:rFonts w:ascii="Times New Roman" w:hAnsi="Times New Roman"/>
          <w:b/>
        </w:rPr>
        <w:t>ALGIRDUI BAČIULIUI</w:t>
      </w:r>
      <w:r>
        <w:rPr>
          <w:rFonts w:ascii="Times New Roman" w:hAnsi="Times New Roman"/>
          <w:b/>
        </w:rPr>
        <w:t xml:space="preserve"> </w:t>
      </w:r>
    </w:p>
    <w:p w:rsidR="00DE2CD7" w:rsidRDefault="00DE2CD7" w:rsidP="00DE2C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E2CD7" w:rsidRDefault="00DE2CD7" w:rsidP="00DE2C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2018 m. </w:t>
      </w:r>
      <w:r>
        <w:rPr>
          <w:rFonts w:ascii="Times New Roman" w:hAnsi="Times New Roman"/>
        </w:rPr>
        <w:t xml:space="preserve">gegužės  </w:t>
      </w:r>
      <w:r>
        <w:rPr>
          <w:rFonts w:ascii="Times New Roman" w:hAnsi="Times New Roman"/>
        </w:rPr>
        <w:t xml:space="preserve"> d. Nr. AT-</w:t>
      </w:r>
    </w:p>
    <w:p w:rsidR="00DE2CD7" w:rsidRDefault="00DE2CD7" w:rsidP="00DE2CD7">
      <w:pPr>
        <w:pStyle w:val="Antrat1"/>
        <w:ind w:left="0" w:firstLine="0"/>
        <w:jc w:val="center"/>
      </w:pPr>
      <w:r>
        <w:t>Šakiai</w:t>
      </w:r>
    </w:p>
    <w:p w:rsidR="00DE2CD7" w:rsidRDefault="00DE2CD7" w:rsidP="00DE2CD7"/>
    <w:p w:rsidR="00DE2CD7" w:rsidRDefault="00DE2CD7" w:rsidP="00DE2CD7"/>
    <w:p w:rsidR="00DE2CD7" w:rsidRDefault="00DE2CD7" w:rsidP="00DE2CD7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>Vadovaudamasis Lietuvos Respublikos paramos būstui įsigyti ar išsinuomoti įstatymo 4 straipsnio 6 dalies 1 punktu, 16 straipsnio 9 dalimi,</w:t>
      </w:r>
      <w:r w:rsidRPr="00A015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rajono savivaldybės būsto ir socialinio būsto nuomos tvarkos </w:t>
      </w:r>
      <w:r w:rsidRPr="00FB4678">
        <w:rPr>
          <w:rFonts w:ascii="Times New Roman" w:hAnsi="Times New Roman"/>
        </w:rPr>
        <w:t>aprašo</w:t>
      </w:r>
      <w:r>
        <w:rPr>
          <w:rFonts w:ascii="Times New Roman" w:hAnsi="Times New Roman"/>
        </w:rPr>
        <w:t xml:space="preserve">, patvirtinto rajono savivaldybės tarybos 2015 m. kovo 26 d. sprendimu </w:t>
      </w:r>
      <w:r w:rsidRPr="00FB4678">
        <w:rPr>
          <w:rFonts w:ascii="Times New Roman" w:hAnsi="Times New Roman"/>
        </w:rPr>
        <w:t>Nr. T-95</w:t>
      </w:r>
      <w:r>
        <w:rPr>
          <w:rFonts w:ascii="Times New Roman" w:hAnsi="Times New Roman"/>
        </w:rPr>
        <w:t xml:space="preserve"> „Dėl rajono savivaldybės būsto ir socialinio būsto nuomos tvarkos aprašo patvirtinimo“ </w:t>
      </w:r>
      <w:r w:rsidRPr="00FB4678">
        <w:rPr>
          <w:rFonts w:ascii="Times New Roman" w:hAnsi="Times New Roman"/>
        </w:rPr>
        <w:t>19 punktu</w:t>
      </w:r>
      <w:r>
        <w:rPr>
          <w:rFonts w:ascii="Times New Roman" w:hAnsi="Times New Roman"/>
        </w:rPr>
        <w:t xml:space="preserve"> </w:t>
      </w:r>
      <w:r w:rsidRPr="00FB4678">
        <w:rPr>
          <w:rFonts w:ascii="Times New Roman" w:hAnsi="Times New Roman"/>
        </w:rPr>
        <w:t>ir</w:t>
      </w:r>
      <w:r>
        <w:rPr>
          <w:rFonts w:ascii="Times New Roman" w:hAnsi="Times New Roman"/>
        </w:rPr>
        <w:t xml:space="preserve"> atsižvelgdamas į </w:t>
      </w:r>
      <w:r>
        <w:rPr>
          <w:rFonts w:ascii="Times New Roman" w:hAnsi="Times New Roman"/>
        </w:rPr>
        <w:t>Algirdo Bačiulio</w:t>
      </w:r>
      <w:r>
        <w:rPr>
          <w:rFonts w:ascii="Times New Roman" w:hAnsi="Times New Roman"/>
        </w:rPr>
        <w:t xml:space="preserve"> </w:t>
      </w:r>
      <w:r w:rsidRPr="001C576C">
        <w:rPr>
          <w:rFonts w:ascii="Times New Roman" w:hAnsi="Times New Roman"/>
        </w:rPr>
        <w:t xml:space="preserve">2018 m. </w:t>
      </w:r>
      <w:r>
        <w:rPr>
          <w:rFonts w:ascii="Times New Roman" w:hAnsi="Times New Roman"/>
        </w:rPr>
        <w:t>gegužės 4</w:t>
      </w:r>
      <w:r w:rsidRPr="001C576C">
        <w:rPr>
          <w:rFonts w:ascii="Times New Roman" w:hAnsi="Times New Roman"/>
        </w:rPr>
        <w:t xml:space="preserve"> d. prašymą:</w:t>
      </w:r>
    </w:p>
    <w:p w:rsidR="00DE2CD7" w:rsidRDefault="00DE2CD7" w:rsidP="00DE2CD7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>
        <w:rPr>
          <w:rFonts w:ascii="Times New Roman" w:hAnsi="Times New Roman"/>
          <w:spacing w:val="60"/>
        </w:rPr>
        <w:t>Išnuomoju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Algirdui Bačiuliui</w:t>
      </w:r>
      <w:r>
        <w:rPr>
          <w:rFonts w:ascii="Times New Roman" w:hAnsi="Times New Roman"/>
        </w:rPr>
        <w:t xml:space="preserve"> socialinį būstą – 39,88 kv. m naudingojo </w:t>
      </w:r>
      <w:r w:rsidRPr="00157E4D">
        <w:rPr>
          <w:rFonts w:ascii="Times New Roman" w:hAnsi="Times New Roman"/>
        </w:rPr>
        <w:t>ploto</w:t>
      </w:r>
      <w:r>
        <w:rPr>
          <w:rFonts w:ascii="Times New Roman" w:hAnsi="Times New Roman"/>
        </w:rPr>
        <w:t xml:space="preserve"> vieno</w:t>
      </w:r>
      <w:r w:rsidRPr="00157E4D">
        <w:rPr>
          <w:rFonts w:ascii="Times New Roman" w:hAnsi="Times New Roman"/>
        </w:rPr>
        <w:t xml:space="preserve"> kambari</w:t>
      </w:r>
      <w:r>
        <w:rPr>
          <w:rFonts w:ascii="Times New Roman" w:hAnsi="Times New Roman"/>
        </w:rPr>
        <w:t xml:space="preserve">o butą Nr. 4 (unikalus Nr. 8494-9009-6013:0008) su bendro naudojimo patalpomis, pažymėtomis a-1 (32/100 iš 6,90 kv. m), a-2 (42/100 iš 3,24) ir 5,37 kv. m ūkio patalpa (unikalus Nr. 4400-0994-2087:9152), esantį Šakiuose, Kęstučio 26. </w:t>
      </w:r>
    </w:p>
    <w:p w:rsidR="00DE2CD7" w:rsidRDefault="00DE2CD7" w:rsidP="00DE2CD7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2. </w:t>
      </w:r>
      <w:r>
        <w:rPr>
          <w:rFonts w:ascii="Times New Roman" w:hAnsi="Times New Roman"/>
          <w:spacing w:val="60"/>
        </w:rPr>
        <w:t xml:space="preserve">Įrašau </w:t>
      </w:r>
      <w:r>
        <w:rPr>
          <w:rFonts w:ascii="Times New Roman" w:hAnsi="Times New Roman"/>
        </w:rPr>
        <w:t>Algirdą Bačiulį</w:t>
      </w:r>
      <w:r>
        <w:rPr>
          <w:rFonts w:ascii="Times New Roman" w:hAnsi="Times New Roman"/>
        </w:rPr>
        <w:t xml:space="preserve"> į asmenų ir šeimų, nuomojančių socialinį būstą, sąrašą.</w:t>
      </w:r>
    </w:p>
    <w:p w:rsidR="00DE2CD7" w:rsidRDefault="00DE2CD7" w:rsidP="00DE2CD7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3.</w:t>
      </w:r>
      <w:r w:rsidRPr="005664F8">
        <w:rPr>
          <w:rFonts w:ascii="Times New Roman" w:hAnsi="Times New Roman"/>
          <w:spacing w:val="60"/>
        </w:rPr>
        <w:t xml:space="preserve"> </w:t>
      </w:r>
      <w:r>
        <w:rPr>
          <w:rFonts w:ascii="Times New Roman" w:hAnsi="Times New Roman"/>
          <w:spacing w:val="60"/>
        </w:rPr>
        <w:t>Įgalioju</w:t>
      </w:r>
      <w:r>
        <w:rPr>
          <w:rFonts w:ascii="Times New Roman" w:hAnsi="Times New Roman"/>
        </w:rPr>
        <w:t xml:space="preserve"> rajono savivaldybės administracijos Šakių seniūnijos seniūną sudaryti ir pasirašyti 1 punkte nurodyto socialinio būsto nuomos sutartį bei perdavimo ir priėmimo aktą, parengtus pagal rajono savivaldybės tarybos 2015 m. kovo 26 d. sprendimu </w:t>
      </w:r>
      <w:r w:rsidRPr="00FB4678">
        <w:rPr>
          <w:rFonts w:ascii="Times New Roman" w:hAnsi="Times New Roman"/>
        </w:rPr>
        <w:t>T-95</w:t>
      </w:r>
      <w:r>
        <w:rPr>
          <w:rFonts w:ascii="Times New Roman" w:hAnsi="Times New Roman"/>
        </w:rPr>
        <w:t xml:space="preserve"> patvirtintas sutarties bei perdavimo ir priėmimo akto formas.</w:t>
      </w:r>
    </w:p>
    <w:p w:rsidR="00DE2CD7" w:rsidRDefault="00DE2CD7" w:rsidP="00DE2CD7">
      <w:pPr>
        <w:tabs>
          <w:tab w:val="left" w:pos="119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4. </w:t>
      </w:r>
      <w:r w:rsidRPr="006A19E5">
        <w:rPr>
          <w:rFonts w:ascii="Times New Roman" w:hAnsi="Times New Roman"/>
          <w:spacing w:val="60"/>
          <w:szCs w:val="24"/>
        </w:rPr>
        <w:t>Skiriu</w:t>
      </w:r>
      <w:r>
        <w:rPr>
          <w:rFonts w:ascii="Times New Roman" w:hAnsi="Times New Roman"/>
        </w:rPr>
        <w:t xml:space="preserve"> rajono savivaldybės administracijos Šakių seniūnijos seniūną atsakingu už socialinio būsto nuomos sutarties, sudarytos su </w:t>
      </w:r>
      <w:r>
        <w:rPr>
          <w:rFonts w:ascii="Times New Roman" w:hAnsi="Times New Roman"/>
        </w:rPr>
        <w:t>Algirdu Bačiuliu</w:t>
      </w:r>
      <w:r>
        <w:rPr>
          <w:rFonts w:ascii="Times New Roman" w:hAnsi="Times New Roman"/>
        </w:rPr>
        <w:t>, vykdymą.</w:t>
      </w:r>
    </w:p>
    <w:p w:rsidR="00DE2CD7" w:rsidRDefault="00DE2CD7" w:rsidP="00DE2CD7">
      <w:pPr>
        <w:pStyle w:val="Antrats"/>
        <w:tabs>
          <w:tab w:val="clear" w:pos="4320"/>
          <w:tab w:val="clear" w:pos="8640"/>
        </w:tabs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Šis 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</w:t>
      </w:r>
    </w:p>
    <w:p w:rsidR="00DE2CD7" w:rsidRDefault="00DE2CD7" w:rsidP="00DE2C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E2CD7" w:rsidRDefault="00DE2CD7" w:rsidP="00DE2C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DE2CD7" w:rsidRDefault="00DE2CD7" w:rsidP="00DE2CD7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 xml:space="preserve">Dainius Grincevičius </w:t>
      </w:r>
    </w:p>
    <w:p w:rsidR="00DE2CD7" w:rsidRDefault="00DE2CD7" w:rsidP="00DE2CD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E2CD7" w:rsidRDefault="00DE2CD7" w:rsidP="00DE2CD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E2CD7" w:rsidRDefault="00DE2CD7" w:rsidP="00DE2CD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E2CD7" w:rsidRDefault="00DE2CD7" w:rsidP="00DE2CD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DE2CD7" w:rsidRDefault="00DE2CD7" w:rsidP="00DE2CD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DE2CD7" w:rsidRDefault="00DE2CD7" w:rsidP="00DE2CD7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E2CD7" w:rsidRDefault="00DE2CD7" w:rsidP="00DE2CD7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DE2CD7" w:rsidRDefault="00DE2CD7" w:rsidP="00DE2CD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</w:t>
      </w:r>
      <w:r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turto</w:t>
      </w:r>
      <w:r>
        <w:rPr>
          <w:rFonts w:ascii="Times New Roman" w:hAnsi="Times New Roman"/>
          <w:szCs w:val="24"/>
        </w:rPr>
        <w:t xml:space="preserve"> ir strateginio planavimo</w:t>
      </w:r>
    </w:p>
    <w:p w:rsidR="00DE2CD7" w:rsidRDefault="00DE2CD7" w:rsidP="00DE2CD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DE2CD7" w:rsidRDefault="00DE2CD7" w:rsidP="00DE2CD7">
      <w:pPr>
        <w:overflowPunct w:val="0"/>
        <w:rPr>
          <w:rFonts w:ascii="Times New Roman" w:hAnsi="Times New Roman"/>
          <w:szCs w:val="24"/>
        </w:rPr>
      </w:pPr>
    </w:p>
    <w:p w:rsidR="00DE2CD7" w:rsidRDefault="00DE2CD7" w:rsidP="00DE2CD7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FA4E9E" w:rsidRDefault="00DE2CD7" w:rsidP="00DE2CD7">
      <w:pPr>
        <w:overflowPunct w:val="0"/>
      </w:pPr>
      <w:r>
        <w:rPr>
          <w:rFonts w:ascii="Times New Roman" w:hAnsi="Times New Roman"/>
        </w:rPr>
        <w:t>2018-0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-0</w:t>
      </w:r>
      <w:r>
        <w:rPr>
          <w:rFonts w:ascii="Times New Roman" w:hAnsi="Times New Roman"/>
        </w:rPr>
        <w:t>9</w:t>
      </w:r>
    </w:p>
    <w:sectPr w:rsidR="00FA4E9E" w:rsidSect="005276FF">
      <w:headerReference w:type="default" r:id="rId6"/>
      <w:footerReference w:type="default" r:id="rId7"/>
      <w:pgSz w:w="11907" w:h="16840" w:code="9"/>
      <w:pgMar w:top="1134" w:right="567" w:bottom="567" w:left="1701" w:header="567" w:footer="369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E2CD7" w:rsidP="00434111">
    <w:pPr>
      <w:overflowPunct w:val="0"/>
      <w:rPr>
        <w:rFonts w:ascii="Times New Roman" w:hAnsi="Times New Roman"/>
        <w:sz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DE2C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CD7"/>
    <w:rsid w:val="00DE2CD7"/>
    <w:rsid w:val="00FA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C063B9-8AA7-4E74-9FC0-06FB80FB5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DE2CD7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DE2CD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DE2CD7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rsid w:val="00DE2CD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DE2CD7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1269</Words>
  <Characters>724</Characters>
  <Application>Microsoft Office Word</Application>
  <DocSecurity>0</DocSecurity>
  <Lines>6</Lines>
  <Paragraphs>3</Paragraphs>
  <ScaleCrop>false</ScaleCrop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1</cp:revision>
  <dcterms:created xsi:type="dcterms:W3CDTF">2018-05-09T08:34:00Z</dcterms:created>
  <dcterms:modified xsi:type="dcterms:W3CDTF">2018-05-09T08:38:00Z</dcterms:modified>
</cp:coreProperties>
</file>