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012" w:rsidRPr="00753281" w:rsidRDefault="00627012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Pr="00753281">
        <w:rPr>
          <w:sz w:val="24"/>
          <w:szCs w:val="24"/>
        </w:rPr>
        <w:t>ATVIRTINTA</w:t>
      </w:r>
    </w:p>
    <w:p w:rsidR="00627012" w:rsidRDefault="00627012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Šakių rajono savivaldybės administracijos</w:t>
      </w:r>
    </w:p>
    <w:p w:rsidR="00627012" w:rsidRDefault="000951DD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direktoriaus 2018</w:t>
      </w:r>
      <w:r w:rsidR="00627012">
        <w:rPr>
          <w:sz w:val="24"/>
          <w:szCs w:val="24"/>
        </w:rPr>
        <w:t xml:space="preserve"> m. </w:t>
      </w:r>
      <w:r>
        <w:rPr>
          <w:sz w:val="24"/>
          <w:szCs w:val="24"/>
        </w:rPr>
        <w:t>birželio</w:t>
      </w:r>
      <w:r w:rsidR="00627012">
        <w:rPr>
          <w:sz w:val="24"/>
          <w:szCs w:val="24"/>
        </w:rPr>
        <w:t xml:space="preserve">       d.</w:t>
      </w:r>
    </w:p>
    <w:p w:rsidR="00627012" w:rsidRDefault="00627012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įsakymu Nr. AG-</w:t>
      </w:r>
    </w:p>
    <w:p w:rsidR="00627012" w:rsidRPr="00753281" w:rsidRDefault="00627012" w:rsidP="00753281">
      <w:pPr>
        <w:ind w:firstLine="10200"/>
        <w:rPr>
          <w:sz w:val="24"/>
          <w:szCs w:val="24"/>
        </w:rPr>
      </w:pPr>
    </w:p>
    <w:p w:rsidR="00627012" w:rsidRDefault="00627012" w:rsidP="00F85ABD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</w:t>
      </w:r>
      <w:r w:rsidR="000951DD">
        <w:rPr>
          <w:b/>
          <w:sz w:val="24"/>
          <w:szCs w:val="24"/>
        </w:rPr>
        <w:t>AME AUKCIONE</w:t>
      </w:r>
      <w:r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:rsidR="00627012" w:rsidRDefault="00627012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627012" w:rsidRPr="00DE2359" w:rsidTr="00263915">
        <w:tc>
          <w:tcPr>
            <w:tcW w:w="9708" w:type="dxa"/>
            <w:gridSpan w:val="6"/>
          </w:tcPr>
          <w:p w:rsidR="00627012" w:rsidRPr="00263915" w:rsidRDefault="00627012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>Nekilnojamasis turtas ir jam priskirta</w:t>
            </w:r>
            <w:r>
              <w:rPr>
                <w:b/>
                <w:sz w:val="24"/>
                <w:szCs w:val="24"/>
              </w:rPr>
              <w:t>s žemės sklypas</w:t>
            </w:r>
            <w:r w:rsidRPr="00263915">
              <w:rPr>
                <w:b/>
                <w:sz w:val="24"/>
                <w:szCs w:val="24"/>
              </w:rPr>
              <w:t xml:space="preserve">: </w:t>
            </w:r>
          </w:p>
          <w:p w:rsidR="00B90F1C" w:rsidRDefault="00B90F1C" w:rsidP="00B90F1C">
            <w:pPr>
              <w:jc w:val="both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Dirbtuvių pastatas (unikalus numeris 8492-0001-</w:t>
            </w:r>
            <w:r>
              <w:rPr>
                <w:sz w:val="24"/>
                <w:szCs w:val="24"/>
              </w:rPr>
              <w:t>6027, plotas 85,83 kv. m</w:t>
            </w:r>
            <w:r w:rsidRPr="00263915">
              <w:rPr>
                <w:sz w:val="24"/>
                <w:szCs w:val="24"/>
              </w:rPr>
              <w:t xml:space="preserve">) ir 524/2652 </w:t>
            </w:r>
            <w:r>
              <w:rPr>
                <w:sz w:val="24"/>
                <w:szCs w:val="24"/>
              </w:rPr>
              <w:t xml:space="preserve">dalys </w:t>
            </w:r>
            <w:r w:rsidRPr="00263915">
              <w:rPr>
                <w:sz w:val="24"/>
                <w:szCs w:val="24"/>
              </w:rPr>
              <w:t>(0,0524 ha) žemės sklypo (kadastrinis numeris 8405/0003:14</w:t>
            </w:r>
            <w:r>
              <w:rPr>
                <w:sz w:val="24"/>
                <w:szCs w:val="24"/>
              </w:rPr>
              <w:t>, unikalus numeris 4400-2673-2256</w:t>
            </w:r>
            <w:r w:rsidRPr="00263915">
              <w:rPr>
                <w:sz w:val="24"/>
                <w:szCs w:val="24"/>
              </w:rPr>
              <w:t>), Bažnyčios g. 2, Barzdų mstl., Barzdų sen., Šakių r. sav.</w:t>
            </w:r>
          </w:p>
          <w:p w:rsidR="00B90F1C" w:rsidRDefault="00B90F1C" w:rsidP="00B90F1C">
            <w:pPr>
              <w:jc w:val="both"/>
              <w:rPr>
                <w:sz w:val="24"/>
                <w:szCs w:val="24"/>
              </w:rPr>
            </w:pPr>
          </w:p>
          <w:p w:rsidR="00B90F1C" w:rsidRDefault="00B90F1C" w:rsidP="00B90F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Minimalūs privalomi pastato energinio naudingumo reikalavimai nenustatomi.</w:t>
            </w:r>
          </w:p>
          <w:p w:rsidR="00627012" w:rsidRPr="00263915" w:rsidRDefault="00627012" w:rsidP="00260698">
            <w:pPr>
              <w:jc w:val="both"/>
              <w:rPr>
                <w:sz w:val="24"/>
                <w:szCs w:val="24"/>
              </w:rPr>
            </w:pPr>
          </w:p>
        </w:tc>
      </w:tr>
      <w:tr w:rsidR="00627012" w:rsidRPr="00263915" w:rsidTr="000D7917">
        <w:tc>
          <w:tcPr>
            <w:tcW w:w="1908" w:type="dxa"/>
          </w:tcPr>
          <w:p w:rsidR="00627012" w:rsidRPr="00263915" w:rsidRDefault="00627012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:rsidR="00627012" w:rsidRPr="00263915" w:rsidRDefault="00627012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:rsidR="00627012" w:rsidRPr="00263915" w:rsidRDefault="00627012" w:rsidP="00263915">
            <w:pPr>
              <w:jc w:val="center"/>
              <w:rPr>
                <w:b/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žemės sklypo (</w:t>
            </w:r>
            <w:r>
              <w:rPr>
                <w:sz w:val="24"/>
                <w:szCs w:val="24"/>
              </w:rPr>
              <w:t>dalies) pradinė pardavimo kaina</w:t>
            </w:r>
          </w:p>
        </w:tc>
        <w:tc>
          <w:tcPr>
            <w:tcW w:w="1320" w:type="dxa"/>
          </w:tcPr>
          <w:p w:rsidR="00627012" w:rsidRPr="00263915" w:rsidRDefault="00627012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:rsidR="00627012" w:rsidRPr="00263915" w:rsidRDefault="00627012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:rsidR="00627012" w:rsidRDefault="00627012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:rsidR="00627012" w:rsidRPr="00263915" w:rsidRDefault="00627012" w:rsidP="00F943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260698" w:rsidRPr="00E213EC" w:rsidTr="00C95940">
        <w:trPr>
          <w:trHeight w:val="603"/>
        </w:trPr>
        <w:tc>
          <w:tcPr>
            <w:tcW w:w="1908" w:type="dxa"/>
          </w:tcPr>
          <w:p w:rsidR="00260698" w:rsidRPr="00C6211C" w:rsidRDefault="00260698" w:rsidP="00260698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56F1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78</w:t>
            </w:r>
            <w:r w:rsidRPr="00E56F1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800" w:type="dxa"/>
          </w:tcPr>
          <w:p w:rsidR="00260698" w:rsidRPr="00E56F1E" w:rsidRDefault="00260698" w:rsidP="00260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550,00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680" w:type="dxa"/>
            <w:shd w:val="clear" w:color="auto" w:fill="auto"/>
          </w:tcPr>
          <w:p w:rsidR="00260698" w:rsidRPr="00E56F1E" w:rsidRDefault="00260698" w:rsidP="00260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328,00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:rsidR="00260698" w:rsidRPr="00E56F1E" w:rsidRDefault="00260698" w:rsidP="00260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260698" w:rsidRPr="00E56F1E" w:rsidRDefault="00260698" w:rsidP="00260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260698" w:rsidRPr="00E56F1E" w:rsidRDefault="00260698" w:rsidP="00260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80,00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</w:p>
        </w:tc>
      </w:tr>
      <w:tr w:rsidR="00260698" w:rsidRPr="00E213EC" w:rsidTr="00AF5E54">
        <w:trPr>
          <w:trHeight w:val="603"/>
        </w:trPr>
        <w:tc>
          <w:tcPr>
            <w:tcW w:w="9708" w:type="dxa"/>
            <w:gridSpan w:val="6"/>
          </w:tcPr>
          <w:p w:rsidR="00260698" w:rsidRPr="001A15FB" w:rsidRDefault="00260698" w:rsidP="00F54DC8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E1612">
              <w:rPr>
                <w:sz w:val="24"/>
                <w:szCs w:val="24"/>
              </w:rPr>
              <w:t xml:space="preserve">* </w:t>
            </w:r>
            <w:r>
              <w:rPr>
                <w:sz w:val="24"/>
                <w:szCs w:val="24"/>
              </w:rPr>
              <w:t>Ž</w:t>
            </w:r>
            <w:r w:rsidRPr="003E1612">
              <w:rPr>
                <w:sz w:val="24"/>
                <w:szCs w:val="24"/>
              </w:rPr>
              <w:t xml:space="preserve">emės sklypo pradinę pardavimo kainą sudaro: žemės sklypo pardavimo kaina – </w:t>
            </w:r>
            <w:r>
              <w:rPr>
                <w:sz w:val="24"/>
                <w:szCs w:val="24"/>
              </w:rPr>
              <w:t>290,00</w:t>
            </w:r>
            <w:r w:rsidRPr="003E1612">
              <w:rPr>
                <w:sz w:val="24"/>
                <w:szCs w:val="24"/>
              </w:rPr>
              <w:t xml:space="preserve"> </w:t>
            </w:r>
            <w:proofErr w:type="spellStart"/>
            <w:r w:rsidRPr="003E1612">
              <w:rPr>
                <w:sz w:val="24"/>
                <w:szCs w:val="24"/>
              </w:rPr>
              <w:t>Eur</w:t>
            </w:r>
            <w:proofErr w:type="spellEnd"/>
            <w:r w:rsidRPr="003E1612">
              <w:rPr>
                <w:sz w:val="24"/>
                <w:szCs w:val="24"/>
              </w:rPr>
              <w:t xml:space="preserve">, žemės sklypo </w:t>
            </w:r>
            <w:r w:rsidR="00F54DC8">
              <w:rPr>
                <w:sz w:val="24"/>
                <w:szCs w:val="24"/>
              </w:rPr>
              <w:t>parengimo</w:t>
            </w:r>
            <w:bookmarkStart w:id="0" w:name="_GoBack"/>
            <w:bookmarkEnd w:id="0"/>
            <w:r w:rsidRPr="003E1612">
              <w:rPr>
                <w:sz w:val="24"/>
                <w:szCs w:val="24"/>
              </w:rPr>
              <w:t xml:space="preserve"> išlaidos – </w:t>
            </w:r>
            <w:r>
              <w:rPr>
                <w:sz w:val="24"/>
                <w:szCs w:val="24"/>
              </w:rPr>
              <w:t>38,00</w:t>
            </w:r>
            <w:r w:rsidRPr="003E1612">
              <w:rPr>
                <w:sz w:val="24"/>
                <w:szCs w:val="24"/>
              </w:rPr>
              <w:t xml:space="preserve"> </w:t>
            </w:r>
            <w:proofErr w:type="spellStart"/>
            <w:r w:rsidRPr="003E1612"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627012" w:rsidRPr="00EF6B94" w:rsidTr="00263915">
        <w:tc>
          <w:tcPr>
            <w:tcW w:w="9708" w:type="dxa"/>
            <w:gridSpan w:val="6"/>
          </w:tcPr>
          <w:p w:rsidR="00627012" w:rsidRDefault="00627012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0951DD" w:rsidRPr="00263915" w:rsidRDefault="000951DD" w:rsidP="000951DD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sklypas parduodamas/išnuomojamas: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parduodamas. Žemės sklypo pirkimo-pardavimo sutartį su aukciono laimėtoju sudaro valstybės įmonė Turto bankas.</w:t>
            </w:r>
          </w:p>
          <w:p w:rsidR="000951DD" w:rsidRDefault="000951DD" w:rsidP="000951DD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627012" w:rsidRPr="00263915" w:rsidRDefault="00627012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sklypo paskirtis/ naudojimo būdas:</w:t>
            </w:r>
            <w:r w:rsidRPr="00263915">
              <w:rPr>
                <w:sz w:val="24"/>
                <w:szCs w:val="24"/>
              </w:rPr>
              <w:t xml:space="preserve"> </w:t>
            </w:r>
            <w:r w:rsidR="00454D3C">
              <w:rPr>
                <w:sz w:val="24"/>
                <w:szCs w:val="24"/>
              </w:rPr>
              <w:t xml:space="preserve">kita/ visuomeninės paskirties teritorijos; vienbučių ir </w:t>
            </w:r>
            <w:proofErr w:type="spellStart"/>
            <w:r w:rsidR="00454D3C">
              <w:rPr>
                <w:sz w:val="24"/>
                <w:szCs w:val="24"/>
              </w:rPr>
              <w:t>dvibučių</w:t>
            </w:r>
            <w:proofErr w:type="spellEnd"/>
            <w:r w:rsidR="00454D3C">
              <w:rPr>
                <w:sz w:val="24"/>
                <w:szCs w:val="24"/>
              </w:rPr>
              <w:t xml:space="preserve"> gyvenamųjų pastatų teritorijos.</w:t>
            </w:r>
          </w:p>
          <w:p w:rsidR="00627012" w:rsidRDefault="00627012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627012" w:rsidRPr="00263915" w:rsidRDefault="00627012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Specialiosios žemės ir miško naudojimo sąlygos:</w:t>
            </w:r>
          </w:p>
          <w:p w:rsidR="00454D3C" w:rsidRPr="00263915" w:rsidRDefault="00454D3C" w:rsidP="00454D3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Specialiosios žemės ir miško naudojimo sąlygos:</w:t>
            </w:r>
          </w:p>
          <w:p w:rsidR="00454D3C" w:rsidRDefault="00454D3C" w:rsidP="00454D3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II. Kelių apsaugos zonos.</w:t>
            </w:r>
          </w:p>
          <w:p w:rsidR="00454D3C" w:rsidRDefault="00454D3C" w:rsidP="00454D3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I. Ryšių linijų apsaugos zonos.</w:t>
            </w:r>
          </w:p>
          <w:p w:rsidR="00454D3C" w:rsidRDefault="00454D3C" w:rsidP="00454D3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VI. Elektros linijų apsaugos zonos.</w:t>
            </w:r>
          </w:p>
          <w:p w:rsidR="00454D3C" w:rsidRDefault="00454D3C" w:rsidP="00454D3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D7650F">
              <w:rPr>
                <w:sz w:val="24"/>
                <w:szCs w:val="24"/>
              </w:rPr>
              <w:t>XLIX</w:t>
            </w:r>
            <w:r>
              <w:rPr>
                <w:sz w:val="24"/>
                <w:szCs w:val="24"/>
              </w:rPr>
              <w:t>. Vandentiekio, lietaus ir fekalinės kanalizacijos tinklų ir įrenginių apsaugos zonos.</w:t>
            </w:r>
          </w:p>
          <w:p w:rsidR="00454D3C" w:rsidRPr="00D7650F" w:rsidRDefault="00454D3C" w:rsidP="00454D3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D7650F">
              <w:rPr>
                <w:sz w:val="24"/>
                <w:szCs w:val="24"/>
              </w:rPr>
              <w:t>XXVII</w:t>
            </w:r>
            <w:r>
              <w:rPr>
                <w:sz w:val="24"/>
                <w:szCs w:val="24"/>
              </w:rPr>
              <w:t>. Saugotini želdiniai (medžiai ir krūmai), augantys ne miškų ūkio paskirties žemėje.</w:t>
            </w:r>
          </w:p>
          <w:p w:rsidR="00454D3C" w:rsidRDefault="00454D3C" w:rsidP="00454D3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454D3C" w:rsidRPr="00263915" w:rsidRDefault="00454D3C" w:rsidP="00454D3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 xml:space="preserve">Servitutai: </w:t>
            </w:r>
          </w:p>
          <w:p w:rsidR="00454D3C" w:rsidRDefault="00454D3C" w:rsidP="00454D3C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važiuoti transporto priemonėmis (tarnaujantis), 0,018 ha.</w:t>
            </w:r>
          </w:p>
          <w:p w:rsidR="00627012" w:rsidRPr="00263915" w:rsidRDefault="00627012" w:rsidP="00D94606">
            <w:pPr>
              <w:tabs>
                <w:tab w:val="left" w:pos="810"/>
              </w:tabs>
              <w:jc w:val="both"/>
              <w:rPr>
                <w:sz w:val="24"/>
                <w:szCs w:val="24"/>
              </w:rPr>
            </w:pPr>
          </w:p>
        </w:tc>
      </w:tr>
      <w:tr w:rsidR="00627012" w:rsidRPr="00EF6B94" w:rsidTr="00263915">
        <w:trPr>
          <w:trHeight w:val="124"/>
        </w:trPr>
        <w:tc>
          <w:tcPr>
            <w:tcW w:w="9708" w:type="dxa"/>
            <w:gridSpan w:val="6"/>
          </w:tcPr>
          <w:p w:rsidR="004B1E9A" w:rsidRPr="00263915" w:rsidRDefault="004B1E9A" w:rsidP="004B1E9A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847FF">
              <w:rPr>
                <w:i/>
                <w:sz w:val="24"/>
                <w:szCs w:val="24"/>
              </w:rPr>
              <w:t>Bendrosios aukciono sąlygos: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263915">
              <w:rPr>
                <w:sz w:val="24"/>
                <w:szCs w:val="24"/>
              </w:rPr>
              <w:t xml:space="preserve">ukciono dalyvio registravimo mokestis ir garantinis įnašas turi būti sumokėti iki dokumentų pateikimo registruoti. </w:t>
            </w:r>
            <w:r w:rsidRPr="00263915">
              <w:rPr>
                <w:rFonts w:eastAsia="TimesNewRomanPSMT"/>
                <w:sz w:val="24"/>
                <w:szCs w:val="24"/>
              </w:rPr>
              <w:t>Atsiskaitomoji sąskaita aukc</w:t>
            </w:r>
            <w:r>
              <w:rPr>
                <w:rFonts w:eastAsia="TimesNewRomanPSMT"/>
                <w:sz w:val="24"/>
                <w:szCs w:val="24"/>
              </w:rPr>
              <w:t>iono dalyvio garantiniam įnašui ir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263915">
              <w:rPr>
                <w:sz w:val="24"/>
                <w:szCs w:val="24"/>
              </w:rPr>
              <w:t>registravimo mokesčiui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sumokėti 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bei </w:t>
            </w:r>
            <w:r>
              <w:rPr>
                <w:rFonts w:eastAsia="TimesNewRomanPSMT"/>
                <w:sz w:val="24"/>
                <w:szCs w:val="24"/>
              </w:rPr>
              <w:t xml:space="preserve">atsiskaityti už </w:t>
            </w:r>
            <w:r w:rsidRPr="00263915">
              <w:rPr>
                <w:rFonts w:eastAsia="TimesNewRomanPSMT"/>
                <w:sz w:val="24"/>
                <w:szCs w:val="24"/>
              </w:rPr>
              <w:t>nekilnojam</w:t>
            </w:r>
            <w:r>
              <w:rPr>
                <w:rFonts w:eastAsia="TimesNewRomanPSMT"/>
                <w:sz w:val="24"/>
                <w:szCs w:val="24"/>
              </w:rPr>
              <w:t>ąjį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turt</w:t>
            </w:r>
            <w:r>
              <w:rPr>
                <w:rFonts w:eastAsia="TimesNewRomanPSMT"/>
                <w:sz w:val="24"/>
                <w:szCs w:val="24"/>
              </w:rPr>
              <w:t>ą: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A64609">
              <w:rPr>
                <w:color w:val="000000"/>
                <w:sz w:val="24"/>
                <w:szCs w:val="24"/>
              </w:rPr>
              <w:t>LT454010042100040163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Bank AB, gavėjas – Šakių rajono savivaldybės administracija, įm. k. 188772814.</w:t>
            </w:r>
          </w:p>
          <w:p w:rsidR="004B1E9A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4B1E9A" w:rsidRPr="00263915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F94AAB">
              <w:rPr>
                <w:sz w:val="24"/>
                <w:szCs w:val="24"/>
              </w:rPr>
              <w:t>Turto apžiūra vyks 201</w:t>
            </w:r>
            <w:r>
              <w:rPr>
                <w:sz w:val="24"/>
                <w:szCs w:val="24"/>
              </w:rPr>
              <w:t>8</w:t>
            </w:r>
            <w:r w:rsidRPr="00F94AA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07</w:t>
            </w:r>
            <w:r w:rsidRPr="00F94AAB">
              <w:rPr>
                <w:sz w:val="24"/>
                <w:szCs w:val="24"/>
              </w:rPr>
              <w:t>-</w:t>
            </w:r>
            <w:r w:rsidR="00237D40">
              <w:rPr>
                <w:sz w:val="24"/>
                <w:szCs w:val="24"/>
              </w:rPr>
              <w:t>26</w:t>
            </w:r>
            <w:r w:rsidRPr="00F94AAB">
              <w:rPr>
                <w:sz w:val="24"/>
                <w:szCs w:val="24"/>
              </w:rPr>
              <w:t>, 14-16 val.</w:t>
            </w:r>
            <w:r>
              <w:rPr>
                <w:sz w:val="24"/>
                <w:szCs w:val="24"/>
              </w:rPr>
              <w:t xml:space="preserve"> Apžiūros laiką būtina suderinti iš anksto: </w:t>
            </w:r>
            <w:r w:rsidR="002D54AE">
              <w:rPr>
                <w:sz w:val="24"/>
                <w:szCs w:val="24"/>
              </w:rPr>
              <w:t xml:space="preserve">savivaldybės administracijos </w:t>
            </w:r>
            <w:r w:rsidR="00B90F1C">
              <w:rPr>
                <w:sz w:val="24"/>
                <w:szCs w:val="24"/>
              </w:rPr>
              <w:t>Barzdų</w:t>
            </w:r>
            <w:r w:rsidR="0082243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seniūnija, tel. (8 345) </w:t>
            </w:r>
            <w:r w:rsidR="002D54AE">
              <w:rPr>
                <w:sz w:val="24"/>
                <w:szCs w:val="24"/>
              </w:rPr>
              <w:t>4</w:t>
            </w:r>
            <w:r w:rsidR="00B90F1C">
              <w:rPr>
                <w:sz w:val="24"/>
                <w:szCs w:val="24"/>
              </w:rPr>
              <w:t>8231</w:t>
            </w:r>
            <w:r>
              <w:rPr>
                <w:sz w:val="24"/>
                <w:szCs w:val="24"/>
              </w:rPr>
              <w:t>.</w:t>
            </w:r>
          </w:p>
          <w:p w:rsidR="004B1E9A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4B1E9A" w:rsidRPr="009A3741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lastRenderedPageBreak/>
              <w:t>Aukciono dalyvių registravimo pradžia/ pabaiga (data ir laikas): 201</w:t>
            </w:r>
            <w:r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237D40">
              <w:rPr>
                <w:b/>
                <w:sz w:val="24"/>
                <w:szCs w:val="24"/>
              </w:rPr>
              <w:t>7</w:t>
            </w:r>
            <w:r w:rsidRPr="009A3741">
              <w:rPr>
                <w:b/>
                <w:sz w:val="24"/>
                <w:szCs w:val="24"/>
              </w:rPr>
              <w:t>-</w:t>
            </w:r>
            <w:r w:rsidR="00237D40">
              <w:rPr>
                <w:b/>
                <w:sz w:val="24"/>
                <w:szCs w:val="24"/>
              </w:rPr>
              <w:t>30</w:t>
            </w:r>
            <w:r w:rsidRPr="009A3741">
              <w:rPr>
                <w:b/>
                <w:sz w:val="24"/>
                <w:szCs w:val="24"/>
              </w:rPr>
              <w:t>, 0.00 val./ 201</w:t>
            </w:r>
            <w:r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237D40">
              <w:rPr>
                <w:b/>
                <w:sz w:val="24"/>
                <w:szCs w:val="24"/>
              </w:rPr>
              <w:t>08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237D40">
              <w:rPr>
                <w:b/>
                <w:sz w:val="24"/>
                <w:szCs w:val="24"/>
              </w:rPr>
              <w:t>01</w:t>
            </w:r>
            <w:r w:rsidRPr="009A3741">
              <w:rPr>
                <w:b/>
                <w:sz w:val="24"/>
                <w:szCs w:val="24"/>
              </w:rPr>
              <w:t>, 23.59 val.</w:t>
            </w:r>
          </w:p>
          <w:p w:rsidR="004B1E9A" w:rsidRPr="009A3741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4B1E9A" w:rsidRPr="009A3741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pradžia</w:t>
            </w:r>
            <w:r w:rsidRPr="00322D84">
              <w:rPr>
                <w:b/>
                <w:sz w:val="24"/>
                <w:szCs w:val="24"/>
              </w:rPr>
              <w:t xml:space="preserve">/ pabaiga </w:t>
            </w:r>
            <w:r>
              <w:rPr>
                <w:b/>
                <w:sz w:val="24"/>
                <w:szCs w:val="24"/>
              </w:rPr>
              <w:t>(data ir laikas): 2018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237D40"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237D40">
              <w:rPr>
                <w:b/>
                <w:sz w:val="24"/>
                <w:szCs w:val="24"/>
              </w:rPr>
              <w:t>06</w:t>
            </w:r>
            <w:r w:rsidRPr="009A3741">
              <w:rPr>
                <w:b/>
                <w:sz w:val="24"/>
                <w:szCs w:val="24"/>
              </w:rPr>
              <w:t xml:space="preserve">, 9.00 </w:t>
            </w:r>
            <w:r w:rsidRPr="00322D84">
              <w:rPr>
                <w:b/>
                <w:sz w:val="24"/>
                <w:szCs w:val="24"/>
              </w:rPr>
              <w:t>val./ 2018-0</w:t>
            </w:r>
            <w:r w:rsidR="00237D40">
              <w:rPr>
                <w:b/>
                <w:sz w:val="24"/>
                <w:szCs w:val="24"/>
              </w:rPr>
              <w:t>8</w:t>
            </w:r>
            <w:r w:rsidRPr="00322D84">
              <w:rPr>
                <w:b/>
                <w:sz w:val="24"/>
                <w:szCs w:val="24"/>
              </w:rPr>
              <w:t>-</w:t>
            </w:r>
            <w:r w:rsidR="00237D40">
              <w:rPr>
                <w:b/>
                <w:sz w:val="24"/>
                <w:szCs w:val="24"/>
              </w:rPr>
              <w:t>09</w:t>
            </w:r>
            <w:r w:rsidRPr="00322D84">
              <w:rPr>
                <w:b/>
                <w:sz w:val="24"/>
                <w:szCs w:val="24"/>
              </w:rPr>
              <w:t>, 13.59 val.</w:t>
            </w:r>
          </w:p>
          <w:p w:rsidR="004B1E9A" w:rsidRPr="009A3741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4B1E9A" w:rsidRPr="009A3741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proofErr w:type="spellStart"/>
            <w:r w:rsidRPr="009A3741">
              <w:rPr>
                <w:b/>
                <w:sz w:val="24"/>
                <w:szCs w:val="24"/>
              </w:rPr>
              <w:t>http</w:t>
            </w:r>
            <w:proofErr w:type="spellEnd"/>
            <w:r w:rsidRPr="009A3741">
              <w:rPr>
                <w:b/>
                <w:sz w:val="24"/>
                <w:szCs w:val="24"/>
                <w:lang w:val="en-US"/>
              </w:rPr>
              <w:t>:// www.evarzytynes.lt/.</w:t>
            </w:r>
          </w:p>
          <w:p w:rsidR="004B1E9A" w:rsidRDefault="004B1E9A" w:rsidP="00021DD4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627012" w:rsidRDefault="00627012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 xml:space="preserve">Atsiskaitymo už aukcione įgytą nekilnojamąjį turtą </w:t>
            </w:r>
            <w:r>
              <w:rPr>
                <w:i/>
                <w:sz w:val="24"/>
                <w:szCs w:val="24"/>
              </w:rPr>
              <w:t xml:space="preserve">ir žemės sklypą </w:t>
            </w:r>
            <w:r w:rsidRPr="00263915">
              <w:rPr>
                <w:i/>
                <w:sz w:val="24"/>
                <w:szCs w:val="24"/>
              </w:rPr>
              <w:t>termina</w:t>
            </w:r>
            <w:r>
              <w:rPr>
                <w:i/>
                <w:sz w:val="24"/>
                <w:szCs w:val="24"/>
              </w:rPr>
              <w:t>i</w:t>
            </w:r>
            <w:r w:rsidRPr="00263915">
              <w:rPr>
                <w:i/>
                <w:sz w:val="24"/>
                <w:szCs w:val="24"/>
              </w:rPr>
              <w:t xml:space="preserve"> ir tvarka: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 w:rsidRPr="00263915">
              <w:rPr>
                <w:sz w:val="24"/>
                <w:szCs w:val="24"/>
              </w:rPr>
              <w:t xml:space="preserve">ekilnojamojo </w:t>
            </w:r>
            <w:r>
              <w:rPr>
                <w:sz w:val="24"/>
                <w:szCs w:val="24"/>
              </w:rPr>
              <w:t>turto pirkimo-pardavimo sutartis</w:t>
            </w:r>
            <w:r w:rsidRPr="00263915">
              <w:rPr>
                <w:sz w:val="24"/>
                <w:szCs w:val="24"/>
              </w:rPr>
              <w:t xml:space="preserve"> su aukciono laimėtoju turi būti sudaryta </w:t>
            </w:r>
            <w:r>
              <w:rPr>
                <w:sz w:val="24"/>
                <w:szCs w:val="24"/>
              </w:rPr>
              <w:t xml:space="preserve">ne vėliau kaip </w:t>
            </w:r>
            <w:r w:rsidRPr="00263915">
              <w:rPr>
                <w:sz w:val="24"/>
                <w:szCs w:val="24"/>
              </w:rPr>
              <w:t xml:space="preserve">per </w:t>
            </w:r>
            <w:r>
              <w:rPr>
                <w:sz w:val="24"/>
                <w:szCs w:val="24"/>
              </w:rPr>
              <w:t>25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kalendorines dienas</w:t>
            </w:r>
            <w:r w:rsidRPr="00263915">
              <w:rPr>
                <w:sz w:val="24"/>
                <w:szCs w:val="24"/>
              </w:rPr>
              <w:t xml:space="preserve"> nuo </w:t>
            </w:r>
            <w:r>
              <w:rPr>
                <w:sz w:val="24"/>
                <w:szCs w:val="24"/>
              </w:rPr>
              <w:t>pardavimo viešame aukcione, o valstybinės žemės sklypo, priskirto savivaldybės nekilnojamajam turtui, pirkimo-pardavimo sutartis – ne vėliau kaip per 5 kalendorines dienas nuo savivaldybės nekilnojamojo turto pirkimo-pardavimo sutarties pasirašymo. V</w:t>
            </w:r>
            <w:r w:rsidRPr="00263915">
              <w:rPr>
                <w:sz w:val="24"/>
                <w:szCs w:val="24"/>
              </w:rPr>
              <w:t xml:space="preserve">isa nekilnojamojo turto </w:t>
            </w:r>
            <w:r>
              <w:rPr>
                <w:sz w:val="24"/>
                <w:szCs w:val="24"/>
              </w:rPr>
              <w:t xml:space="preserve">ir žemės sklypo </w:t>
            </w:r>
            <w:r w:rsidRPr="00263915">
              <w:rPr>
                <w:sz w:val="24"/>
                <w:szCs w:val="24"/>
              </w:rPr>
              <w:t xml:space="preserve">kaina </w:t>
            </w:r>
            <w:r>
              <w:rPr>
                <w:sz w:val="24"/>
                <w:szCs w:val="24"/>
              </w:rPr>
              <w:t xml:space="preserve">turi būti </w:t>
            </w:r>
            <w:r w:rsidRPr="00263915">
              <w:rPr>
                <w:sz w:val="24"/>
                <w:szCs w:val="24"/>
              </w:rPr>
              <w:t xml:space="preserve">sumokėta ne vėliau kaip per </w:t>
            </w:r>
            <w:r>
              <w:rPr>
                <w:sz w:val="24"/>
                <w:szCs w:val="24"/>
              </w:rPr>
              <w:t>10</w:t>
            </w:r>
            <w:r w:rsidRPr="00263915">
              <w:rPr>
                <w:sz w:val="24"/>
                <w:szCs w:val="24"/>
              </w:rPr>
              <w:t xml:space="preserve"> dienų po nekilnojamojo turto </w:t>
            </w:r>
            <w:r>
              <w:rPr>
                <w:sz w:val="24"/>
                <w:szCs w:val="24"/>
              </w:rPr>
              <w:t xml:space="preserve">ir žemės sklypo </w:t>
            </w:r>
            <w:r w:rsidRPr="00263915">
              <w:rPr>
                <w:sz w:val="24"/>
                <w:szCs w:val="24"/>
              </w:rPr>
              <w:t>pirkimo-pardavimo sutar</w:t>
            </w:r>
            <w:r>
              <w:rPr>
                <w:sz w:val="24"/>
                <w:szCs w:val="24"/>
              </w:rPr>
              <w:t>čių</w:t>
            </w:r>
            <w:r w:rsidRPr="00263915">
              <w:rPr>
                <w:sz w:val="24"/>
                <w:szCs w:val="24"/>
              </w:rPr>
              <w:t xml:space="preserve"> pasirašymo.</w:t>
            </w:r>
          </w:p>
          <w:p w:rsidR="00627012" w:rsidRDefault="00627012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Žemės sklypo pirkimo-pardavimo sutartį su aukciono laimėtoju sudaro valstybės įmonė Turto bankas. Atsiskaitomoji sąskaita žemės sklypo kainai sumokėti</w:t>
            </w:r>
            <w:r w:rsidRPr="000240A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LT147044060000443912 AB SEB banke,</w:t>
            </w:r>
            <w:r w:rsidRPr="000240AD">
              <w:rPr>
                <w:sz w:val="24"/>
                <w:szCs w:val="24"/>
              </w:rPr>
              <w:t xml:space="preserve"> </w:t>
            </w:r>
            <w:r w:rsidRPr="000240AD">
              <w:rPr>
                <w:rStyle w:val="t-value"/>
                <w:sz w:val="24"/>
                <w:szCs w:val="24"/>
              </w:rPr>
              <w:t>gavėjas – VĮ Turto bankas, įm. k. 112021042</w:t>
            </w:r>
            <w:r>
              <w:rPr>
                <w:rStyle w:val="t-value"/>
                <w:sz w:val="24"/>
                <w:szCs w:val="24"/>
              </w:rPr>
              <w:t>.</w:t>
            </w:r>
          </w:p>
          <w:p w:rsidR="00627012" w:rsidRPr="00781F76" w:rsidRDefault="00627012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81F76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-</w:t>
            </w:r>
            <w:r w:rsidRPr="00781F76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:rsidR="00627012" w:rsidRDefault="00627012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627012" w:rsidRDefault="00627012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Informaciją apie parduodamą turtą, registravimą į aukcioną ir sutarčių projektus teikia Biudžeto ir turto skyriaus vyriausioji specialistė Irmunda Čepulionienė, tel. (8 345) 6</w:t>
            </w:r>
            <w:r w:rsidR="00DA5854">
              <w:rPr>
                <w:sz w:val="24"/>
                <w:szCs w:val="24"/>
              </w:rPr>
              <w:t>6109</w:t>
            </w:r>
            <w:r>
              <w:rPr>
                <w:sz w:val="24"/>
                <w:szCs w:val="24"/>
              </w:rPr>
              <w:t xml:space="preserve">, el. p. </w:t>
            </w:r>
            <w:hyperlink r:id="rId6" w:history="1">
              <w:r w:rsidRPr="00C9711F">
                <w:rPr>
                  <w:rStyle w:val="Hipersaitas"/>
                  <w:sz w:val="24"/>
                  <w:szCs w:val="24"/>
                </w:rPr>
                <w:t>irmunda</w:t>
              </w:r>
              <w:r w:rsidRPr="00941373">
                <w:rPr>
                  <w:rStyle w:val="Hipersaitas"/>
                  <w:sz w:val="24"/>
                  <w:szCs w:val="24"/>
                </w:rPr>
                <w:t>.cepulioniene@sakiai.lt</w:t>
              </w:r>
            </w:hyperlink>
            <w:r>
              <w:rPr>
                <w:sz w:val="24"/>
                <w:szCs w:val="24"/>
              </w:rPr>
              <w:t>.</w:t>
            </w:r>
          </w:p>
          <w:p w:rsidR="00627012" w:rsidRPr="00CB0C3B" w:rsidRDefault="00627012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627012" w:rsidRDefault="00627012"/>
    <w:sectPr w:rsidR="00627012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23C" w:rsidRDefault="00B2523C">
      <w:r>
        <w:separator/>
      </w:r>
    </w:p>
  </w:endnote>
  <w:endnote w:type="continuationSeparator" w:id="0">
    <w:p w:rsidR="00B2523C" w:rsidRDefault="00B25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23C" w:rsidRDefault="00B2523C">
      <w:r>
        <w:separator/>
      </w:r>
    </w:p>
  </w:footnote>
  <w:footnote w:type="continuationSeparator" w:id="0">
    <w:p w:rsidR="00B2523C" w:rsidRDefault="00B252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012" w:rsidRDefault="00627012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627012" w:rsidRDefault="00627012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012" w:rsidRDefault="00627012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129C4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627012" w:rsidRDefault="0062701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81"/>
    <w:rsid w:val="00013D67"/>
    <w:rsid w:val="00021DD4"/>
    <w:rsid w:val="000240AD"/>
    <w:rsid w:val="00041540"/>
    <w:rsid w:val="0005315F"/>
    <w:rsid w:val="000951DD"/>
    <w:rsid w:val="000D7917"/>
    <w:rsid w:val="00133247"/>
    <w:rsid w:val="00155DD2"/>
    <w:rsid w:val="0017210A"/>
    <w:rsid w:val="00182F94"/>
    <w:rsid w:val="0019656D"/>
    <w:rsid w:val="001A083C"/>
    <w:rsid w:val="001A15FB"/>
    <w:rsid w:val="001C0E3B"/>
    <w:rsid w:val="001D07E8"/>
    <w:rsid w:val="001E61F5"/>
    <w:rsid w:val="00211EB4"/>
    <w:rsid w:val="00213704"/>
    <w:rsid w:val="00226727"/>
    <w:rsid w:val="00234C83"/>
    <w:rsid w:val="00237D40"/>
    <w:rsid w:val="00260698"/>
    <w:rsid w:val="00263915"/>
    <w:rsid w:val="00274539"/>
    <w:rsid w:val="00291CB1"/>
    <w:rsid w:val="002A1315"/>
    <w:rsid w:val="002B42F9"/>
    <w:rsid w:val="002D54AE"/>
    <w:rsid w:val="002E1B93"/>
    <w:rsid w:val="002E1D0D"/>
    <w:rsid w:val="002F3B98"/>
    <w:rsid w:val="00317B96"/>
    <w:rsid w:val="00326947"/>
    <w:rsid w:val="003467D1"/>
    <w:rsid w:val="00352A0D"/>
    <w:rsid w:val="00360EDD"/>
    <w:rsid w:val="003920C8"/>
    <w:rsid w:val="003A3306"/>
    <w:rsid w:val="003B2F02"/>
    <w:rsid w:val="003E1612"/>
    <w:rsid w:val="00420288"/>
    <w:rsid w:val="0045271E"/>
    <w:rsid w:val="00454D3C"/>
    <w:rsid w:val="00472A1B"/>
    <w:rsid w:val="004A3FE7"/>
    <w:rsid w:val="004B1E9A"/>
    <w:rsid w:val="004D07F4"/>
    <w:rsid w:val="004D54CA"/>
    <w:rsid w:val="004F7C6D"/>
    <w:rsid w:val="00525136"/>
    <w:rsid w:val="00544C3A"/>
    <w:rsid w:val="00556C39"/>
    <w:rsid w:val="00564C8F"/>
    <w:rsid w:val="0056773A"/>
    <w:rsid w:val="005917DF"/>
    <w:rsid w:val="005A0E88"/>
    <w:rsid w:val="005D01CB"/>
    <w:rsid w:val="005D2FC2"/>
    <w:rsid w:val="005E72D8"/>
    <w:rsid w:val="00627012"/>
    <w:rsid w:val="006851EB"/>
    <w:rsid w:val="00685ACB"/>
    <w:rsid w:val="00696833"/>
    <w:rsid w:val="006D301E"/>
    <w:rsid w:val="007129C4"/>
    <w:rsid w:val="00734DE9"/>
    <w:rsid w:val="007372DC"/>
    <w:rsid w:val="00753281"/>
    <w:rsid w:val="007741BB"/>
    <w:rsid w:val="00781F76"/>
    <w:rsid w:val="00793BD9"/>
    <w:rsid w:val="007F67A4"/>
    <w:rsid w:val="00800A07"/>
    <w:rsid w:val="00804F1F"/>
    <w:rsid w:val="008219B7"/>
    <w:rsid w:val="00822432"/>
    <w:rsid w:val="008441D8"/>
    <w:rsid w:val="00880733"/>
    <w:rsid w:val="008B7040"/>
    <w:rsid w:val="008E4EE4"/>
    <w:rsid w:val="008F77C1"/>
    <w:rsid w:val="00941373"/>
    <w:rsid w:val="00955AE9"/>
    <w:rsid w:val="00972A71"/>
    <w:rsid w:val="00974DD8"/>
    <w:rsid w:val="009A1945"/>
    <w:rsid w:val="009A30B5"/>
    <w:rsid w:val="00A26576"/>
    <w:rsid w:val="00A51B75"/>
    <w:rsid w:val="00A64609"/>
    <w:rsid w:val="00A86623"/>
    <w:rsid w:val="00AB1AAA"/>
    <w:rsid w:val="00AC208B"/>
    <w:rsid w:val="00AC7496"/>
    <w:rsid w:val="00AC7DC2"/>
    <w:rsid w:val="00AD4851"/>
    <w:rsid w:val="00B14085"/>
    <w:rsid w:val="00B2523C"/>
    <w:rsid w:val="00B43EFE"/>
    <w:rsid w:val="00B4762A"/>
    <w:rsid w:val="00B631D4"/>
    <w:rsid w:val="00B71BF5"/>
    <w:rsid w:val="00B74739"/>
    <w:rsid w:val="00B8759D"/>
    <w:rsid w:val="00B90F1C"/>
    <w:rsid w:val="00BA28C8"/>
    <w:rsid w:val="00BB7EFE"/>
    <w:rsid w:val="00BC35FD"/>
    <w:rsid w:val="00BC6BBA"/>
    <w:rsid w:val="00BE2DF9"/>
    <w:rsid w:val="00BE3320"/>
    <w:rsid w:val="00C110D5"/>
    <w:rsid w:val="00C128C5"/>
    <w:rsid w:val="00C171D3"/>
    <w:rsid w:val="00C4278F"/>
    <w:rsid w:val="00C44BC6"/>
    <w:rsid w:val="00C6211C"/>
    <w:rsid w:val="00C77983"/>
    <w:rsid w:val="00C833A0"/>
    <w:rsid w:val="00C961F7"/>
    <w:rsid w:val="00C9711F"/>
    <w:rsid w:val="00CA5AE7"/>
    <w:rsid w:val="00CB0C3B"/>
    <w:rsid w:val="00CD6E81"/>
    <w:rsid w:val="00CE5BB0"/>
    <w:rsid w:val="00D1575F"/>
    <w:rsid w:val="00D506CC"/>
    <w:rsid w:val="00D7650F"/>
    <w:rsid w:val="00D94606"/>
    <w:rsid w:val="00DA5854"/>
    <w:rsid w:val="00DC1721"/>
    <w:rsid w:val="00DC6860"/>
    <w:rsid w:val="00DE2359"/>
    <w:rsid w:val="00E024C3"/>
    <w:rsid w:val="00E213EC"/>
    <w:rsid w:val="00E56F1E"/>
    <w:rsid w:val="00E63738"/>
    <w:rsid w:val="00E847FF"/>
    <w:rsid w:val="00E920E3"/>
    <w:rsid w:val="00EC47E0"/>
    <w:rsid w:val="00EC6A45"/>
    <w:rsid w:val="00ED2CE7"/>
    <w:rsid w:val="00ED6978"/>
    <w:rsid w:val="00EE15EA"/>
    <w:rsid w:val="00EF6B94"/>
    <w:rsid w:val="00EF6E95"/>
    <w:rsid w:val="00F055C2"/>
    <w:rsid w:val="00F27ABD"/>
    <w:rsid w:val="00F36781"/>
    <w:rsid w:val="00F54594"/>
    <w:rsid w:val="00F54DC8"/>
    <w:rsid w:val="00F61C73"/>
    <w:rsid w:val="00F6565E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3281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506C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506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2517</Words>
  <Characters>1435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2018-06-22T10:50:00Z</cp:lastPrinted>
  <dcterms:created xsi:type="dcterms:W3CDTF">2018-06-22T11:08:00Z</dcterms:created>
  <dcterms:modified xsi:type="dcterms:W3CDTF">2018-06-22T11:19:00Z</dcterms:modified>
</cp:coreProperties>
</file>