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AAE" w:rsidRPr="000D504B" w:rsidRDefault="008D1F5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  <w:r w:rsidRPr="000D504B">
        <w:rPr>
          <w:rFonts w:ascii="Times New Roman" w:hAnsi="Times New Roman"/>
          <w:b/>
          <w:szCs w:val="24"/>
        </w:rPr>
        <w:t>ŠAKIŲ RAJONO SAVIVALDYBĖS ADMINISTRACIJOS DIREKTORIUS</w:t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Default="009B1AAE" w:rsidP="002E74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1AAE" w:rsidRDefault="009B1AAE" w:rsidP="002E74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KOMISIJOS SUDARYMO IR NUOSTOLIŲ ĮVERTINIMO</w:t>
      </w:r>
    </w:p>
    <w:p w:rsidR="009B1AAE" w:rsidRDefault="009B1AAE" w:rsidP="002E74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AKTO FORMOS PATVIRTINIMO</w:t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Default="009B1AAE" w:rsidP="00813F10">
      <w:pPr>
        <w:tabs>
          <w:tab w:val="left" w:pos="6804"/>
        </w:tabs>
        <w:jc w:val="center"/>
      </w:pPr>
      <w:r>
        <w:rPr>
          <w:rFonts w:ascii="Times New Roman" w:hAnsi="Times New Roman"/>
        </w:rPr>
        <w:t>201</w:t>
      </w:r>
      <w:r w:rsidR="00C521DA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</w:t>
      </w:r>
      <w:r w:rsidR="008D1F5F">
        <w:rPr>
          <w:rFonts w:ascii="Times New Roman" w:hAnsi="Times New Roman"/>
        </w:rPr>
        <w:t xml:space="preserve"> </w:t>
      </w:r>
      <w:r w:rsidR="004F71F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Nr. AT - </w:t>
      </w:r>
    </w:p>
    <w:p w:rsidR="009B1AAE" w:rsidRDefault="009B1AAE" w:rsidP="00813F10">
      <w:pPr>
        <w:pStyle w:val="Antrat1"/>
        <w:ind w:left="0" w:firstLine="0"/>
        <w:jc w:val="center"/>
      </w:pPr>
      <w:r>
        <w:t>Šakiai</w:t>
      </w:r>
    </w:p>
    <w:p w:rsidR="009B1AAE" w:rsidRDefault="009B1AAE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94ACA" w:rsidRDefault="009B1AAE" w:rsidP="00694ACA">
      <w:pPr>
        <w:spacing w:line="360" w:lineRule="auto"/>
        <w:rPr>
          <w:rFonts w:ascii="Times New Roman" w:hAnsi="Times New Roman"/>
          <w:color w:val="00000A"/>
          <w:kern w:val="2"/>
        </w:rPr>
      </w:pPr>
      <w:r>
        <w:rPr>
          <w:rFonts w:ascii="Times New Roman" w:hAnsi="Times New Roman"/>
        </w:rPr>
        <w:tab/>
      </w:r>
      <w:r w:rsidR="00694ACA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Vadovaudamasis </w:t>
      </w:r>
      <w:r w:rsidR="001B32FC">
        <w:rPr>
          <w:rFonts w:ascii="Times New Roman" w:hAnsi="Times New Roman"/>
        </w:rPr>
        <w:t xml:space="preserve">Lietuvos Respublikos vietos savivaldos 18 straipsnio 1 dalimi, </w:t>
      </w:r>
      <w:r w:rsidR="00085F67">
        <w:rPr>
          <w:rFonts w:ascii="Times New Roman" w:hAnsi="Times New Roman"/>
          <w:color w:val="00000A"/>
          <w:kern w:val="2"/>
        </w:rPr>
        <w:t xml:space="preserve">Šakių </w:t>
      </w:r>
    </w:p>
    <w:p w:rsidR="00694ACA" w:rsidRDefault="00085F67" w:rsidP="00694ACA">
      <w:pPr>
        <w:spacing w:line="360" w:lineRule="auto"/>
        <w:rPr>
          <w:rFonts w:ascii="Times New Roman" w:hAnsi="Times New Roman"/>
          <w:color w:val="00000A"/>
          <w:kern w:val="2"/>
        </w:rPr>
      </w:pPr>
      <w:r>
        <w:rPr>
          <w:rFonts w:ascii="Times New Roman" w:hAnsi="Times New Roman"/>
          <w:color w:val="00000A"/>
          <w:kern w:val="2"/>
        </w:rPr>
        <w:t xml:space="preserve">rajono savivaldybės administracijos nuostatų, patvirtintų Šakių rajono savivaldybės tarybos 2016 m. </w:t>
      </w:r>
    </w:p>
    <w:p w:rsidR="00694ACA" w:rsidRDefault="00085F67" w:rsidP="00694ACA">
      <w:pPr>
        <w:spacing w:line="360" w:lineRule="auto"/>
        <w:rPr>
          <w:rFonts w:ascii="Times New Roman" w:hAnsi="Times New Roman"/>
          <w:color w:val="00000A"/>
          <w:kern w:val="2"/>
        </w:rPr>
      </w:pPr>
      <w:r>
        <w:rPr>
          <w:rFonts w:ascii="Times New Roman" w:hAnsi="Times New Roman"/>
          <w:color w:val="00000A"/>
          <w:kern w:val="2"/>
        </w:rPr>
        <w:t xml:space="preserve">rugsėjo 23 d. sprendimu Nr. T-277 „Dėl Šakių rajono savivaldybės administracijos nuostatų </w:t>
      </w:r>
    </w:p>
    <w:p w:rsidR="00694ACA" w:rsidRDefault="00085F67" w:rsidP="00694AC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A"/>
          <w:kern w:val="2"/>
        </w:rPr>
        <w:t>patvirtinimo“</w:t>
      </w:r>
      <w:r w:rsidR="008D1F5F">
        <w:rPr>
          <w:rFonts w:ascii="Times New Roman" w:hAnsi="Times New Roman"/>
          <w:color w:val="00000A"/>
          <w:kern w:val="2"/>
        </w:rPr>
        <w:t>,</w:t>
      </w:r>
      <w:r w:rsidR="00B811A6">
        <w:rPr>
          <w:rFonts w:ascii="Times New Roman" w:hAnsi="Times New Roman"/>
          <w:color w:val="00000A"/>
          <w:kern w:val="2"/>
        </w:rPr>
        <w:t xml:space="preserve"> </w:t>
      </w:r>
      <w:r w:rsidR="00B811A6">
        <w:rPr>
          <w:rFonts w:ascii="Times New Roman" w:hAnsi="Times New Roman"/>
        </w:rPr>
        <w:t>24 punktu</w:t>
      </w:r>
      <w:r w:rsidR="009B1AAE">
        <w:rPr>
          <w:rFonts w:ascii="Times New Roman" w:hAnsi="Times New Roman"/>
        </w:rPr>
        <w:t xml:space="preserve"> bei esant delegavimo raštams,                </w:t>
      </w:r>
    </w:p>
    <w:p w:rsidR="009B1AAE" w:rsidRDefault="00694ACA" w:rsidP="00694AC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9B1AAE">
        <w:rPr>
          <w:rFonts w:ascii="Times New Roman" w:hAnsi="Times New Roman"/>
        </w:rPr>
        <w:t xml:space="preserve">  1. S </w:t>
      </w:r>
      <w:proofErr w:type="spellStart"/>
      <w:r w:rsidR="009B1AAE">
        <w:rPr>
          <w:rFonts w:ascii="Times New Roman" w:hAnsi="Times New Roman"/>
          <w:spacing w:val="60"/>
        </w:rPr>
        <w:t>udarau</w:t>
      </w:r>
      <w:proofErr w:type="spellEnd"/>
      <w:r w:rsidR="009B1AAE">
        <w:rPr>
          <w:rFonts w:ascii="Times New Roman" w:hAnsi="Times New Roman"/>
          <w:spacing w:val="60"/>
        </w:rPr>
        <w:t xml:space="preserve"> </w:t>
      </w:r>
      <w:r w:rsidR="009B1AAE">
        <w:rPr>
          <w:rFonts w:ascii="Times New Roman" w:hAnsi="Times New Roman"/>
        </w:rPr>
        <w:t>komisiją ūkininkams ir asmenims, kurie verčiasi žemės ūkio veikla, gamtos ir ne gamtos reiškinių padarytai žalai nustatyti:</w:t>
      </w:r>
    </w:p>
    <w:p w:rsidR="00C521DA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Irena Žemaitienė </w:t>
      </w:r>
      <w:r>
        <w:rPr>
          <w:rFonts w:ascii="Times New Roman" w:hAnsi="Times New Roman"/>
        </w:rPr>
        <w:tab/>
        <w:t>– rajono savivaldybės administracijos Žemės ūkio</w:t>
      </w:r>
      <w:r w:rsidR="00C521DA">
        <w:rPr>
          <w:rFonts w:ascii="Times New Roman" w:hAnsi="Times New Roman"/>
        </w:rPr>
        <w:t xml:space="preserve"> ir                               </w:t>
      </w:r>
    </w:p>
    <w:p w:rsidR="00C521DA" w:rsidRDefault="00C521DA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kaimo reikalų skyriaus vedėja (komisijos pirmininkė),</w:t>
      </w:r>
    </w:p>
    <w:p w:rsidR="009B1AAE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Rimantas Valiukas </w:t>
      </w:r>
      <w:r>
        <w:rPr>
          <w:rFonts w:ascii="Times New Roman" w:hAnsi="Times New Roman"/>
        </w:rPr>
        <w:tab/>
        <w:t xml:space="preserve">– Lietuvos Respublikos Žemės ūkio rūmų Šakių rajono </w:t>
      </w:r>
    </w:p>
    <w:p w:rsidR="009B1AAE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savivaldos organizatorius, </w:t>
      </w:r>
    </w:p>
    <w:p w:rsidR="009B1AAE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Remigijus Žaliaduonis </w:t>
      </w:r>
      <w:r>
        <w:rPr>
          <w:rFonts w:ascii="Times New Roman" w:hAnsi="Times New Roman"/>
        </w:rPr>
        <w:tab/>
        <w:t xml:space="preserve">– Valstybinės augalininkystės tarnybos prie Žemės ūkio </w:t>
      </w:r>
    </w:p>
    <w:p w:rsidR="009B1AAE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ministerijos Marijampolės regioninio skyriaus </w:t>
      </w:r>
    </w:p>
    <w:p w:rsidR="009B1AAE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specialistas,</w:t>
      </w:r>
    </w:p>
    <w:p w:rsidR="00C521DA" w:rsidRDefault="009B1AAE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D340F">
        <w:rPr>
          <w:rFonts w:ascii="Times New Roman" w:hAnsi="Times New Roman"/>
        </w:rPr>
        <w:t xml:space="preserve">Vaida </w:t>
      </w:r>
      <w:proofErr w:type="spellStart"/>
      <w:r w:rsidR="006D340F">
        <w:rPr>
          <w:rFonts w:ascii="Times New Roman" w:hAnsi="Times New Roman"/>
        </w:rPr>
        <w:t>Skaizgirien</w:t>
      </w:r>
      <w:r w:rsidR="00C521DA">
        <w:rPr>
          <w:rFonts w:ascii="Times New Roman" w:hAnsi="Times New Roman"/>
        </w:rPr>
        <w:t>ė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– rajono savivaldybės administracijos Žemės ūkio</w:t>
      </w:r>
      <w:r w:rsidR="00C521DA">
        <w:rPr>
          <w:rFonts w:ascii="Times New Roman" w:hAnsi="Times New Roman"/>
        </w:rPr>
        <w:t xml:space="preserve"> ir  </w:t>
      </w:r>
    </w:p>
    <w:p w:rsidR="009B1AAE" w:rsidRDefault="00C521DA" w:rsidP="00813F10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kaimo reikalų skyriaus specialistė,               </w:t>
      </w:r>
    </w:p>
    <w:p w:rsidR="00C521DA" w:rsidRDefault="009B1AAE" w:rsidP="00C521DA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– </w:t>
      </w:r>
      <w:r w:rsidR="00C521DA">
        <w:rPr>
          <w:rFonts w:ascii="Times New Roman" w:hAnsi="Times New Roman"/>
        </w:rPr>
        <w:t xml:space="preserve">rajono savivaldybės administracijos Žemės ūkio ir  </w:t>
      </w:r>
    </w:p>
    <w:p w:rsidR="00085F67" w:rsidRDefault="00C521DA" w:rsidP="00FB7BCC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kaimo reikalų skyriaus specialista</w:t>
      </w:r>
      <w:r w:rsidR="00FB7BCC">
        <w:rPr>
          <w:rFonts w:ascii="Times New Roman" w:hAnsi="Times New Roman"/>
        </w:rPr>
        <w:t xml:space="preserve">s, kuruojantis tą         </w:t>
      </w:r>
      <w:r w:rsidR="00085F67">
        <w:rPr>
          <w:rFonts w:ascii="Times New Roman" w:hAnsi="Times New Roman"/>
        </w:rPr>
        <w:t xml:space="preserve">              </w:t>
      </w:r>
    </w:p>
    <w:p w:rsidR="00085F67" w:rsidRDefault="00085F67" w:rsidP="00FB7BCC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seniūniją, kurioje  nuostolis įvyko.</w:t>
      </w:r>
    </w:p>
    <w:p w:rsidR="009B1AAE" w:rsidRDefault="009B1AAE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2. T v i r t i n u nuostolių įvertinimo akto formą (pridedama).</w:t>
      </w:r>
    </w:p>
    <w:p w:rsidR="00C521DA" w:rsidRDefault="00C521DA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521DA" w:rsidRDefault="00C521DA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3.</w:t>
      </w:r>
      <w:r w:rsidR="00F03C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 r i p a ž į s t u net</w:t>
      </w:r>
      <w:r w:rsidR="00B5436B">
        <w:rPr>
          <w:rFonts w:ascii="Times New Roman" w:hAnsi="Times New Roman"/>
        </w:rPr>
        <w:t>e</w:t>
      </w:r>
      <w:r>
        <w:rPr>
          <w:rFonts w:ascii="Times New Roman" w:hAnsi="Times New Roman"/>
        </w:rPr>
        <w:t>kus</w:t>
      </w:r>
      <w:r w:rsidR="00085F67">
        <w:rPr>
          <w:rFonts w:ascii="Times New Roman" w:hAnsi="Times New Roman"/>
        </w:rPr>
        <w:t>iu</w:t>
      </w:r>
      <w:r>
        <w:rPr>
          <w:rFonts w:ascii="Times New Roman" w:hAnsi="Times New Roman"/>
        </w:rPr>
        <w:t xml:space="preserve"> galios </w:t>
      </w:r>
      <w:r w:rsidR="00A73DB3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administracijos direktoriaus</w:t>
      </w:r>
    </w:p>
    <w:p w:rsidR="00F03C9D" w:rsidRDefault="00F03C9D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521DA" w:rsidRDefault="00C521DA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2016 m. balandžio 21 d. įsakymą Nr. AT-373 „Dėl komisijos sudarymo</w:t>
      </w:r>
      <w:r w:rsidR="009150C1">
        <w:rPr>
          <w:rFonts w:ascii="Times New Roman" w:hAnsi="Times New Roman"/>
        </w:rPr>
        <w:t xml:space="preserve"> ir nuostolių įvertinimo akto formos patvirtinimo</w:t>
      </w:r>
      <w:r>
        <w:rPr>
          <w:rFonts w:ascii="Times New Roman" w:hAnsi="Times New Roman"/>
        </w:rPr>
        <w:t>“  su visais jo</w:t>
      </w:r>
      <w:r w:rsidR="00F03C9D">
        <w:rPr>
          <w:rFonts w:ascii="Times New Roman" w:hAnsi="Times New Roman"/>
        </w:rPr>
        <w:t xml:space="preserve"> p</w:t>
      </w:r>
      <w:r>
        <w:rPr>
          <w:rFonts w:ascii="Times New Roman" w:hAnsi="Times New Roman"/>
        </w:rPr>
        <w:t>akeitimais ir papildymais.</w:t>
      </w:r>
    </w:p>
    <w:p w:rsidR="001E2278" w:rsidRDefault="001E2278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1AAE" w:rsidRDefault="000729F0" w:rsidP="009150C1">
      <w:pPr>
        <w:spacing w:line="360" w:lineRule="auto"/>
        <w:ind w:firstLine="709"/>
        <w:jc w:val="both"/>
        <w:rPr>
          <w:rFonts w:ascii="Times New Roman" w:hAnsi="Times New Roman"/>
        </w:rPr>
      </w:pPr>
      <w:bookmarkStart w:id="0" w:name="OLE_LINK1"/>
      <w:bookmarkStart w:id="1" w:name="OLE_LINK2"/>
      <w:bookmarkEnd w:id="0"/>
      <w:r>
        <w:rPr>
          <w:color w:val="000000"/>
        </w:rPr>
        <w:t xml:space="preserve">          </w:t>
      </w:r>
      <w:r w:rsidR="00914E3E">
        <w:rPr>
          <w:color w:val="000000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  <w:bookmarkEnd w:id="1"/>
    </w:p>
    <w:p w:rsidR="008D1F5F" w:rsidRDefault="001E2278" w:rsidP="00813F10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605DDA">
        <w:rPr>
          <w:rFonts w:ascii="Times New Roman" w:hAnsi="Times New Roman"/>
        </w:rPr>
        <w:t xml:space="preserve">                                                          </w:t>
      </w:r>
    </w:p>
    <w:p w:rsidR="008D1F5F" w:rsidRDefault="009B1AAE" w:rsidP="00813F10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8D1F5F">
        <w:rPr>
          <w:rFonts w:ascii="Times New Roman" w:hAnsi="Times New Roman"/>
        </w:rPr>
        <w:t xml:space="preserve">                                                                Dainius Grincevičius</w:t>
      </w:r>
    </w:p>
    <w:p w:rsidR="009B1AAE" w:rsidRDefault="009150C1" w:rsidP="00813F10">
      <w:pPr>
        <w:tabs>
          <w:tab w:val="left" w:pos="1134"/>
          <w:tab w:val="left" w:pos="1242"/>
          <w:tab w:val="left" w:pos="7371"/>
        </w:tabs>
        <w:spacing w:line="360" w:lineRule="auto"/>
        <w:jc w:val="both"/>
      </w:pPr>
      <w:r>
        <w:lastRenderedPageBreak/>
        <w:t xml:space="preserve">                                                                        2</w:t>
      </w:r>
      <w:bookmarkStart w:id="2" w:name="_GoBack"/>
      <w:bookmarkEnd w:id="2"/>
    </w:p>
    <w:p w:rsidR="009B1AAE" w:rsidRDefault="009B1AAE" w:rsidP="000421F4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C521DA" w:rsidRDefault="009B1AAE" w:rsidP="000421F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Žemės ūkio </w:t>
      </w:r>
      <w:r w:rsidR="00C521DA">
        <w:rPr>
          <w:rFonts w:ascii="Times New Roman" w:hAnsi="Times New Roman"/>
        </w:rPr>
        <w:t>ir kaimo reikalų</w:t>
      </w:r>
    </w:p>
    <w:p w:rsidR="003F0968" w:rsidRDefault="003F0968" w:rsidP="003F0968">
      <w:pPr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B1160B" w:rsidRDefault="00B1160B" w:rsidP="000421F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</w:p>
    <w:p w:rsidR="009B1AAE" w:rsidRDefault="009B1AAE" w:rsidP="000421F4">
      <w:pPr>
        <w:rPr>
          <w:rFonts w:ascii="Times New Roman" w:hAnsi="Times New Roman"/>
        </w:rPr>
      </w:pPr>
      <w:r>
        <w:rPr>
          <w:rFonts w:ascii="Times New Roman" w:hAnsi="Times New Roman"/>
        </w:rPr>
        <w:t>Irena Žemaitienė</w:t>
      </w:r>
    </w:p>
    <w:p w:rsidR="009B1AAE" w:rsidRPr="001D38EF" w:rsidRDefault="009B1AAE" w:rsidP="000421F4">
      <w:pPr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918B3">
        <w:rPr>
          <w:rFonts w:ascii="Times New Roman" w:hAnsi="Times New Roman"/>
        </w:rPr>
        <w:t>8</w:t>
      </w:r>
      <w:r>
        <w:rPr>
          <w:rFonts w:ascii="Times New Roman" w:hAnsi="Times New Roman"/>
        </w:rPr>
        <w:t>-04-</w:t>
      </w:r>
      <w:r w:rsidR="005918B3">
        <w:rPr>
          <w:rFonts w:ascii="Times New Roman" w:hAnsi="Times New Roman"/>
        </w:rPr>
        <w:t>18</w:t>
      </w:r>
    </w:p>
    <w:sectPr w:rsidR="009B1AAE" w:rsidRPr="001D38EF" w:rsidSect="007629A3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931" w:rsidRDefault="00877931">
      <w:r>
        <w:separator/>
      </w:r>
    </w:p>
  </w:endnote>
  <w:endnote w:type="continuationSeparator" w:id="0">
    <w:p w:rsidR="00877931" w:rsidRDefault="0087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Pr="00434111" w:rsidRDefault="009B1AA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931" w:rsidRDefault="00877931">
      <w:r>
        <w:separator/>
      </w:r>
    </w:p>
  </w:footnote>
  <w:footnote w:type="continuationSeparator" w:id="0">
    <w:p w:rsidR="00877931" w:rsidRDefault="00877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Default="009B1AA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4304E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21814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016A5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E68A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5F8C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EE8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22F0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DCD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F63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84C22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21F4"/>
    <w:rsid w:val="000729F0"/>
    <w:rsid w:val="00085F67"/>
    <w:rsid w:val="000A0F2C"/>
    <w:rsid w:val="000B11B2"/>
    <w:rsid w:val="000D504B"/>
    <w:rsid w:val="00117499"/>
    <w:rsid w:val="0012203C"/>
    <w:rsid w:val="001311D5"/>
    <w:rsid w:val="0014052B"/>
    <w:rsid w:val="001408B7"/>
    <w:rsid w:val="00163C94"/>
    <w:rsid w:val="00174985"/>
    <w:rsid w:val="00175AA8"/>
    <w:rsid w:val="001B32FC"/>
    <w:rsid w:val="001D08E0"/>
    <w:rsid w:val="001D38EF"/>
    <w:rsid w:val="001D4820"/>
    <w:rsid w:val="001E2278"/>
    <w:rsid w:val="001E7250"/>
    <w:rsid w:val="001E7FE8"/>
    <w:rsid w:val="00224962"/>
    <w:rsid w:val="0028720A"/>
    <w:rsid w:val="002C169F"/>
    <w:rsid w:val="002C7F68"/>
    <w:rsid w:val="002D3ABC"/>
    <w:rsid w:val="002E74A6"/>
    <w:rsid w:val="00303C1B"/>
    <w:rsid w:val="0031136E"/>
    <w:rsid w:val="00313CF0"/>
    <w:rsid w:val="00316C48"/>
    <w:rsid w:val="00342E29"/>
    <w:rsid w:val="00343935"/>
    <w:rsid w:val="0039753B"/>
    <w:rsid w:val="003A0C31"/>
    <w:rsid w:val="003E5082"/>
    <w:rsid w:val="003F0968"/>
    <w:rsid w:val="0041327B"/>
    <w:rsid w:val="004136D1"/>
    <w:rsid w:val="0042247E"/>
    <w:rsid w:val="00434111"/>
    <w:rsid w:val="004350E1"/>
    <w:rsid w:val="00435ADB"/>
    <w:rsid w:val="00475FD2"/>
    <w:rsid w:val="004F080E"/>
    <w:rsid w:val="004F71F3"/>
    <w:rsid w:val="00506251"/>
    <w:rsid w:val="00506E1D"/>
    <w:rsid w:val="00510688"/>
    <w:rsid w:val="0051128F"/>
    <w:rsid w:val="0051419B"/>
    <w:rsid w:val="00521D86"/>
    <w:rsid w:val="005659BF"/>
    <w:rsid w:val="00583E25"/>
    <w:rsid w:val="005918B3"/>
    <w:rsid w:val="005D72B6"/>
    <w:rsid w:val="005E0060"/>
    <w:rsid w:val="005F1DCA"/>
    <w:rsid w:val="005F5687"/>
    <w:rsid w:val="00605DDA"/>
    <w:rsid w:val="00610881"/>
    <w:rsid w:val="00613A0A"/>
    <w:rsid w:val="00614E3F"/>
    <w:rsid w:val="00692DF3"/>
    <w:rsid w:val="00694ACA"/>
    <w:rsid w:val="006A284A"/>
    <w:rsid w:val="006D340F"/>
    <w:rsid w:val="0070001E"/>
    <w:rsid w:val="00717449"/>
    <w:rsid w:val="007228DB"/>
    <w:rsid w:val="007513C1"/>
    <w:rsid w:val="00752D57"/>
    <w:rsid w:val="0075567D"/>
    <w:rsid w:val="007629A3"/>
    <w:rsid w:val="007F453B"/>
    <w:rsid w:val="00810A02"/>
    <w:rsid w:val="008126B5"/>
    <w:rsid w:val="00813F10"/>
    <w:rsid w:val="0085506C"/>
    <w:rsid w:val="00870828"/>
    <w:rsid w:val="00877931"/>
    <w:rsid w:val="008817A1"/>
    <w:rsid w:val="0089026F"/>
    <w:rsid w:val="008909AB"/>
    <w:rsid w:val="0089150D"/>
    <w:rsid w:val="008A4E04"/>
    <w:rsid w:val="008A57E9"/>
    <w:rsid w:val="008C026F"/>
    <w:rsid w:val="008C1B78"/>
    <w:rsid w:val="008D1F5F"/>
    <w:rsid w:val="008D2995"/>
    <w:rsid w:val="008D3536"/>
    <w:rsid w:val="008F4809"/>
    <w:rsid w:val="00914E3E"/>
    <w:rsid w:val="009150C1"/>
    <w:rsid w:val="009673F5"/>
    <w:rsid w:val="009705EF"/>
    <w:rsid w:val="0098205C"/>
    <w:rsid w:val="00994536"/>
    <w:rsid w:val="009A5364"/>
    <w:rsid w:val="009B1AAE"/>
    <w:rsid w:val="009C4EAB"/>
    <w:rsid w:val="009E31F8"/>
    <w:rsid w:val="009F065C"/>
    <w:rsid w:val="00A116CC"/>
    <w:rsid w:val="00A73DB3"/>
    <w:rsid w:val="00AD0C74"/>
    <w:rsid w:val="00AD36E7"/>
    <w:rsid w:val="00AE31B0"/>
    <w:rsid w:val="00AE6DD1"/>
    <w:rsid w:val="00AE7378"/>
    <w:rsid w:val="00B1160B"/>
    <w:rsid w:val="00B5436B"/>
    <w:rsid w:val="00B75F85"/>
    <w:rsid w:val="00B811A6"/>
    <w:rsid w:val="00B852F3"/>
    <w:rsid w:val="00BE1E33"/>
    <w:rsid w:val="00BE4C6A"/>
    <w:rsid w:val="00BE6D25"/>
    <w:rsid w:val="00BF015B"/>
    <w:rsid w:val="00C005FC"/>
    <w:rsid w:val="00C061C2"/>
    <w:rsid w:val="00C20C20"/>
    <w:rsid w:val="00C521DA"/>
    <w:rsid w:val="00C806F0"/>
    <w:rsid w:val="00C838D9"/>
    <w:rsid w:val="00C85380"/>
    <w:rsid w:val="00C921BD"/>
    <w:rsid w:val="00CA67DC"/>
    <w:rsid w:val="00CA6ECE"/>
    <w:rsid w:val="00CB5468"/>
    <w:rsid w:val="00D17409"/>
    <w:rsid w:val="00D20DFA"/>
    <w:rsid w:val="00D23509"/>
    <w:rsid w:val="00D72C66"/>
    <w:rsid w:val="00D770D8"/>
    <w:rsid w:val="00D85A57"/>
    <w:rsid w:val="00DC20FD"/>
    <w:rsid w:val="00DC245C"/>
    <w:rsid w:val="00DD3C37"/>
    <w:rsid w:val="00DD47CE"/>
    <w:rsid w:val="00DF5BDD"/>
    <w:rsid w:val="00E13FC8"/>
    <w:rsid w:val="00E23D9A"/>
    <w:rsid w:val="00E70CCD"/>
    <w:rsid w:val="00E818CF"/>
    <w:rsid w:val="00E918BB"/>
    <w:rsid w:val="00ED113F"/>
    <w:rsid w:val="00EE6C33"/>
    <w:rsid w:val="00F01EF6"/>
    <w:rsid w:val="00F03C9D"/>
    <w:rsid w:val="00F22FA8"/>
    <w:rsid w:val="00F42FFE"/>
    <w:rsid w:val="00F45771"/>
    <w:rsid w:val="00F95979"/>
    <w:rsid w:val="00FA201B"/>
    <w:rsid w:val="00FB2F2F"/>
    <w:rsid w:val="00FB7BCC"/>
    <w:rsid w:val="00FC3521"/>
    <w:rsid w:val="00F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77947E"/>
  <w15:docId w15:val="{B1387703-1247-4238-8E55-FD766993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311D5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311D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FC5D4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1311D5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1311D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42247E"/>
    <w:pPr>
      <w:jc w:val="both"/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2">
    <w:name w:val="Body Text 2"/>
    <w:basedOn w:val="prastasis"/>
    <w:link w:val="Pagrindinistekstas2Diagrama"/>
    <w:uiPriority w:val="99"/>
    <w:rsid w:val="00316C48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Betarp">
    <w:name w:val="No Spacing"/>
    <w:uiPriority w:val="99"/>
    <w:qFormat/>
    <w:rsid w:val="00AD36E7"/>
    <w:rPr>
      <w:rFonts w:ascii="Calibri" w:hAnsi="Calibri" w:cs="Calibri"/>
      <w:sz w:val="22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E23D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E23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9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69</TotalTime>
  <Pages>2</Pages>
  <Words>1740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Irena Žemaitienė</cp:lastModifiedBy>
  <cp:revision>9</cp:revision>
  <cp:lastPrinted>2018-04-18T11:50:00Z</cp:lastPrinted>
  <dcterms:created xsi:type="dcterms:W3CDTF">2018-04-19T05:23:00Z</dcterms:created>
  <dcterms:modified xsi:type="dcterms:W3CDTF">2018-04-24T06:02:00Z</dcterms:modified>
</cp:coreProperties>
</file>