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5F49" w:rsidRDefault="00A25F49" w:rsidP="00356670">
      <w:pPr>
        <w:pStyle w:val="Pavadinimas"/>
        <w:rPr>
          <w:color w:val="0D0D0D" w:themeColor="text1" w:themeTint="F2"/>
          <w:sz w:val="24"/>
          <w:szCs w:val="24"/>
        </w:rPr>
      </w:pPr>
      <w:r>
        <w:rPr>
          <w:noProof/>
          <w:lang w:eastAsia="lt-LT"/>
        </w:rPr>
        <w:drawing>
          <wp:inline distT="0" distB="0" distL="0" distR="0" wp14:anchorId="0FC821CB" wp14:editId="0BC51D0D">
            <wp:extent cx="499745" cy="606425"/>
            <wp:effectExtent l="0" t="0" r="0" b="3175"/>
            <wp:docPr id="3" name="Paveikslėlis 3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F49" w:rsidRDefault="00A25F49" w:rsidP="00356670">
      <w:pPr>
        <w:pStyle w:val="Pavadinimas"/>
        <w:rPr>
          <w:color w:val="0D0D0D" w:themeColor="text1" w:themeTint="F2"/>
          <w:sz w:val="24"/>
          <w:szCs w:val="24"/>
        </w:rPr>
      </w:pPr>
    </w:p>
    <w:p w:rsidR="0085472D" w:rsidRPr="0017621A" w:rsidRDefault="00A25F49" w:rsidP="00581555">
      <w:pPr>
        <w:pStyle w:val="Pavadinimas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ŠAKIŲ RAJONO</w:t>
      </w:r>
      <w:r w:rsidR="0085472D" w:rsidRPr="0017621A">
        <w:rPr>
          <w:color w:val="0D0D0D" w:themeColor="text1" w:themeTint="F2"/>
          <w:sz w:val="24"/>
          <w:szCs w:val="24"/>
        </w:rPr>
        <w:t xml:space="preserve"> SAVIVALDYBĖS</w:t>
      </w:r>
      <w:r w:rsidR="00581555">
        <w:rPr>
          <w:color w:val="0D0D0D" w:themeColor="text1" w:themeTint="F2"/>
          <w:sz w:val="24"/>
          <w:szCs w:val="24"/>
        </w:rPr>
        <w:t xml:space="preserve"> </w:t>
      </w:r>
      <w:r w:rsidR="0085472D" w:rsidRPr="0017621A">
        <w:rPr>
          <w:color w:val="0D0D0D" w:themeColor="text1" w:themeTint="F2"/>
          <w:sz w:val="24"/>
          <w:szCs w:val="24"/>
        </w:rPr>
        <w:t>ADMINISTRACIJOS DIREKTORIUS</w:t>
      </w:r>
    </w:p>
    <w:p w:rsidR="00942892" w:rsidRPr="00B07467" w:rsidRDefault="00942892" w:rsidP="00356670">
      <w:pPr>
        <w:pStyle w:val="Paantrat"/>
        <w:rPr>
          <w:color w:val="0D0D0D" w:themeColor="text1" w:themeTint="F2"/>
          <w:sz w:val="16"/>
          <w:szCs w:val="16"/>
        </w:rPr>
      </w:pPr>
    </w:p>
    <w:p w:rsidR="006519D0" w:rsidRPr="0017621A" w:rsidRDefault="0085472D" w:rsidP="00356670">
      <w:pPr>
        <w:pStyle w:val="Antrat2"/>
        <w:rPr>
          <w:color w:val="0D0D0D" w:themeColor="text1" w:themeTint="F2"/>
          <w:szCs w:val="24"/>
        </w:rPr>
      </w:pPr>
      <w:bookmarkStart w:id="0" w:name="Forma"/>
      <w:r w:rsidRPr="0017621A">
        <w:rPr>
          <w:color w:val="0D0D0D" w:themeColor="text1" w:themeTint="F2"/>
          <w:szCs w:val="24"/>
        </w:rPr>
        <w:t>ĮSAKYMAS</w:t>
      </w:r>
      <w:bookmarkStart w:id="1" w:name="Pavadinimas"/>
      <w:bookmarkEnd w:id="0"/>
    </w:p>
    <w:bookmarkEnd w:id="1"/>
    <w:p w:rsidR="00587A21" w:rsidRDefault="002E2E4B" w:rsidP="00356670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 xml:space="preserve">DĖL </w:t>
      </w:r>
      <w:r w:rsidR="00E16CE6"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 xml:space="preserve">PATEIKTŲ </w:t>
      </w:r>
      <w:r w:rsidR="00581555"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 xml:space="preserve">PARAIŠKŲ </w:t>
      </w:r>
      <w:r w:rsidR="00E16CE6"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>ĮVERTINIMO</w:t>
      </w:r>
      <w:r w:rsidR="00581555"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 xml:space="preserve"> KOMISIJOS SUDARYMO</w:t>
      </w:r>
    </w:p>
    <w:p w:rsidR="00581555" w:rsidRPr="0017621A" w:rsidRDefault="00581555" w:rsidP="00356670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587A21" w:rsidRDefault="006E6C80" w:rsidP="00356670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2" w:name="Data"/>
      <w:r w:rsidRPr="001762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201</w:t>
      </w:r>
      <w:r w:rsidR="00747F2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</w:t>
      </w:r>
      <w:r w:rsidR="0085472D" w:rsidRPr="001762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m.</w:t>
      </w:r>
      <w:r w:rsidRPr="001762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587A2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rugsėjo</w:t>
      </w:r>
      <w:r w:rsidR="00A25F4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587A2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431F65" w:rsidRPr="001762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5472D" w:rsidRPr="001762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d.</w:t>
      </w:r>
      <w:bookmarkEnd w:id="2"/>
      <w:r w:rsidR="005C1CFD" w:rsidRPr="001762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D16DB4" w:rsidRPr="001762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Nr.</w:t>
      </w:r>
      <w:r w:rsidR="00942892" w:rsidRPr="001762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62660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AT-</w:t>
      </w:r>
    </w:p>
    <w:p w:rsidR="00BA12F6" w:rsidRPr="0017621A" w:rsidRDefault="00A25F49" w:rsidP="00356670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Šakiai</w:t>
      </w:r>
    </w:p>
    <w:p w:rsidR="00565CEE" w:rsidRDefault="00565CEE" w:rsidP="00356670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587A21" w:rsidRPr="008926B3" w:rsidRDefault="003317B9" w:rsidP="008926B3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</w:t>
      </w:r>
      <w:r w:rsidR="00BF4B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07467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Vadovaudamasi</w:t>
      </w:r>
      <w:r w:rsidR="00587A21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s</w:t>
      </w:r>
      <w:r w:rsidR="00B07467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Lietuvos Respublikos </w:t>
      </w:r>
      <w:r w:rsidR="00FA7AAE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žemės ūkio ministro 2018 m. rugpjūčio 27 d. įsakym</w:t>
      </w:r>
      <w:r w:rsidR="0030212B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o</w:t>
      </w:r>
      <w:r w:rsidR="00FA7AAE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Nr. 3D-585 </w:t>
      </w:r>
      <w:r w:rsidR="0025244E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„P</w:t>
      </w:r>
      <w:r w:rsidR="00FA7AAE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agalbos teikimo kiaulių laikytojams už biologinio saugumo priemonių</w:t>
      </w:r>
      <w:r w:rsidR="0030212B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25244E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r</w:t>
      </w:r>
      <w:r w:rsidR="00FA7AAE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eikalavimų įgyvendinimą taisyklės“</w:t>
      </w:r>
      <w:r w:rsidR="0030212B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30212B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 punktu</w:t>
      </w:r>
      <w:r w:rsidR="008F5B4C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FA7AAE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ir </w:t>
      </w:r>
      <w:r w:rsidR="00587A21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Šakių</w:t>
      </w:r>
      <w:r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rajono savivaldybės administracijos nuostatų, patvirtintų Šakių rajono savivaldybės tarybos 2016 m. rugsėjo 23 d. sprendimu Nr. T-277 „Dėl Šakių rajono savivaldybės administracijos nuostatų </w:t>
      </w:r>
      <w:r w:rsidR="00BA1184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p</w:t>
      </w:r>
      <w:r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atvirtinimo</w:t>
      </w:r>
      <w:r w:rsidR="00BA1184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24 punktu bei esant delegavimo</w:t>
      </w:r>
      <w:r w:rsidR="0025244E"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Lietuvos Respublikos žemės ūkio rūmų 2018-09-06 Nr. 1.06-0447 ir </w:t>
      </w:r>
      <w:r w:rsidR="0025244E" w:rsidRPr="008926B3">
        <w:rPr>
          <w:rFonts w:ascii="Times New Roman" w:hAnsi="Times New Roman" w:cs="Times New Roman"/>
          <w:sz w:val="24"/>
          <w:szCs w:val="24"/>
        </w:rPr>
        <w:t>Valstybinės maisto ir veterinarijos tarnybos Šakių valstybinės maisto ir veterinarijos tarnybos</w:t>
      </w:r>
      <w:r w:rsidR="0025244E" w:rsidRPr="008926B3">
        <w:rPr>
          <w:rFonts w:ascii="Times New Roman" w:hAnsi="Times New Roman" w:cs="Times New Roman"/>
          <w:sz w:val="24"/>
          <w:szCs w:val="24"/>
        </w:rPr>
        <w:t xml:space="preserve"> 2018-09-07 Nr.</w:t>
      </w:r>
      <w:r w:rsidR="008F5B4C" w:rsidRPr="008926B3">
        <w:rPr>
          <w:rFonts w:ascii="Times New Roman" w:hAnsi="Times New Roman" w:cs="Times New Roman"/>
          <w:sz w:val="24"/>
          <w:szCs w:val="24"/>
        </w:rPr>
        <w:t xml:space="preserve"> </w:t>
      </w:r>
      <w:r w:rsidR="00A64EC4">
        <w:rPr>
          <w:rFonts w:ascii="Times New Roman" w:hAnsi="Times New Roman" w:cs="Times New Roman"/>
          <w:sz w:val="24"/>
          <w:szCs w:val="24"/>
        </w:rPr>
        <w:t>55C1-(55.5)-268</w:t>
      </w:r>
      <w:bookmarkStart w:id="3" w:name="_GoBack"/>
      <w:bookmarkEnd w:id="3"/>
      <w:r w:rsidRPr="008926B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raštams,</w:t>
      </w:r>
    </w:p>
    <w:p w:rsidR="001C05BC" w:rsidRPr="008926B3" w:rsidRDefault="00BE7399" w:rsidP="008926B3">
      <w:pPr>
        <w:pStyle w:val="Betarp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            </w:t>
      </w:r>
      <w:r w:rsidR="0017281A" w:rsidRPr="008926B3">
        <w:rPr>
          <w:rFonts w:ascii="Times New Roman" w:hAnsi="Times New Roman"/>
          <w:color w:val="0D0D0D" w:themeColor="text1" w:themeTint="F2"/>
          <w:sz w:val="24"/>
          <w:szCs w:val="24"/>
        </w:rPr>
        <w:t>s</w:t>
      </w:r>
      <w:r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3317B9" w:rsidRPr="008926B3">
        <w:rPr>
          <w:rFonts w:ascii="Times New Roman" w:hAnsi="Times New Roman"/>
          <w:color w:val="0D0D0D" w:themeColor="text1" w:themeTint="F2"/>
          <w:sz w:val="24"/>
          <w:szCs w:val="24"/>
        </w:rPr>
        <w:t>u</w:t>
      </w:r>
      <w:r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3317B9" w:rsidRPr="008926B3">
        <w:rPr>
          <w:rFonts w:ascii="Times New Roman" w:hAnsi="Times New Roman"/>
          <w:color w:val="0D0D0D" w:themeColor="text1" w:themeTint="F2"/>
          <w:sz w:val="24"/>
          <w:szCs w:val="24"/>
        </w:rPr>
        <w:t>d</w:t>
      </w:r>
      <w:r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3317B9" w:rsidRPr="008926B3">
        <w:rPr>
          <w:rFonts w:ascii="Times New Roman" w:hAnsi="Times New Roman"/>
          <w:color w:val="0D0D0D" w:themeColor="text1" w:themeTint="F2"/>
          <w:sz w:val="24"/>
          <w:szCs w:val="24"/>
        </w:rPr>
        <w:t>a</w:t>
      </w:r>
      <w:r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3317B9" w:rsidRPr="008926B3">
        <w:rPr>
          <w:rFonts w:ascii="Times New Roman" w:hAnsi="Times New Roman"/>
          <w:color w:val="0D0D0D" w:themeColor="text1" w:themeTint="F2"/>
          <w:sz w:val="24"/>
          <w:szCs w:val="24"/>
        </w:rPr>
        <w:t>r</w:t>
      </w:r>
      <w:r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3317B9" w:rsidRPr="008926B3">
        <w:rPr>
          <w:rFonts w:ascii="Times New Roman" w:hAnsi="Times New Roman"/>
          <w:color w:val="0D0D0D" w:themeColor="text1" w:themeTint="F2"/>
          <w:sz w:val="24"/>
          <w:szCs w:val="24"/>
        </w:rPr>
        <w:t>a</w:t>
      </w:r>
      <w:r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3317B9"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u </w:t>
      </w:r>
      <w:r w:rsidR="00BF4B0F"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pateiktoms </w:t>
      </w:r>
      <w:r w:rsidRPr="008926B3">
        <w:rPr>
          <w:rFonts w:ascii="Times New Roman" w:hAnsi="Times New Roman"/>
          <w:color w:val="0D0D0D" w:themeColor="text1" w:themeTint="F2"/>
          <w:sz w:val="24"/>
          <w:szCs w:val="24"/>
        </w:rPr>
        <w:t>paraišk</w:t>
      </w:r>
      <w:r w:rsidR="00BF4B0F" w:rsidRPr="008926B3">
        <w:rPr>
          <w:rFonts w:ascii="Times New Roman" w:hAnsi="Times New Roman"/>
          <w:color w:val="0D0D0D" w:themeColor="text1" w:themeTint="F2"/>
          <w:sz w:val="24"/>
          <w:szCs w:val="24"/>
        </w:rPr>
        <w:t>oms</w:t>
      </w:r>
      <w:r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3317B9"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dėl pagalbos teikimo kiaulių laikytojams už biologinio saugumo priemonių reikalavimų įgyvendinimą </w:t>
      </w:r>
      <w:r w:rsidR="00BF4B0F" w:rsidRPr="008926B3">
        <w:rPr>
          <w:rFonts w:ascii="Times New Roman" w:hAnsi="Times New Roman"/>
          <w:color w:val="0D0D0D" w:themeColor="text1" w:themeTint="F2"/>
          <w:sz w:val="24"/>
          <w:szCs w:val="24"/>
        </w:rPr>
        <w:t>įvertinimo</w:t>
      </w:r>
      <w:r w:rsidRPr="008926B3">
        <w:rPr>
          <w:rFonts w:ascii="Times New Roman" w:hAnsi="Times New Roman"/>
          <w:color w:val="0D0D0D" w:themeColor="text1" w:themeTint="F2"/>
          <w:sz w:val="24"/>
          <w:szCs w:val="24"/>
        </w:rPr>
        <w:t xml:space="preserve"> komisiją:</w:t>
      </w:r>
    </w:p>
    <w:p w:rsidR="006D47B6" w:rsidRDefault="001C05BC" w:rsidP="006D47B6">
      <w:pPr>
        <w:tabs>
          <w:tab w:val="left" w:pos="3969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B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926B3">
        <w:rPr>
          <w:rFonts w:ascii="Times New Roman" w:hAnsi="Times New Roman" w:cs="Times New Roman"/>
          <w:sz w:val="24"/>
          <w:szCs w:val="24"/>
        </w:rPr>
        <w:t>Irena Žemaitienė</w:t>
      </w:r>
      <w:r w:rsidR="00FB752A">
        <w:rPr>
          <w:rFonts w:ascii="Times New Roman" w:hAnsi="Times New Roman" w:cs="Times New Roman"/>
          <w:sz w:val="24"/>
          <w:szCs w:val="24"/>
        </w:rPr>
        <w:t xml:space="preserve"> -</w:t>
      </w:r>
      <w:r w:rsidR="00AE740E">
        <w:rPr>
          <w:rFonts w:ascii="Times New Roman" w:hAnsi="Times New Roman" w:cs="Times New Roman"/>
          <w:sz w:val="24"/>
          <w:szCs w:val="24"/>
        </w:rPr>
        <w:t xml:space="preserve"> </w:t>
      </w:r>
      <w:r w:rsidR="006D47B6">
        <w:rPr>
          <w:rFonts w:ascii="Times New Roman" w:hAnsi="Times New Roman" w:cs="Times New Roman"/>
          <w:sz w:val="24"/>
          <w:szCs w:val="24"/>
        </w:rPr>
        <w:t xml:space="preserve">   </w:t>
      </w:r>
      <w:r w:rsidR="0023280D">
        <w:rPr>
          <w:rFonts w:ascii="Times New Roman" w:hAnsi="Times New Roman" w:cs="Times New Roman"/>
          <w:sz w:val="24"/>
          <w:szCs w:val="24"/>
        </w:rPr>
        <w:t xml:space="preserve"> </w:t>
      </w:r>
      <w:r w:rsidR="00A64EC4">
        <w:rPr>
          <w:rFonts w:ascii="Times New Roman" w:hAnsi="Times New Roman" w:cs="Times New Roman"/>
          <w:sz w:val="24"/>
          <w:szCs w:val="24"/>
        </w:rPr>
        <w:t xml:space="preserve"> </w:t>
      </w:r>
      <w:r w:rsidR="006D47B6">
        <w:rPr>
          <w:rFonts w:ascii="Times New Roman" w:hAnsi="Times New Roman" w:cs="Times New Roman"/>
          <w:sz w:val="24"/>
          <w:szCs w:val="24"/>
        </w:rPr>
        <w:t xml:space="preserve"> </w:t>
      </w:r>
      <w:r w:rsidRPr="008926B3">
        <w:rPr>
          <w:rFonts w:ascii="Times New Roman" w:hAnsi="Times New Roman" w:cs="Times New Roman"/>
          <w:sz w:val="24"/>
          <w:szCs w:val="24"/>
        </w:rPr>
        <w:t xml:space="preserve">rajono savivaldybės administracijos Žemės ūkio ir  </w:t>
      </w:r>
      <w:r w:rsidR="006510D4" w:rsidRPr="008926B3">
        <w:rPr>
          <w:rFonts w:ascii="Times New Roman" w:hAnsi="Times New Roman" w:cs="Times New Roman"/>
          <w:sz w:val="24"/>
          <w:szCs w:val="24"/>
        </w:rPr>
        <w:t xml:space="preserve">kaimo reikalų </w:t>
      </w:r>
      <w:r w:rsidR="00CB494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43B4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926B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43B44">
        <w:rPr>
          <w:rFonts w:ascii="Times New Roman" w:hAnsi="Times New Roman" w:cs="Times New Roman"/>
          <w:sz w:val="24"/>
          <w:szCs w:val="24"/>
        </w:rPr>
        <w:t xml:space="preserve"> </w:t>
      </w:r>
      <w:r w:rsidR="00AE740E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6D47B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1C05BC" w:rsidRPr="008926B3" w:rsidRDefault="006D47B6" w:rsidP="006D47B6">
      <w:pPr>
        <w:tabs>
          <w:tab w:val="left" w:pos="3969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23280D">
        <w:rPr>
          <w:rFonts w:ascii="Times New Roman" w:hAnsi="Times New Roman" w:cs="Times New Roman"/>
          <w:sz w:val="24"/>
          <w:szCs w:val="24"/>
        </w:rPr>
        <w:t xml:space="preserve"> </w:t>
      </w:r>
      <w:r w:rsidR="00A64EC4">
        <w:rPr>
          <w:rFonts w:ascii="Times New Roman" w:hAnsi="Times New Roman" w:cs="Times New Roman"/>
          <w:sz w:val="24"/>
          <w:szCs w:val="24"/>
        </w:rPr>
        <w:t xml:space="preserve"> </w:t>
      </w:r>
      <w:r w:rsidR="00AE740E">
        <w:rPr>
          <w:rFonts w:ascii="Times New Roman" w:hAnsi="Times New Roman" w:cs="Times New Roman"/>
          <w:sz w:val="24"/>
          <w:szCs w:val="24"/>
        </w:rPr>
        <w:t xml:space="preserve">skyriaus </w:t>
      </w:r>
      <w:r w:rsidR="001C05BC" w:rsidRPr="008926B3">
        <w:rPr>
          <w:rFonts w:ascii="Times New Roman" w:hAnsi="Times New Roman" w:cs="Times New Roman"/>
          <w:sz w:val="24"/>
          <w:szCs w:val="24"/>
        </w:rPr>
        <w:t>vedėja (komisijos pirmininkė),</w:t>
      </w:r>
    </w:p>
    <w:p w:rsidR="008926B3" w:rsidRPr="008926B3" w:rsidRDefault="008926B3" w:rsidP="008926B3">
      <w:pPr>
        <w:tabs>
          <w:tab w:val="left" w:pos="1281"/>
          <w:tab w:val="left" w:pos="3969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B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926B3">
        <w:rPr>
          <w:rFonts w:ascii="Times New Roman" w:hAnsi="Times New Roman" w:cs="Times New Roman"/>
          <w:sz w:val="24"/>
          <w:szCs w:val="24"/>
        </w:rPr>
        <w:t>Asta Laurinaitienė</w:t>
      </w:r>
      <w:r w:rsidR="00FB752A">
        <w:rPr>
          <w:rFonts w:ascii="Times New Roman" w:hAnsi="Times New Roman" w:cs="Times New Roman"/>
          <w:sz w:val="24"/>
          <w:szCs w:val="24"/>
        </w:rPr>
        <w:t xml:space="preserve"> -</w:t>
      </w:r>
      <w:r w:rsidRPr="008926B3">
        <w:rPr>
          <w:rFonts w:ascii="Times New Roman" w:hAnsi="Times New Roman" w:cs="Times New Roman"/>
          <w:sz w:val="24"/>
          <w:szCs w:val="24"/>
        </w:rPr>
        <w:t xml:space="preserve"> </w:t>
      </w:r>
      <w:r w:rsidR="00AE740E">
        <w:rPr>
          <w:rFonts w:ascii="Times New Roman" w:hAnsi="Times New Roman" w:cs="Times New Roman"/>
          <w:sz w:val="24"/>
          <w:szCs w:val="24"/>
        </w:rPr>
        <w:t xml:space="preserve"> </w:t>
      </w:r>
      <w:r w:rsidR="00A64EC4">
        <w:rPr>
          <w:rFonts w:ascii="Times New Roman" w:hAnsi="Times New Roman" w:cs="Times New Roman"/>
          <w:sz w:val="24"/>
          <w:szCs w:val="24"/>
        </w:rPr>
        <w:t xml:space="preserve">  </w:t>
      </w:r>
      <w:r w:rsidR="0023280D">
        <w:rPr>
          <w:rFonts w:ascii="Times New Roman" w:hAnsi="Times New Roman" w:cs="Times New Roman"/>
          <w:sz w:val="24"/>
          <w:szCs w:val="24"/>
        </w:rPr>
        <w:t xml:space="preserve"> </w:t>
      </w:r>
      <w:r w:rsidRPr="008926B3">
        <w:rPr>
          <w:rFonts w:ascii="Times New Roman" w:hAnsi="Times New Roman" w:cs="Times New Roman"/>
          <w:sz w:val="24"/>
          <w:szCs w:val="24"/>
        </w:rPr>
        <w:t xml:space="preserve">rajono savivaldybės administracijos Žemės ūkio ir kaimo reikalų                   </w:t>
      </w:r>
    </w:p>
    <w:p w:rsidR="008926B3" w:rsidRPr="008926B3" w:rsidRDefault="008926B3" w:rsidP="008926B3">
      <w:pPr>
        <w:tabs>
          <w:tab w:val="left" w:pos="1281"/>
          <w:tab w:val="left" w:pos="3969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B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AE740E">
        <w:rPr>
          <w:rFonts w:ascii="Times New Roman" w:hAnsi="Times New Roman" w:cs="Times New Roman"/>
          <w:sz w:val="24"/>
          <w:szCs w:val="24"/>
        </w:rPr>
        <w:t xml:space="preserve"> </w:t>
      </w:r>
      <w:r w:rsidRPr="008926B3">
        <w:rPr>
          <w:rFonts w:ascii="Times New Roman" w:hAnsi="Times New Roman" w:cs="Times New Roman"/>
          <w:sz w:val="24"/>
          <w:szCs w:val="24"/>
        </w:rPr>
        <w:t xml:space="preserve"> </w:t>
      </w:r>
      <w:r w:rsidR="00AE740E">
        <w:rPr>
          <w:rFonts w:ascii="Times New Roman" w:hAnsi="Times New Roman" w:cs="Times New Roman"/>
          <w:sz w:val="24"/>
          <w:szCs w:val="24"/>
        </w:rPr>
        <w:t xml:space="preserve"> </w:t>
      </w:r>
      <w:r w:rsidRPr="008926B3">
        <w:rPr>
          <w:rFonts w:ascii="Times New Roman" w:hAnsi="Times New Roman" w:cs="Times New Roman"/>
          <w:sz w:val="24"/>
          <w:szCs w:val="24"/>
        </w:rPr>
        <w:t xml:space="preserve"> </w:t>
      </w:r>
      <w:r w:rsidR="00AE740E">
        <w:rPr>
          <w:rFonts w:ascii="Times New Roman" w:hAnsi="Times New Roman" w:cs="Times New Roman"/>
          <w:sz w:val="24"/>
          <w:szCs w:val="24"/>
        </w:rPr>
        <w:t xml:space="preserve"> </w:t>
      </w:r>
      <w:r w:rsidR="0023280D">
        <w:rPr>
          <w:rFonts w:ascii="Times New Roman" w:hAnsi="Times New Roman" w:cs="Times New Roman"/>
          <w:sz w:val="24"/>
          <w:szCs w:val="24"/>
        </w:rPr>
        <w:t xml:space="preserve"> </w:t>
      </w:r>
      <w:r w:rsidR="00A64EC4">
        <w:rPr>
          <w:rFonts w:ascii="Times New Roman" w:hAnsi="Times New Roman" w:cs="Times New Roman"/>
          <w:sz w:val="24"/>
          <w:szCs w:val="24"/>
        </w:rPr>
        <w:t xml:space="preserve"> </w:t>
      </w:r>
      <w:r w:rsidRPr="008926B3">
        <w:rPr>
          <w:rFonts w:ascii="Times New Roman" w:hAnsi="Times New Roman" w:cs="Times New Roman"/>
          <w:sz w:val="24"/>
          <w:szCs w:val="24"/>
        </w:rPr>
        <w:t xml:space="preserve">skyriaus specialistė (sekretorė).   </w:t>
      </w:r>
    </w:p>
    <w:p w:rsidR="001C05BC" w:rsidRPr="008926B3" w:rsidRDefault="001C05BC" w:rsidP="008926B3">
      <w:pPr>
        <w:tabs>
          <w:tab w:val="left" w:pos="1281"/>
          <w:tab w:val="left" w:pos="3969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B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3563">
        <w:rPr>
          <w:rFonts w:ascii="Times New Roman" w:hAnsi="Times New Roman" w:cs="Times New Roman"/>
          <w:sz w:val="24"/>
          <w:szCs w:val="24"/>
        </w:rPr>
        <w:t xml:space="preserve">Žaneta </w:t>
      </w:r>
      <w:proofErr w:type="spellStart"/>
      <w:r w:rsidR="00853563">
        <w:rPr>
          <w:rFonts w:ascii="Times New Roman" w:hAnsi="Times New Roman" w:cs="Times New Roman"/>
          <w:sz w:val="24"/>
          <w:szCs w:val="24"/>
        </w:rPr>
        <w:t>Pil</w:t>
      </w:r>
      <w:r w:rsidR="00A64EC4">
        <w:rPr>
          <w:rFonts w:ascii="Times New Roman" w:hAnsi="Times New Roman" w:cs="Times New Roman"/>
          <w:sz w:val="24"/>
          <w:szCs w:val="24"/>
        </w:rPr>
        <w:t>ipauskienė</w:t>
      </w:r>
      <w:proofErr w:type="spellEnd"/>
      <w:r w:rsidR="00FB752A">
        <w:rPr>
          <w:rFonts w:ascii="Times New Roman" w:hAnsi="Times New Roman" w:cs="Times New Roman"/>
          <w:sz w:val="24"/>
          <w:szCs w:val="24"/>
        </w:rPr>
        <w:t xml:space="preserve"> -</w:t>
      </w:r>
      <w:r w:rsidRPr="008926B3">
        <w:rPr>
          <w:rFonts w:ascii="Times New Roman" w:hAnsi="Times New Roman" w:cs="Times New Roman"/>
          <w:sz w:val="24"/>
          <w:szCs w:val="24"/>
        </w:rPr>
        <w:t xml:space="preserve"> Valstybinės </w:t>
      </w:r>
      <w:r w:rsidR="00581555" w:rsidRPr="008926B3">
        <w:rPr>
          <w:rFonts w:ascii="Times New Roman" w:hAnsi="Times New Roman" w:cs="Times New Roman"/>
          <w:sz w:val="24"/>
          <w:szCs w:val="24"/>
        </w:rPr>
        <w:t>maisto ir veterinarijos tarnybos Šakių valstybinės maisto ir</w:t>
      </w:r>
      <w:r w:rsidRPr="008926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5BC" w:rsidRDefault="00581555" w:rsidP="008926B3">
      <w:pPr>
        <w:tabs>
          <w:tab w:val="left" w:pos="1281"/>
          <w:tab w:val="left" w:pos="3969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B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8F0173" w:rsidRPr="008926B3">
        <w:rPr>
          <w:rFonts w:ascii="Times New Roman" w:hAnsi="Times New Roman" w:cs="Times New Roman"/>
          <w:sz w:val="24"/>
          <w:szCs w:val="24"/>
        </w:rPr>
        <w:t xml:space="preserve"> </w:t>
      </w:r>
      <w:r w:rsidR="001C05BC" w:rsidRPr="008926B3">
        <w:rPr>
          <w:rFonts w:ascii="Times New Roman" w:hAnsi="Times New Roman" w:cs="Times New Roman"/>
          <w:sz w:val="24"/>
          <w:szCs w:val="24"/>
        </w:rPr>
        <w:t xml:space="preserve"> </w:t>
      </w:r>
      <w:r w:rsidR="00AE740E">
        <w:rPr>
          <w:rFonts w:ascii="Times New Roman" w:hAnsi="Times New Roman" w:cs="Times New Roman"/>
          <w:sz w:val="24"/>
          <w:szCs w:val="24"/>
        </w:rPr>
        <w:t xml:space="preserve">   </w:t>
      </w:r>
      <w:r w:rsidR="006D47B6">
        <w:rPr>
          <w:rFonts w:ascii="Times New Roman" w:hAnsi="Times New Roman" w:cs="Times New Roman"/>
          <w:sz w:val="24"/>
          <w:szCs w:val="24"/>
        </w:rPr>
        <w:t xml:space="preserve"> </w:t>
      </w:r>
      <w:r w:rsidR="00A64EC4">
        <w:rPr>
          <w:rFonts w:ascii="Times New Roman" w:hAnsi="Times New Roman" w:cs="Times New Roman"/>
          <w:sz w:val="24"/>
          <w:szCs w:val="24"/>
        </w:rPr>
        <w:t xml:space="preserve"> </w:t>
      </w:r>
      <w:r w:rsidRPr="008926B3">
        <w:rPr>
          <w:rFonts w:ascii="Times New Roman" w:hAnsi="Times New Roman" w:cs="Times New Roman"/>
          <w:sz w:val="24"/>
          <w:szCs w:val="24"/>
        </w:rPr>
        <w:t xml:space="preserve">veterinarijos tarnybos </w:t>
      </w:r>
      <w:r w:rsidR="00A64EC4">
        <w:rPr>
          <w:rFonts w:ascii="Times New Roman" w:hAnsi="Times New Roman" w:cs="Times New Roman"/>
          <w:sz w:val="24"/>
          <w:szCs w:val="24"/>
        </w:rPr>
        <w:t xml:space="preserve">vyriausioji </w:t>
      </w:r>
      <w:r w:rsidR="001C05BC" w:rsidRPr="008926B3">
        <w:rPr>
          <w:rFonts w:ascii="Times New Roman" w:hAnsi="Times New Roman" w:cs="Times New Roman"/>
          <w:sz w:val="24"/>
          <w:szCs w:val="24"/>
        </w:rPr>
        <w:t>specialist</w:t>
      </w:r>
      <w:r w:rsidR="00A64EC4">
        <w:rPr>
          <w:rFonts w:ascii="Times New Roman" w:hAnsi="Times New Roman" w:cs="Times New Roman"/>
          <w:sz w:val="24"/>
          <w:szCs w:val="24"/>
        </w:rPr>
        <w:t>ė</w:t>
      </w:r>
      <w:r w:rsidR="001C05BC" w:rsidRPr="008926B3">
        <w:rPr>
          <w:rFonts w:ascii="Times New Roman" w:hAnsi="Times New Roman" w:cs="Times New Roman"/>
          <w:sz w:val="24"/>
          <w:szCs w:val="24"/>
        </w:rPr>
        <w:t>,</w:t>
      </w:r>
    </w:p>
    <w:p w:rsidR="00A64EC4" w:rsidRPr="008926B3" w:rsidRDefault="00A64EC4" w:rsidP="00A64EC4">
      <w:pPr>
        <w:tabs>
          <w:tab w:val="left" w:pos="269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926B3">
        <w:rPr>
          <w:rFonts w:ascii="Times New Roman" w:hAnsi="Times New Roman" w:cs="Times New Roman"/>
          <w:sz w:val="24"/>
          <w:szCs w:val="24"/>
        </w:rPr>
        <w:t>Rimantas Valiukas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8926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26B3">
        <w:rPr>
          <w:rFonts w:ascii="Times New Roman" w:hAnsi="Times New Roman" w:cs="Times New Roman"/>
          <w:sz w:val="24"/>
          <w:szCs w:val="24"/>
        </w:rPr>
        <w:t xml:space="preserve">Lietuvos Respublikos žemės ūkio rūmų Šakių rajono savivaldos                     </w:t>
      </w:r>
    </w:p>
    <w:p w:rsidR="00A64EC4" w:rsidRPr="008926B3" w:rsidRDefault="00A64EC4" w:rsidP="00A64EC4">
      <w:pPr>
        <w:tabs>
          <w:tab w:val="left" w:pos="1281"/>
          <w:tab w:val="left" w:pos="3969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B3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Pr="008926B3">
        <w:rPr>
          <w:rFonts w:ascii="Times New Roman" w:hAnsi="Times New Roman" w:cs="Times New Roman"/>
          <w:sz w:val="24"/>
          <w:szCs w:val="24"/>
        </w:rPr>
        <w:t>rganizatorius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926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5BC" w:rsidRPr="008926B3" w:rsidRDefault="00F206EF" w:rsidP="008926B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26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</w:t>
      </w:r>
      <w:r w:rsidR="00356670" w:rsidRPr="008926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Šis įsakymas per vieną mėnesį nuo įsakymo paskelbimo dienos gali būti skundžiamas Lietuvos </w:t>
      </w:r>
    </w:p>
    <w:p w:rsidR="001C05BC" w:rsidRPr="008926B3" w:rsidRDefault="00356670" w:rsidP="008926B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26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administracinių ginčų komisijos Kauno apygardos skyriui adresu: Laisvės al. 36, Kaunas, arba </w:t>
      </w:r>
    </w:p>
    <w:p w:rsidR="00356670" w:rsidRPr="008926B3" w:rsidRDefault="00356670" w:rsidP="008926B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26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Regionų apygardos administracinio teismo Kauno rūmams adresu: A. Mickevičiaus g. 8A, Kaunas.</w:t>
      </w:r>
    </w:p>
    <w:p w:rsidR="001C50DC" w:rsidRPr="00BE7399" w:rsidRDefault="001C50DC" w:rsidP="0035667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7467" w:rsidRPr="00B07467" w:rsidRDefault="00B07467" w:rsidP="00356670">
      <w:pPr>
        <w:spacing w:after="0" w:line="240" w:lineRule="auto"/>
        <w:jc w:val="both"/>
        <w:rPr>
          <w:rFonts w:ascii="Times New Roman" w:hAnsi="Times New Roman" w:cs="Times New Roman"/>
          <w:bCs/>
          <w:color w:val="0D0D0D" w:themeColor="text1" w:themeTint="F2"/>
          <w:sz w:val="16"/>
          <w:szCs w:val="16"/>
        </w:rPr>
      </w:pPr>
    </w:p>
    <w:p w:rsidR="00356670" w:rsidRPr="006E7E17" w:rsidRDefault="00F206EF" w:rsidP="0035667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color w:val="00000A"/>
          <w:sz w:val="24"/>
          <w:szCs w:val="24"/>
          <w:lang w:val="en-GB"/>
        </w:rPr>
        <w:t>Administracijos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lang w:val="en-GB"/>
        </w:rPr>
        <w:t>d</w:t>
      </w:r>
      <w:r w:rsidR="00FF1954" w:rsidRPr="006E7E17">
        <w:rPr>
          <w:rFonts w:ascii="Times New Roman" w:hAnsi="Times New Roman" w:cs="Times New Roman"/>
          <w:color w:val="00000A"/>
          <w:sz w:val="24"/>
          <w:szCs w:val="24"/>
          <w:lang w:val="en-GB"/>
        </w:rPr>
        <w:t>irektori</w:t>
      </w:r>
      <w:r w:rsidR="00587A21">
        <w:rPr>
          <w:rFonts w:ascii="Times New Roman" w:hAnsi="Times New Roman" w:cs="Times New Roman"/>
          <w:color w:val="00000A"/>
          <w:sz w:val="24"/>
          <w:szCs w:val="24"/>
          <w:lang w:val="en-GB"/>
        </w:rPr>
        <w:t>us</w:t>
      </w:r>
      <w:proofErr w:type="spellEnd"/>
      <w:r w:rsidR="00356670" w:rsidRPr="006E7E17">
        <w:rPr>
          <w:rFonts w:ascii="Times New Roman" w:hAnsi="Times New Roman" w:cs="Times New Roman"/>
          <w:color w:val="00000A"/>
          <w:sz w:val="24"/>
          <w:szCs w:val="24"/>
          <w:lang w:val="en-GB"/>
        </w:rPr>
        <w:t xml:space="preserve">                                </w:t>
      </w:r>
      <w:r w:rsidR="00587A21">
        <w:rPr>
          <w:rFonts w:ascii="Times New Roman" w:hAnsi="Times New Roman" w:cs="Times New Roman"/>
          <w:color w:val="00000A"/>
          <w:sz w:val="24"/>
          <w:szCs w:val="24"/>
          <w:lang w:val="en-GB"/>
        </w:rPr>
        <w:t xml:space="preserve">                                    </w:t>
      </w:r>
      <w:r w:rsidR="00356670" w:rsidRPr="006E7E17">
        <w:rPr>
          <w:rFonts w:ascii="Times New Roman" w:hAnsi="Times New Roman" w:cs="Times New Roman"/>
          <w:color w:val="00000A"/>
          <w:sz w:val="24"/>
          <w:szCs w:val="24"/>
          <w:lang w:val="en-GB"/>
        </w:rPr>
        <w:t xml:space="preserve">         </w:t>
      </w:r>
      <w:r w:rsidR="00587A21">
        <w:rPr>
          <w:rFonts w:ascii="Times New Roman" w:hAnsi="Times New Roman" w:cs="Times New Roman"/>
          <w:color w:val="00000A"/>
          <w:sz w:val="24"/>
          <w:szCs w:val="24"/>
          <w:lang w:val="en-GB"/>
        </w:rPr>
        <w:t xml:space="preserve">Dainius </w:t>
      </w:r>
      <w:proofErr w:type="spellStart"/>
      <w:r w:rsidR="00587A21">
        <w:rPr>
          <w:rFonts w:ascii="Times New Roman" w:hAnsi="Times New Roman" w:cs="Times New Roman"/>
          <w:color w:val="00000A"/>
          <w:sz w:val="24"/>
          <w:szCs w:val="24"/>
          <w:lang w:val="en-GB"/>
        </w:rPr>
        <w:t>Grincevičius</w:t>
      </w:r>
      <w:proofErr w:type="spellEnd"/>
      <w:r w:rsidR="00587A21">
        <w:rPr>
          <w:rFonts w:ascii="Times New Roman" w:hAnsi="Times New Roman" w:cs="Times New Roman"/>
          <w:color w:val="00000A"/>
          <w:sz w:val="24"/>
          <w:szCs w:val="24"/>
          <w:lang w:val="en-GB"/>
        </w:rPr>
        <w:t xml:space="preserve"> </w:t>
      </w:r>
    </w:p>
    <w:p w:rsidR="00356670" w:rsidRDefault="00356670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356670" w:rsidRDefault="00356670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2C08B1" w:rsidRDefault="002C08B1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2C08B1" w:rsidRDefault="002C08B1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2C08B1" w:rsidRDefault="002C08B1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2C08B1" w:rsidRDefault="002C08B1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2C08B1" w:rsidRDefault="002C08B1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2C08B1" w:rsidRDefault="002C08B1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2C08B1" w:rsidRDefault="002C08B1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2C08B1" w:rsidRDefault="002C08B1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2C08B1" w:rsidRDefault="002C08B1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2C08B1" w:rsidRDefault="002C08B1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356670" w:rsidRPr="00356670" w:rsidRDefault="00356670" w:rsidP="0035667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356670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Parengė </w:t>
      </w:r>
    </w:p>
    <w:p w:rsidR="00356670" w:rsidRPr="00356670" w:rsidRDefault="001B4C93" w:rsidP="0035667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Žemės ūkio ir kaimo reikalų</w:t>
      </w:r>
      <w:r w:rsidR="00356670" w:rsidRPr="00356670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 skyriaus </w:t>
      </w:r>
    </w:p>
    <w:p w:rsidR="00356670" w:rsidRPr="00356670" w:rsidRDefault="006E7E17" w:rsidP="0035667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</w:t>
      </w:r>
      <w:r w:rsidR="001B4C9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edėja</w:t>
      </w:r>
    </w:p>
    <w:p w:rsidR="00356670" w:rsidRPr="00356670" w:rsidRDefault="00356670" w:rsidP="0035667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:rsidR="00356670" w:rsidRPr="00356670" w:rsidRDefault="001B4C93" w:rsidP="0035667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Irena Žemaitienė</w:t>
      </w:r>
    </w:p>
    <w:p w:rsidR="001B4C93" w:rsidRDefault="00356670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  <w:r w:rsidRPr="00356670">
        <w:rPr>
          <w:b w:val="0"/>
          <w:color w:val="00000A"/>
          <w:kern w:val="2"/>
          <w:sz w:val="24"/>
          <w:szCs w:val="24"/>
          <w:lang w:eastAsia="lt-LT"/>
        </w:rPr>
        <w:t>2018-0</w:t>
      </w:r>
      <w:r w:rsidR="00587A21">
        <w:rPr>
          <w:b w:val="0"/>
          <w:color w:val="00000A"/>
          <w:kern w:val="2"/>
          <w:sz w:val="24"/>
          <w:szCs w:val="24"/>
          <w:lang w:eastAsia="lt-LT"/>
        </w:rPr>
        <w:t>9</w:t>
      </w:r>
      <w:r w:rsidRPr="00356670">
        <w:rPr>
          <w:b w:val="0"/>
          <w:color w:val="00000A"/>
          <w:kern w:val="2"/>
          <w:sz w:val="24"/>
          <w:szCs w:val="24"/>
          <w:lang w:eastAsia="lt-LT"/>
        </w:rPr>
        <w:t>-</w:t>
      </w:r>
      <w:r w:rsidR="001B4C93">
        <w:rPr>
          <w:b w:val="0"/>
          <w:color w:val="00000A"/>
          <w:kern w:val="2"/>
          <w:sz w:val="24"/>
          <w:szCs w:val="24"/>
          <w:lang w:eastAsia="lt-LT"/>
        </w:rPr>
        <w:t>0</w:t>
      </w:r>
      <w:r w:rsidR="00587A21">
        <w:rPr>
          <w:b w:val="0"/>
          <w:color w:val="00000A"/>
          <w:kern w:val="2"/>
          <w:sz w:val="24"/>
          <w:szCs w:val="24"/>
          <w:lang w:eastAsia="lt-LT"/>
        </w:rPr>
        <w:t>7</w:t>
      </w:r>
    </w:p>
    <w:p w:rsidR="001B4C93" w:rsidRPr="00FF1954" w:rsidRDefault="001B4C93" w:rsidP="00356670">
      <w:pPr>
        <w:pStyle w:val="Pavadinimas"/>
        <w:jc w:val="left"/>
        <w:rPr>
          <w:b w:val="0"/>
          <w:bCs/>
          <w:color w:val="0D0D0D" w:themeColor="text1" w:themeTint="F2"/>
          <w:sz w:val="24"/>
          <w:szCs w:val="24"/>
        </w:rPr>
      </w:pPr>
    </w:p>
    <w:p w:rsidR="00CD50A5" w:rsidRPr="00A27516" w:rsidRDefault="00CD50A5" w:rsidP="00B937E6">
      <w:pPr>
        <w:spacing w:after="0" w:line="240" w:lineRule="auto"/>
        <w:jc w:val="both"/>
        <w:rPr>
          <w:rFonts w:ascii="Times New Roman" w:hAnsi="Times New Roman"/>
          <w:color w:val="0D0D0D" w:themeColor="text1" w:themeTint="F2"/>
          <w:sz w:val="20"/>
          <w:szCs w:val="20"/>
        </w:rPr>
      </w:pPr>
    </w:p>
    <w:sectPr w:rsidR="00CD50A5" w:rsidRPr="00A27516" w:rsidSect="001B4C93">
      <w:pgSz w:w="11906" w:h="16838"/>
      <w:pgMar w:top="1135" w:right="567" w:bottom="142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3594" w:rsidRDefault="009D3594" w:rsidP="000C4C64">
      <w:pPr>
        <w:spacing w:after="0" w:line="240" w:lineRule="auto"/>
      </w:pPr>
      <w:r>
        <w:separator/>
      </w:r>
    </w:p>
  </w:endnote>
  <w:endnote w:type="continuationSeparator" w:id="0">
    <w:p w:rsidR="009D3594" w:rsidRDefault="009D3594" w:rsidP="000C4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3594" w:rsidRDefault="009D3594" w:rsidP="000C4C64">
      <w:pPr>
        <w:spacing w:after="0" w:line="240" w:lineRule="auto"/>
      </w:pPr>
      <w:r>
        <w:separator/>
      </w:r>
    </w:p>
  </w:footnote>
  <w:footnote w:type="continuationSeparator" w:id="0">
    <w:p w:rsidR="009D3594" w:rsidRDefault="009D3594" w:rsidP="000C4C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020E5"/>
    <w:multiLevelType w:val="hybridMultilevel"/>
    <w:tmpl w:val="B164CB0C"/>
    <w:lvl w:ilvl="0" w:tplc="F5A8C08E">
      <w:start w:val="1"/>
      <w:numFmt w:val="decimal"/>
      <w:lvlText w:val="%1."/>
      <w:lvlJc w:val="left"/>
      <w:pPr>
        <w:ind w:left="109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11" w:hanging="360"/>
      </w:pPr>
    </w:lvl>
    <w:lvl w:ilvl="2" w:tplc="0427001B" w:tentative="1">
      <w:start w:val="1"/>
      <w:numFmt w:val="lowerRoman"/>
      <w:lvlText w:val="%3."/>
      <w:lvlJc w:val="right"/>
      <w:pPr>
        <w:ind w:left="2531" w:hanging="180"/>
      </w:pPr>
    </w:lvl>
    <w:lvl w:ilvl="3" w:tplc="0427000F" w:tentative="1">
      <w:start w:val="1"/>
      <w:numFmt w:val="decimal"/>
      <w:lvlText w:val="%4."/>
      <w:lvlJc w:val="left"/>
      <w:pPr>
        <w:ind w:left="3251" w:hanging="360"/>
      </w:pPr>
    </w:lvl>
    <w:lvl w:ilvl="4" w:tplc="04270019" w:tentative="1">
      <w:start w:val="1"/>
      <w:numFmt w:val="lowerLetter"/>
      <w:lvlText w:val="%5."/>
      <w:lvlJc w:val="left"/>
      <w:pPr>
        <w:ind w:left="3971" w:hanging="360"/>
      </w:pPr>
    </w:lvl>
    <w:lvl w:ilvl="5" w:tplc="0427001B" w:tentative="1">
      <w:start w:val="1"/>
      <w:numFmt w:val="lowerRoman"/>
      <w:lvlText w:val="%6."/>
      <w:lvlJc w:val="right"/>
      <w:pPr>
        <w:ind w:left="4691" w:hanging="180"/>
      </w:pPr>
    </w:lvl>
    <w:lvl w:ilvl="6" w:tplc="0427000F" w:tentative="1">
      <w:start w:val="1"/>
      <w:numFmt w:val="decimal"/>
      <w:lvlText w:val="%7."/>
      <w:lvlJc w:val="left"/>
      <w:pPr>
        <w:ind w:left="5411" w:hanging="360"/>
      </w:pPr>
    </w:lvl>
    <w:lvl w:ilvl="7" w:tplc="04270019" w:tentative="1">
      <w:start w:val="1"/>
      <w:numFmt w:val="lowerLetter"/>
      <w:lvlText w:val="%8."/>
      <w:lvlJc w:val="left"/>
      <w:pPr>
        <w:ind w:left="6131" w:hanging="360"/>
      </w:pPr>
    </w:lvl>
    <w:lvl w:ilvl="8" w:tplc="0427001B" w:tentative="1">
      <w:start w:val="1"/>
      <w:numFmt w:val="lowerRoman"/>
      <w:lvlText w:val="%9."/>
      <w:lvlJc w:val="right"/>
      <w:pPr>
        <w:ind w:left="685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31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726"/>
    <w:rsid w:val="000001B1"/>
    <w:rsid w:val="000216DD"/>
    <w:rsid w:val="00024231"/>
    <w:rsid w:val="00025CEF"/>
    <w:rsid w:val="000408B7"/>
    <w:rsid w:val="00051A7D"/>
    <w:rsid w:val="00061E72"/>
    <w:rsid w:val="00063649"/>
    <w:rsid w:val="00073363"/>
    <w:rsid w:val="00076D15"/>
    <w:rsid w:val="00080015"/>
    <w:rsid w:val="000A0EBD"/>
    <w:rsid w:val="000C4C64"/>
    <w:rsid w:val="000D086E"/>
    <w:rsid w:val="000D5BB3"/>
    <w:rsid w:val="000F6E2C"/>
    <w:rsid w:val="001202D2"/>
    <w:rsid w:val="00121AE9"/>
    <w:rsid w:val="00122070"/>
    <w:rsid w:val="00132F95"/>
    <w:rsid w:val="00133CEF"/>
    <w:rsid w:val="001563A3"/>
    <w:rsid w:val="0017281A"/>
    <w:rsid w:val="0017621A"/>
    <w:rsid w:val="00186CB1"/>
    <w:rsid w:val="001A6FDC"/>
    <w:rsid w:val="001B1ADE"/>
    <w:rsid w:val="001B4C93"/>
    <w:rsid w:val="001C05BC"/>
    <w:rsid w:val="001C50DC"/>
    <w:rsid w:val="001D1157"/>
    <w:rsid w:val="001D6C09"/>
    <w:rsid w:val="00201BA8"/>
    <w:rsid w:val="0023280D"/>
    <w:rsid w:val="002344E9"/>
    <w:rsid w:val="00235235"/>
    <w:rsid w:val="00235846"/>
    <w:rsid w:val="002367A1"/>
    <w:rsid w:val="00236BC5"/>
    <w:rsid w:val="00243167"/>
    <w:rsid w:val="0025244E"/>
    <w:rsid w:val="00270272"/>
    <w:rsid w:val="002923D7"/>
    <w:rsid w:val="002941AF"/>
    <w:rsid w:val="002A0445"/>
    <w:rsid w:val="002A179C"/>
    <w:rsid w:val="002C08B1"/>
    <w:rsid w:val="002C2EBA"/>
    <w:rsid w:val="002E2E4B"/>
    <w:rsid w:val="002E5FF2"/>
    <w:rsid w:val="002E7C7B"/>
    <w:rsid w:val="0030212B"/>
    <w:rsid w:val="0030757B"/>
    <w:rsid w:val="0031566C"/>
    <w:rsid w:val="00330FD5"/>
    <w:rsid w:val="003317B9"/>
    <w:rsid w:val="00333B71"/>
    <w:rsid w:val="0035404B"/>
    <w:rsid w:val="00356670"/>
    <w:rsid w:val="00360063"/>
    <w:rsid w:val="00361248"/>
    <w:rsid w:val="00374B21"/>
    <w:rsid w:val="0038188D"/>
    <w:rsid w:val="00397FCE"/>
    <w:rsid w:val="003B20CD"/>
    <w:rsid w:val="003B2D61"/>
    <w:rsid w:val="003D0C0E"/>
    <w:rsid w:val="003D7F11"/>
    <w:rsid w:val="00416392"/>
    <w:rsid w:val="00431F65"/>
    <w:rsid w:val="004374FD"/>
    <w:rsid w:val="004417E7"/>
    <w:rsid w:val="004459C9"/>
    <w:rsid w:val="00446A4B"/>
    <w:rsid w:val="00450900"/>
    <w:rsid w:val="00453B13"/>
    <w:rsid w:val="00462565"/>
    <w:rsid w:val="004720A6"/>
    <w:rsid w:val="004762D0"/>
    <w:rsid w:val="00491D04"/>
    <w:rsid w:val="00494DB7"/>
    <w:rsid w:val="004B487A"/>
    <w:rsid w:val="004C1C8C"/>
    <w:rsid w:val="004C5E08"/>
    <w:rsid w:val="004D10BA"/>
    <w:rsid w:val="004E3CFF"/>
    <w:rsid w:val="004F08EB"/>
    <w:rsid w:val="00503BCB"/>
    <w:rsid w:val="00506841"/>
    <w:rsid w:val="00565CEE"/>
    <w:rsid w:val="005663B7"/>
    <w:rsid w:val="00581555"/>
    <w:rsid w:val="00587A21"/>
    <w:rsid w:val="005B0225"/>
    <w:rsid w:val="005C1CFD"/>
    <w:rsid w:val="005D3668"/>
    <w:rsid w:val="00625A61"/>
    <w:rsid w:val="00626603"/>
    <w:rsid w:val="006378BD"/>
    <w:rsid w:val="006510D4"/>
    <w:rsid w:val="006519D0"/>
    <w:rsid w:val="00682B03"/>
    <w:rsid w:val="006A3E3D"/>
    <w:rsid w:val="006A4F2E"/>
    <w:rsid w:val="006A6204"/>
    <w:rsid w:val="006C6E1F"/>
    <w:rsid w:val="006D47B6"/>
    <w:rsid w:val="006D4EF0"/>
    <w:rsid w:val="006D5170"/>
    <w:rsid w:val="006E17E1"/>
    <w:rsid w:val="006E214D"/>
    <w:rsid w:val="006E6C80"/>
    <w:rsid w:val="006E7E17"/>
    <w:rsid w:val="006F3953"/>
    <w:rsid w:val="006F3F66"/>
    <w:rsid w:val="00700F76"/>
    <w:rsid w:val="00701367"/>
    <w:rsid w:val="007019A0"/>
    <w:rsid w:val="00703CE6"/>
    <w:rsid w:val="0071199B"/>
    <w:rsid w:val="00717A49"/>
    <w:rsid w:val="00727D74"/>
    <w:rsid w:val="00734CA9"/>
    <w:rsid w:val="00736915"/>
    <w:rsid w:val="00737F1B"/>
    <w:rsid w:val="00747F2B"/>
    <w:rsid w:val="007506F1"/>
    <w:rsid w:val="007605F7"/>
    <w:rsid w:val="0077082A"/>
    <w:rsid w:val="00773F26"/>
    <w:rsid w:val="007A16F7"/>
    <w:rsid w:val="007C6726"/>
    <w:rsid w:val="007E348F"/>
    <w:rsid w:val="007E59B3"/>
    <w:rsid w:val="007F0526"/>
    <w:rsid w:val="00811E89"/>
    <w:rsid w:val="00814917"/>
    <w:rsid w:val="008165AC"/>
    <w:rsid w:val="00822E33"/>
    <w:rsid w:val="0082783A"/>
    <w:rsid w:val="00853563"/>
    <w:rsid w:val="0085472D"/>
    <w:rsid w:val="00873ED0"/>
    <w:rsid w:val="008926B3"/>
    <w:rsid w:val="008B33AF"/>
    <w:rsid w:val="008B36AA"/>
    <w:rsid w:val="008C07C6"/>
    <w:rsid w:val="008C2E89"/>
    <w:rsid w:val="008D593A"/>
    <w:rsid w:val="008D66E5"/>
    <w:rsid w:val="008E741F"/>
    <w:rsid w:val="008F0173"/>
    <w:rsid w:val="008F073E"/>
    <w:rsid w:val="008F433C"/>
    <w:rsid w:val="008F5B4C"/>
    <w:rsid w:val="008F72E8"/>
    <w:rsid w:val="009218E6"/>
    <w:rsid w:val="00931532"/>
    <w:rsid w:val="0093192F"/>
    <w:rsid w:val="00940F9C"/>
    <w:rsid w:val="00942892"/>
    <w:rsid w:val="0094439C"/>
    <w:rsid w:val="00970253"/>
    <w:rsid w:val="009735CB"/>
    <w:rsid w:val="00980217"/>
    <w:rsid w:val="009976D0"/>
    <w:rsid w:val="009A066D"/>
    <w:rsid w:val="009A6519"/>
    <w:rsid w:val="009B56EA"/>
    <w:rsid w:val="009C68C0"/>
    <w:rsid w:val="009D1BD0"/>
    <w:rsid w:val="009D3594"/>
    <w:rsid w:val="009D6BF4"/>
    <w:rsid w:val="009E3888"/>
    <w:rsid w:val="009F47A5"/>
    <w:rsid w:val="009F6246"/>
    <w:rsid w:val="009F7C01"/>
    <w:rsid w:val="00A10966"/>
    <w:rsid w:val="00A2526E"/>
    <w:rsid w:val="00A25F49"/>
    <w:rsid w:val="00A27516"/>
    <w:rsid w:val="00A30BA2"/>
    <w:rsid w:val="00A43B44"/>
    <w:rsid w:val="00A5110A"/>
    <w:rsid w:val="00A53928"/>
    <w:rsid w:val="00A60845"/>
    <w:rsid w:val="00A62F2B"/>
    <w:rsid w:val="00A64EC4"/>
    <w:rsid w:val="00A8780E"/>
    <w:rsid w:val="00AC1820"/>
    <w:rsid w:val="00AE2E15"/>
    <w:rsid w:val="00AE740E"/>
    <w:rsid w:val="00AF1396"/>
    <w:rsid w:val="00B016B8"/>
    <w:rsid w:val="00B06674"/>
    <w:rsid w:val="00B07467"/>
    <w:rsid w:val="00B12EEC"/>
    <w:rsid w:val="00B275E6"/>
    <w:rsid w:val="00B3055C"/>
    <w:rsid w:val="00B333DA"/>
    <w:rsid w:val="00B4132C"/>
    <w:rsid w:val="00B4319A"/>
    <w:rsid w:val="00B5259C"/>
    <w:rsid w:val="00B5503F"/>
    <w:rsid w:val="00B7047F"/>
    <w:rsid w:val="00B74652"/>
    <w:rsid w:val="00B80D6A"/>
    <w:rsid w:val="00B83730"/>
    <w:rsid w:val="00B872AC"/>
    <w:rsid w:val="00B937E6"/>
    <w:rsid w:val="00B9556D"/>
    <w:rsid w:val="00BA1184"/>
    <w:rsid w:val="00BA12F6"/>
    <w:rsid w:val="00BA543D"/>
    <w:rsid w:val="00BE569E"/>
    <w:rsid w:val="00BE7399"/>
    <w:rsid w:val="00BF057C"/>
    <w:rsid w:val="00BF0D44"/>
    <w:rsid w:val="00BF4B0F"/>
    <w:rsid w:val="00C127CB"/>
    <w:rsid w:val="00C2309A"/>
    <w:rsid w:val="00C34E8C"/>
    <w:rsid w:val="00C712C8"/>
    <w:rsid w:val="00C765D8"/>
    <w:rsid w:val="00C76ABE"/>
    <w:rsid w:val="00C83A2F"/>
    <w:rsid w:val="00C873B6"/>
    <w:rsid w:val="00C9737B"/>
    <w:rsid w:val="00CB494A"/>
    <w:rsid w:val="00CC44BF"/>
    <w:rsid w:val="00CD50A5"/>
    <w:rsid w:val="00CE3E62"/>
    <w:rsid w:val="00CE68FD"/>
    <w:rsid w:val="00D07167"/>
    <w:rsid w:val="00D16DB4"/>
    <w:rsid w:val="00D238A2"/>
    <w:rsid w:val="00D23F1A"/>
    <w:rsid w:val="00D4132C"/>
    <w:rsid w:val="00D51F52"/>
    <w:rsid w:val="00D74015"/>
    <w:rsid w:val="00D82593"/>
    <w:rsid w:val="00D82E85"/>
    <w:rsid w:val="00D9038E"/>
    <w:rsid w:val="00D9145D"/>
    <w:rsid w:val="00DB358D"/>
    <w:rsid w:val="00DD081D"/>
    <w:rsid w:val="00E16CE6"/>
    <w:rsid w:val="00E21C00"/>
    <w:rsid w:val="00E368B0"/>
    <w:rsid w:val="00E41F00"/>
    <w:rsid w:val="00E636DD"/>
    <w:rsid w:val="00E75B58"/>
    <w:rsid w:val="00E777BC"/>
    <w:rsid w:val="00E92FB7"/>
    <w:rsid w:val="00EE00B8"/>
    <w:rsid w:val="00F13397"/>
    <w:rsid w:val="00F206EF"/>
    <w:rsid w:val="00F25BDC"/>
    <w:rsid w:val="00F3080D"/>
    <w:rsid w:val="00F35E39"/>
    <w:rsid w:val="00F51217"/>
    <w:rsid w:val="00F53573"/>
    <w:rsid w:val="00F8385A"/>
    <w:rsid w:val="00F96367"/>
    <w:rsid w:val="00FA0906"/>
    <w:rsid w:val="00FA7AAE"/>
    <w:rsid w:val="00FB752A"/>
    <w:rsid w:val="00FD2348"/>
    <w:rsid w:val="00FD2932"/>
    <w:rsid w:val="00FD5651"/>
    <w:rsid w:val="00FE336C"/>
    <w:rsid w:val="00FF0B17"/>
    <w:rsid w:val="00FF17B5"/>
    <w:rsid w:val="00F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C971F"/>
  <w15:docId w15:val="{A1F52CC1-5703-491C-8E2F-3A4449A55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60845"/>
  </w:style>
  <w:style w:type="paragraph" w:styleId="Antrat1">
    <w:name w:val="heading 1"/>
    <w:basedOn w:val="prastasis"/>
    <w:next w:val="prastasis"/>
    <w:link w:val="Antrat1Diagrama"/>
    <w:uiPriority w:val="9"/>
    <w:qFormat/>
    <w:rsid w:val="008547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qFormat/>
    <w:rsid w:val="000D5BB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5472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7C672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7C6726"/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character" w:customStyle="1" w:styleId="Antrat2Diagrama">
    <w:name w:val="Antraštė 2 Diagrama"/>
    <w:basedOn w:val="Numatytasispastraiposriftas"/>
    <w:link w:val="Antrat2"/>
    <w:rsid w:val="000D5BB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8547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5472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85472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85472D"/>
  </w:style>
  <w:style w:type="paragraph" w:styleId="Pavadinimas">
    <w:name w:val="Title"/>
    <w:basedOn w:val="prastasis"/>
    <w:link w:val="PavadinimasDiagrama"/>
    <w:qFormat/>
    <w:rsid w:val="0085472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PavadinimasDiagrama">
    <w:name w:val="Pavadinimas Diagrama"/>
    <w:basedOn w:val="Numatytasispastraiposriftas"/>
    <w:link w:val="Pavadinimas"/>
    <w:rsid w:val="0085472D"/>
    <w:rPr>
      <w:rFonts w:ascii="Times New Roman" w:eastAsia="Times New Roman" w:hAnsi="Times New Roman" w:cs="Times New Roman"/>
      <w:b/>
      <w:sz w:val="28"/>
      <w:szCs w:val="20"/>
    </w:rPr>
  </w:style>
  <w:style w:type="paragraph" w:styleId="Paantrat">
    <w:name w:val="Subtitle"/>
    <w:basedOn w:val="prastasis"/>
    <w:link w:val="PaantratDiagrama"/>
    <w:qFormat/>
    <w:rsid w:val="0085472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PaantratDiagrama">
    <w:name w:val="Paantraštė Diagrama"/>
    <w:basedOn w:val="Numatytasispastraiposriftas"/>
    <w:link w:val="Paantrat"/>
    <w:rsid w:val="0085472D"/>
    <w:rPr>
      <w:rFonts w:ascii="Times New Roman" w:eastAsia="Times New Roman" w:hAnsi="Times New Roman" w:cs="Times New Roman"/>
      <w:b/>
      <w:sz w:val="28"/>
      <w:szCs w:val="20"/>
    </w:rPr>
  </w:style>
  <w:style w:type="paragraph" w:styleId="HTMLiankstoformatuotas">
    <w:name w:val="HTML Preformatted"/>
    <w:basedOn w:val="prastasis"/>
    <w:link w:val="HTMLiankstoformatuotasDiagrama"/>
    <w:rsid w:val="008547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en-GB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85472D"/>
    <w:rPr>
      <w:rFonts w:ascii="Courier New" w:eastAsia="Courier New" w:hAnsi="Courier New"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A1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A12F6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semiHidden/>
    <w:unhideWhenUsed/>
    <w:rsid w:val="000C4C6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C4C64"/>
  </w:style>
  <w:style w:type="paragraph" w:styleId="Porat">
    <w:name w:val="footer"/>
    <w:basedOn w:val="prastasis"/>
    <w:link w:val="PoratDiagrama"/>
    <w:uiPriority w:val="99"/>
    <w:semiHidden/>
    <w:unhideWhenUsed/>
    <w:rsid w:val="000C4C6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0C4C64"/>
  </w:style>
  <w:style w:type="paragraph" w:styleId="prastasiniatinklio">
    <w:name w:val="Normal (Web)"/>
    <w:basedOn w:val="prastasis"/>
    <w:uiPriority w:val="99"/>
    <w:semiHidden/>
    <w:unhideWhenUsed/>
    <w:rsid w:val="00EE0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Betarp">
    <w:name w:val="No Spacing"/>
    <w:uiPriority w:val="1"/>
    <w:qFormat/>
    <w:rsid w:val="00EE00B8"/>
    <w:pPr>
      <w:spacing w:after="0" w:line="240" w:lineRule="auto"/>
    </w:pPr>
    <w:rPr>
      <w:rFonts w:ascii="Calibri" w:eastAsia="Times New Roman" w:hAnsi="Calibri" w:cs="Times New Roman"/>
      <w:lang w:eastAsia="lt-LT"/>
    </w:rPr>
  </w:style>
  <w:style w:type="paragraph" w:styleId="Sraopastraipa">
    <w:name w:val="List Paragraph"/>
    <w:basedOn w:val="prastasis"/>
    <w:uiPriority w:val="34"/>
    <w:qFormat/>
    <w:rsid w:val="003566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ED360-B80B-4018-96F1-3C774523A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1539</Words>
  <Characters>878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Irena Žemaitienė</cp:lastModifiedBy>
  <cp:revision>25</cp:revision>
  <cp:lastPrinted>2018-09-07T07:16:00Z</cp:lastPrinted>
  <dcterms:created xsi:type="dcterms:W3CDTF">2018-08-05T11:42:00Z</dcterms:created>
  <dcterms:modified xsi:type="dcterms:W3CDTF">2018-09-07T10:24:00Z</dcterms:modified>
</cp:coreProperties>
</file>