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2DE6" w:rsidRPr="002F71C8" w:rsidRDefault="00D151C3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-374650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2DE6" w:rsidRDefault="00282DE6">
      <w:pPr>
        <w:jc w:val="center"/>
        <w:rPr>
          <w:rFonts w:ascii="Times New Roman" w:hAnsi="Times New Roman"/>
          <w:b/>
        </w:rPr>
      </w:pPr>
    </w:p>
    <w:p w:rsidR="00282DE6" w:rsidRDefault="00282DE6">
      <w:pPr>
        <w:jc w:val="center"/>
        <w:rPr>
          <w:rFonts w:ascii="Times New Roman" w:hAnsi="Times New Roman"/>
          <w:b/>
        </w:rPr>
      </w:pPr>
    </w:p>
    <w:p w:rsidR="00282DE6" w:rsidRPr="002F71C8" w:rsidRDefault="00282DE6">
      <w:pPr>
        <w:jc w:val="center"/>
        <w:rPr>
          <w:rFonts w:ascii="Times New Roman" w:hAnsi="Times New Roman"/>
          <w:b/>
        </w:rPr>
      </w:pPr>
      <w:r w:rsidRPr="002F71C8">
        <w:rPr>
          <w:rFonts w:ascii="Times New Roman" w:hAnsi="Times New Roman"/>
          <w:b/>
        </w:rPr>
        <w:t>ŠAKIŲ RAJONO SAVIVALDYBĖS ADMINISTRACIJOS DIREKTORIUS</w:t>
      </w:r>
    </w:p>
    <w:p w:rsidR="00282DE6" w:rsidRPr="002F71C8" w:rsidRDefault="00282DE6">
      <w:pPr>
        <w:jc w:val="center"/>
        <w:rPr>
          <w:rFonts w:ascii="Times New Roman" w:hAnsi="Times New Roman"/>
          <w:b/>
        </w:rPr>
      </w:pPr>
    </w:p>
    <w:p w:rsidR="00282DE6" w:rsidRPr="002F71C8" w:rsidRDefault="00282DE6">
      <w:pPr>
        <w:jc w:val="center"/>
        <w:rPr>
          <w:rFonts w:ascii="Times New Roman" w:hAnsi="Times New Roman"/>
          <w:b/>
        </w:rPr>
      </w:pPr>
      <w:r w:rsidRPr="002F71C8">
        <w:rPr>
          <w:rFonts w:ascii="Times New Roman" w:hAnsi="Times New Roman"/>
          <w:b/>
        </w:rPr>
        <w:t>ĮSAKYMAS</w:t>
      </w:r>
    </w:p>
    <w:p w:rsidR="00282DE6" w:rsidRPr="002F71C8" w:rsidRDefault="00282DE6" w:rsidP="002F71C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2F71C8">
        <w:rPr>
          <w:rFonts w:ascii="Times New Roman" w:hAnsi="Times New Roman"/>
          <w:b/>
        </w:rPr>
        <w:t>DĖL</w:t>
      </w:r>
      <w:r>
        <w:rPr>
          <w:rFonts w:ascii="Times New Roman" w:hAnsi="Times New Roman"/>
          <w:b/>
        </w:rPr>
        <w:t xml:space="preserve"> BAZINĖS MOKYKLOS </w:t>
      </w:r>
      <w:r w:rsidRPr="002F71C8">
        <w:rPr>
          <w:rFonts w:ascii="Times New Roman" w:hAnsi="Times New Roman"/>
          <w:b/>
        </w:rPr>
        <w:t>SKYRIMO</w:t>
      </w:r>
    </w:p>
    <w:p w:rsidR="00282DE6" w:rsidRPr="002F71C8" w:rsidRDefault="00282DE6" w:rsidP="002F71C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282DE6" w:rsidRPr="002F71C8" w:rsidRDefault="00282DE6" w:rsidP="002F71C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2018</w:t>
      </w:r>
      <w:r w:rsidRPr="002F71C8">
        <w:rPr>
          <w:rFonts w:ascii="Times New Roman" w:hAnsi="Times New Roman"/>
        </w:rPr>
        <w:t xml:space="preserve"> m. </w:t>
      </w:r>
      <w:r w:rsidR="00D151C3">
        <w:rPr>
          <w:rFonts w:ascii="Times New Roman" w:hAnsi="Times New Roman"/>
        </w:rPr>
        <w:t>rugsėjo</w:t>
      </w:r>
      <w:r>
        <w:rPr>
          <w:rFonts w:ascii="Times New Roman" w:hAnsi="Times New Roman"/>
        </w:rPr>
        <w:t xml:space="preserve"> </w:t>
      </w:r>
      <w:r w:rsidRPr="002F71C8">
        <w:rPr>
          <w:rFonts w:ascii="Times New Roman" w:hAnsi="Times New Roman"/>
        </w:rPr>
        <w:t xml:space="preserve">d.   Nr.AT – </w:t>
      </w:r>
    </w:p>
    <w:p w:rsidR="00282DE6" w:rsidRPr="002F71C8" w:rsidRDefault="00282DE6" w:rsidP="002F71C8">
      <w:pPr>
        <w:pStyle w:val="Antrat1"/>
        <w:ind w:left="0" w:firstLine="0"/>
        <w:jc w:val="center"/>
      </w:pPr>
      <w:r w:rsidRPr="002F71C8">
        <w:t>Šakiai</w:t>
      </w:r>
    </w:p>
    <w:p w:rsidR="00282DE6" w:rsidRPr="002F71C8" w:rsidRDefault="00282DE6" w:rsidP="002F71C8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  <w:r w:rsidRPr="002F71C8">
        <w:rPr>
          <w:rFonts w:ascii="Times New Roman" w:hAnsi="Times New Roman"/>
        </w:rPr>
        <w:tab/>
      </w:r>
    </w:p>
    <w:p w:rsidR="00D151C3" w:rsidRDefault="00282DE6" w:rsidP="00D151C3">
      <w:pPr>
        <w:spacing w:line="360" w:lineRule="auto"/>
        <w:jc w:val="both"/>
        <w:rPr>
          <w:rFonts w:ascii="Times New Roman" w:hAnsi="Times New Roman"/>
        </w:rPr>
      </w:pPr>
      <w:r w:rsidRPr="002F71C8">
        <w:rPr>
          <w:rFonts w:ascii="Times New Roman" w:hAnsi="Times New Roman"/>
        </w:rPr>
        <w:t xml:space="preserve"> </w:t>
      </w:r>
      <w:r w:rsidRPr="002F71C8"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</w:t>
      </w:r>
      <w:r w:rsidR="00D151C3">
        <w:rPr>
          <w:rFonts w:ascii="Times New Roman" w:hAnsi="Times New Roman"/>
          <w:szCs w:val="24"/>
        </w:rPr>
        <w:t>s</w:t>
      </w:r>
      <w:r w:rsidRPr="002F71C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B</w:t>
      </w:r>
      <w:r w:rsidRPr="002F71C8">
        <w:rPr>
          <w:rFonts w:ascii="Times New Roman" w:hAnsi="Times New Roman"/>
          <w:bCs/>
          <w:szCs w:val="24"/>
        </w:rPr>
        <w:t>randos egzaminų organizavimo ir vykdymo tvarkos aprašo</w:t>
      </w:r>
      <w:r>
        <w:rPr>
          <w:rFonts w:ascii="Times New Roman" w:hAnsi="Times New Roman"/>
          <w:szCs w:val="24"/>
        </w:rPr>
        <w:t xml:space="preserve">, patvirtinto </w:t>
      </w:r>
      <w:r w:rsidRPr="002F71C8">
        <w:rPr>
          <w:rFonts w:ascii="Times New Roman" w:hAnsi="Times New Roman"/>
          <w:szCs w:val="24"/>
        </w:rPr>
        <w:t xml:space="preserve">Lietuvos Respublikos </w:t>
      </w:r>
      <w:r w:rsidRPr="002F71C8">
        <w:rPr>
          <w:rFonts w:ascii="Times New Roman" w:hAnsi="Times New Roman"/>
          <w:bCs/>
          <w:szCs w:val="24"/>
        </w:rPr>
        <w:t xml:space="preserve">švietimo ir mokslo ministro 2006 m. gruodžio 18 d. įsakymu Nr. ISAK-2391 </w:t>
      </w:r>
      <w:r>
        <w:rPr>
          <w:rFonts w:ascii="Times New Roman" w:hAnsi="Times New Roman"/>
          <w:bCs/>
          <w:szCs w:val="24"/>
        </w:rPr>
        <w:t xml:space="preserve">„Dėl brandos egzaminų organizavimo ir vykdymo tvarkos aprašo, kalbų įskaitų nuostatų, pagrindinio ugdymo pasiekimų patikrinimo nuostatų  ir mokinių kompiuterinio raštingumo įskaitos nuostatų patvirtinimo“ </w:t>
      </w:r>
      <w:r w:rsidRPr="002F71C8">
        <w:rPr>
          <w:rFonts w:ascii="Times New Roman" w:hAnsi="Times New Roman"/>
          <w:szCs w:val="24"/>
        </w:rPr>
        <w:t>51 punktu</w:t>
      </w:r>
      <w:r>
        <w:rPr>
          <w:rFonts w:ascii="Times New Roman" w:hAnsi="Times New Roman"/>
          <w:szCs w:val="24"/>
        </w:rPr>
        <w:t>,</w:t>
      </w:r>
      <w:r w:rsidRPr="002F71C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>rajono savivaldybės administracijos nuostatų, patvirtintų  rajono savivaldybės tarybos 2016 m. rugsėjo 23 sprendimu Nr.T-277 „Dėl Šakių rajono savivaldybės administracijos nuostatų patvirtinimo“, 24 punktu</w:t>
      </w:r>
      <w:r w:rsidR="00692100">
        <w:rPr>
          <w:rFonts w:ascii="Times New Roman" w:hAnsi="Times New Roman"/>
        </w:rPr>
        <w:t>:</w:t>
      </w:r>
      <w:bookmarkStart w:id="0" w:name="_GoBack"/>
      <w:bookmarkEnd w:id="0"/>
    </w:p>
    <w:p w:rsidR="00282DE6" w:rsidRPr="002F71C8" w:rsidRDefault="00282DE6" w:rsidP="009F66F7">
      <w:pPr>
        <w:numPr>
          <w:ilvl w:val="0"/>
          <w:numId w:val="1"/>
        </w:numPr>
        <w:spacing w:line="360" w:lineRule="auto"/>
        <w:ind w:left="0" w:firstLine="360"/>
        <w:jc w:val="both"/>
        <w:rPr>
          <w:rStyle w:val="textnormal"/>
          <w:rFonts w:ascii="Times New Roman" w:hAnsi="Times New Roman"/>
          <w:szCs w:val="24"/>
        </w:rPr>
      </w:pPr>
      <w:r>
        <w:rPr>
          <w:rStyle w:val="textnormal"/>
          <w:rFonts w:ascii="Times New Roman" w:hAnsi="Times New Roman"/>
          <w:color w:val="000000"/>
          <w:spacing w:val="60"/>
          <w:szCs w:val="24"/>
        </w:rPr>
        <w:t>S</w:t>
      </w:r>
      <w:r w:rsidRPr="002F71C8">
        <w:rPr>
          <w:rStyle w:val="textnormal"/>
          <w:rFonts w:ascii="Times New Roman" w:hAnsi="Times New Roman"/>
          <w:color w:val="000000"/>
          <w:spacing w:val="60"/>
          <w:szCs w:val="24"/>
        </w:rPr>
        <w:t>kiriu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 Šakių „Žiburio“ gimnaziją 201</w:t>
      </w:r>
      <w:r w:rsidR="00D151C3">
        <w:rPr>
          <w:rStyle w:val="textnormal"/>
          <w:rFonts w:ascii="Times New Roman" w:hAnsi="Times New Roman"/>
          <w:color w:val="000000"/>
          <w:szCs w:val="24"/>
        </w:rPr>
        <w:t>9</w:t>
      </w:r>
      <w:r w:rsidRPr="002F71C8">
        <w:rPr>
          <w:rStyle w:val="textnormal"/>
          <w:rFonts w:ascii="Times New Roman" w:hAnsi="Times New Roman"/>
          <w:color w:val="000000"/>
          <w:szCs w:val="24"/>
        </w:rPr>
        <w:t xml:space="preserve"> metų pagrindinės ir pakartotinės brandos egzaminų sesijų bazine mokykla.</w:t>
      </w:r>
    </w:p>
    <w:p w:rsidR="00282DE6" w:rsidRPr="002F71C8" w:rsidRDefault="00282DE6" w:rsidP="00E70588">
      <w:pPr>
        <w:numPr>
          <w:ilvl w:val="0"/>
          <w:numId w:val="1"/>
        </w:numPr>
        <w:spacing w:line="360" w:lineRule="auto"/>
        <w:ind w:left="0" w:firstLine="360"/>
        <w:jc w:val="both"/>
        <w:rPr>
          <w:rFonts w:ascii="Times New Roman" w:hAnsi="Times New Roman"/>
          <w:szCs w:val="24"/>
        </w:rPr>
      </w:pPr>
      <w:r>
        <w:rPr>
          <w:rStyle w:val="textnormal"/>
          <w:rFonts w:ascii="Times New Roman" w:hAnsi="Times New Roman"/>
          <w:color w:val="000000"/>
          <w:spacing w:val="60"/>
          <w:szCs w:val="24"/>
        </w:rPr>
        <w:t>Į</w:t>
      </w:r>
      <w:r w:rsidRPr="002F71C8">
        <w:rPr>
          <w:rStyle w:val="textnormal"/>
          <w:rFonts w:ascii="Times New Roman" w:hAnsi="Times New Roman"/>
          <w:color w:val="000000"/>
          <w:spacing w:val="60"/>
          <w:szCs w:val="24"/>
        </w:rPr>
        <w:t>galioju</w:t>
      </w:r>
      <w:r w:rsidRPr="002F71C8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>rajono savivaldybės administracijos Š</w:t>
      </w:r>
      <w:r w:rsidRPr="002F71C8">
        <w:rPr>
          <w:rStyle w:val="textnormal"/>
          <w:rFonts w:ascii="Times New Roman" w:hAnsi="Times New Roman"/>
          <w:color w:val="000000"/>
          <w:szCs w:val="24"/>
        </w:rPr>
        <w:t>viet</w:t>
      </w:r>
      <w:r>
        <w:rPr>
          <w:rStyle w:val="textnormal"/>
          <w:rFonts w:ascii="Times New Roman" w:hAnsi="Times New Roman"/>
          <w:color w:val="000000"/>
          <w:szCs w:val="24"/>
        </w:rPr>
        <w:t>imo</w:t>
      </w:r>
      <w:r w:rsidR="00D151C3">
        <w:rPr>
          <w:rStyle w:val="textnormal"/>
          <w:rFonts w:ascii="Times New Roman" w:hAnsi="Times New Roman"/>
          <w:color w:val="000000"/>
          <w:szCs w:val="24"/>
        </w:rPr>
        <w:t xml:space="preserve">, 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sporto </w:t>
      </w:r>
      <w:r w:rsidR="00D151C3">
        <w:rPr>
          <w:rStyle w:val="textnormal"/>
          <w:rFonts w:ascii="Times New Roman" w:hAnsi="Times New Roman"/>
          <w:color w:val="000000"/>
          <w:szCs w:val="24"/>
        </w:rPr>
        <w:t xml:space="preserve">ir jaunimo reikalų </w:t>
      </w:r>
      <w:r>
        <w:rPr>
          <w:rStyle w:val="textnormal"/>
          <w:rFonts w:ascii="Times New Roman" w:hAnsi="Times New Roman"/>
          <w:color w:val="000000"/>
          <w:szCs w:val="24"/>
        </w:rPr>
        <w:t>skyriaus vyriausiąjį</w:t>
      </w:r>
      <w:r w:rsidRPr="002F71C8">
        <w:rPr>
          <w:rStyle w:val="textnormal"/>
          <w:rFonts w:ascii="Times New Roman" w:hAnsi="Times New Roman"/>
          <w:color w:val="000000"/>
          <w:szCs w:val="24"/>
        </w:rPr>
        <w:t xml:space="preserve"> specialistą Gintarą </w:t>
      </w:r>
      <w:proofErr w:type="spellStart"/>
      <w:r w:rsidRPr="002F71C8">
        <w:rPr>
          <w:rStyle w:val="textnormal"/>
          <w:rFonts w:ascii="Times New Roman" w:hAnsi="Times New Roman"/>
          <w:color w:val="000000"/>
          <w:szCs w:val="24"/>
        </w:rPr>
        <w:t>Demenių</w:t>
      </w:r>
      <w:proofErr w:type="spellEnd"/>
      <w:r w:rsidRPr="002F71C8">
        <w:rPr>
          <w:rStyle w:val="textnormal"/>
          <w:rFonts w:ascii="Times New Roman" w:hAnsi="Times New Roman"/>
          <w:color w:val="000000"/>
          <w:szCs w:val="24"/>
        </w:rPr>
        <w:t xml:space="preserve"> įregistruoti bazinę mokyklą duomenų perdavimo sistemoje KELTAS ir apie ją paskelbti </w:t>
      </w:r>
      <w:r w:rsidRPr="002F71C8">
        <w:rPr>
          <w:rFonts w:ascii="Times New Roman" w:hAnsi="Times New Roman"/>
          <w:szCs w:val="24"/>
        </w:rPr>
        <w:t>savivaldybės viešojo informavimo priemonėse.</w:t>
      </w:r>
    </w:p>
    <w:p w:rsidR="00282DE6" w:rsidRPr="002F71C8" w:rsidRDefault="00282DE6" w:rsidP="002F71C8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</w:rPr>
      </w:pPr>
      <w:r w:rsidRPr="002F71C8">
        <w:rPr>
          <w:rFonts w:ascii="Times New Roman" w:hAnsi="Times New Roman"/>
          <w:bCs/>
          <w:szCs w:val="24"/>
        </w:rPr>
        <w:t xml:space="preserve"> </w:t>
      </w:r>
    </w:p>
    <w:p w:rsidR="00282DE6" w:rsidRPr="002F71C8" w:rsidRDefault="00282DE6" w:rsidP="002F71C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</w:rPr>
      </w:pPr>
    </w:p>
    <w:p w:rsidR="00282DE6" w:rsidRPr="00013817" w:rsidRDefault="00282DE6" w:rsidP="00013817">
      <w:pPr>
        <w:rPr>
          <w:rFonts w:ascii="Times New Roman" w:hAnsi="Times New Roman"/>
          <w:bCs/>
          <w:snapToGrid w:val="0"/>
          <w:szCs w:val="24"/>
          <w:lang w:eastAsia="en-US"/>
        </w:rPr>
      </w:pPr>
    </w:p>
    <w:p w:rsidR="00282DE6" w:rsidRPr="00100231" w:rsidRDefault="00282DE6" w:rsidP="00013817">
      <w:pPr>
        <w:rPr>
          <w:rFonts w:ascii="Calibri" w:hAnsi="Calibri"/>
          <w:b/>
          <w:bCs/>
          <w:snapToGrid w:val="0"/>
          <w:szCs w:val="24"/>
          <w:lang w:eastAsia="en-US"/>
        </w:rPr>
      </w:pPr>
      <w:r w:rsidRPr="00100231">
        <w:rPr>
          <w:rFonts w:ascii="Times New Roman" w:hAnsi="Times New Roman"/>
          <w:bCs/>
          <w:snapToGrid w:val="0"/>
          <w:szCs w:val="24"/>
          <w:lang w:eastAsia="en-US"/>
        </w:rPr>
        <w:t>Administracijos direktori</w:t>
      </w:r>
      <w:r w:rsidR="00D151C3">
        <w:rPr>
          <w:rFonts w:ascii="Times New Roman" w:hAnsi="Times New Roman"/>
          <w:bCs/>
          <w:snapToGrid w:val="0"/>
          <w:szCs w:val="24"/>
          <w:lang w:eastAsia="en-US"/>
        </w:rPr>
        <w:t>us</w:t>
      </w:r>
      <w:r w:rsidR="00D151C3">
        <w:rPr>
          <w:rFonts w:ascii="Times New Roman" w:hAnsi="Times New Roman"/>
          <w:bCs/>
          <w:snapToGrid w:val="0"/>
          <w:szCs w:val="24"/>
          <w:lang w:eastAsia="en-US"/>
        </w:rPr>
        <w:tab/>
      </w:r>
      <w:r w:rsidR="00D151C3">
        <w:rPr>
          <w:rFonts w:ascii="Times New Roman" w:hAnsi="Times New Roman"/>
          <w:bCs/>
          <w:snapToGrid w:val="0"/>
          <w:szCs w:val="24"/>
          <w:lang w:eastAsia="en-US"/>
        </w:rPr>
        <w:tab/>
      </w:r>
      <w:r w:rsidRPr="00100231">
        <w:rPr>
          <w:rFonts w:ascii="Times New Roman" w:hAnsi="Times New Roman"/>
          <w:bCs/>
          <w:snapToGrid w:val="0"/>
          <w:szCs w:val="24"/>
          <w:lang w:eastAsia="en-US"/>
        </w:rPr>
        <w:t xml:space="preserve">                                                     </w:t>
      </w:r>
      <w:r w:rsidR="00D151C3">
        <w:rPr>
          <w:rFonts w:ascii="Times New Roman" w:hAnsi="Times New Roman"/>
          <w:bCs/>
          <w:snapToGrid w:val="0"/>
          <w:szCs w:val="24"/>
          <w:lang w:eastAsia="en-US"/>
        </w:rPr>
        <w:t>Dainius Grincevičius</w:t>
      </w:r>
    </w:p>
    <w:p w:rsidR="00282DE6" w:rsidRPr="00100231" w:rsidRDefault="00282DE6" w:rsidP="00013817">
      <w:pPr>
        <w:rPr>
          <w:rFonts w:ascii="Times New Roman" w:hAnsi="Times New Roman"/>
          <w:szCs w:val="24"/>
          <w:lang w:eastAsia="en-US"/>
        </w:rPr>
      </w:pPr>
    </w:p>
    <w:p w:rsidR="00282DE6" w:rsidRDefault="00282DE6" w:rsidP="00013817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282DE6" w:rsidRDefault="00282DE6" w:rsidP="00013817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282DE6" w:rsidRDefault="00282DE6" w:rsidP="00013817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282DE6" w:rsidRDefault="00282DE6" w:rsidP="00013817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282DE6" w:rsidRDefault="00282DE6" w:rsidP="00013817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D151C3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sporto </w:t>
      </w:r>
      <w:r w:rsidR="00D151C3">
        <w:rPr>
          <w:rFonts w:ascii="Times New Roman" w:hAnsi="Times New Roman"/>
        </w:rPr>
        <w:t xml:space="preserve">ir jaunimo reikalų </w:t>
      </w:r>
      <w:r>
        <w:rPr>
          <w:rFonts w:ascii="Times New Roman" w:hAnsi="Times New Roman"/>
        </w:rPr>
        <w:t>skyriaus vyriausiasis specialistas</w:t>
      </w:r>
    </w:p>
    <w:p w:rsidR="00282DE6" w:rsidRDefault="00282DE6" w:rsidP="00013817">
      <w:pPr>
        <w:overflowPunct w:val="0"/>
        <w:rPr>
          <w:rFonts w:ascii="Times New Roman" w:hAnsi="Times New Roman"/>
        </w:rPr>
      </w:pPr>
    </w:p>
    <w:p w:rsidR="00282DE6" w:rsidRDefault="00282DE6" w:rsidP="00013817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</w:p>
    <w:p w:rsidR="00282DE6" w:rsidRPr="00CA474E" w:rsidRDefault="00282DE6" w:rsidP="00013817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2018-0</w:t>
      </w:r>
      <w:r w:rsidR="00D151C3">
        <w:rPr>
          <w:rFonts w:ascii="Times New Roman" w:hAnsi="Times New Roman"/>
        </w:rPr>
        <w:t>9</w:t>
      </w:r>
      <w:r>
        <w:rPr>
          <w:rFonts w:ascii="Times New Roman" w:hAnsi="Times New Roman"/>
        </w:rPr>
        <w:t>-</w:t>
      </w:r>
      <w:r w:rsidR="00D151C3">
        <w:rPr>
          <w:rFonts w:ascii="Times New Roman" w:hAnsi="Times New Roman"/>
        </w:rPr>
        <w:t>11</w:t>
      </w:r>
    </w:p>
    <w:p w:rsidR="00282DE6" w:rsidRPr="002F71C8" w:rsidRDefault="00282DE6">
      <w:pPr>
        <w:rPr>
          <w:rFonts w:ascii="Times New Roman" w:hAnsi="Times New Roman"/>
        </w:rPr>
      </w:pPr>
    </w:p>
    <w:sectPr w:rsidR="00282DE6" w:rsidRPr="002F71C8" w:rsidSect="007D144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0F5B" w:rsidRDefault="00DC0F5B">
      <w:r>
        <w:separator/>
      </w:r>
    </w:p>
  </w:endnote>
  <w:endnote w:type="continuationSeparator" w:id="0">
    <w:p w:rsidR="00DC0F5B" w:rsidRDefault="00DC0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DE6" w:rsidRPr="00AA6650" w:rsidRDefault="004C11D2">
    <w:pPr>
      <w:pStyle w:val="Porat"/>
      <w:jc w:val="right"/>
      <w:rPr>
        <w:lang w:val="it-IT"/>
      </w:rPr>
    </w:pPr>
    <w:r>
      <w:rPr>
        <w:noProof/>
        <w:sz w:val="8"/>
        <w:lang w:val="it-IT"/>
      </w:rPr>
      <w:fldChar w:fldCharType="begin"/>
    </w:r>
    <w:r>
      <w:rPr>
        <w:noProof/>
        <w:sz w:val="8"/>
        <w:lang w:val="it-IT"/>
      </w:rPr>
      <w:instrText xml:space="preserve"> FILENAME \p \* MERGEFORMAT </w:instrText>
    </w:r>
    <w:r>
      <w:rPr>
        <w:noProof/>
        <w:sz w:val="8"/>
        <w:lang w:val="it-IT"/>
      </w:rPr>
      <w:fldChar w:fldCharType="separate"/>
    </w:r>
    <w:r w:rsidR="00282DE6">
      <w:rPr>
        <w:noProof/>
        <w:sz w:val="8"/>
        <w:lang w:val="it-IT"/>
      </w:rPr>
      <w:t>D:\dokumentai\2015\isakymai\sausis\3.doc</w:t>
    </w:r>
    <w:r>
      <w:rPr>
        <w:noProof/>
        <w:sz w:val="8"/>
        <w:lang w:val="it-IT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0F5B" w:rsidRDefault="00DC0F5B">
      <w:r>
        <w:separator/>
      </w:r>
    </w:p>
  </w:footnote>
  <w:footnote w:type="continuationSeparator" w:id="0">
    <w:p w:rsidR="00DC0F5B" w:rsidRDefault="00DC0F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DE6" w:rsidRDefault="00282DE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F7068"/>
    <w:multiLevelType w:val="hybridMultilevel"/>
    <w:tmpl w:val="990E1A6E"/>
    <w:lvl w:ilvl="0" w:tplc="06F2C15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1C8"/>
    <w:rsid w:val="00013817"/>
    <w:rsid w:val="0004117C"/>
    <w:rsid w:val="000B0E3F"/>
    <w:rsid w:val="00100231"/>
    <w:rsid w:val="00107ED7"/>
    <w:rsid w:val="001A1DFC"/>
    <w:rsid w:val="002312C7"/>
    <w:rsid w:val="00251585"/>
    <w:rsid w:val="00282DE6"/>
    <w:rsid w:val="002D567B"/>
    <w:rsid w:val="002E5C42"/>
    <w:rsid w:val="002F71C8"/>
    <w:rsid w:val="0036298D"/>
    <w:rsid w:val="003666D5"/>
    <w:rsid w:val="003C3A54"/>
    <w:rsid w:val="003D0B79"/>
    <w:rsid w:val="004C11D2"/>
    <w:rsid w:val="005835C7"/>
    <w:rsid w:val="005A2BB6"/>
    <w:rsid w:val="005D097D"/>
    <w:rsid w:val="00692100"/>
    <w:rsid w:val="006C695E"/>
    <w:rsid w:val="0074799A"/>
    <w:rsid w:val="007D1443"/>
    <w:rsid w:val="009B1122"/>
    <w:rsid w:val="009E20E2"/>
    <w:rsid w:val="009F66F7"/>
    <w:rsid w:val="00A24972"/>
    <w:rsid w:val="00A9386B"/>
    <w:rsid w:val="00AA13C4"/>
    <w:rsid w:val="00AA6650"/>
    <w:rsid w:val="00AA6D92"/>
    <w:rsid w:val="00AA6E28"/>
    <w:rsid w:val="00AC3AF6"/>
    <w:rsid w:val="00AD0089"/>
    <w:rsid w:val="00B110E8"/>
    <w:rsid w:val="00C729C9"/>
    <w:rsid w:val="00CA474E"/>
    <w:rsid w:val="00D029D4"/>
    <w:rsid w:val="00D151C3"/>
    <w:rsid w:val="00D23CDE"/>
    <w:rsid w:val="00DC0F5B"/>
    <w:rsid w:val="00E50960"/>
    <w:rsid w:val="00E70588"/>
    <w:rsid w:val="00E75874"/>
    <w:rsid w:val="00E81612"/>
    <w:rsid w:val="00E83655"/>
    <w:rsid w:val="00E94D60"/>
    <w:rsid w:val="00EF3416"/>
    <w:rsid w:val="00EF5CB4"/>
    <w:rsid w:val="00F14580"/>
    <w:rsid w:val="00FF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BC60DE"/>
  <w15:docId w15:val="{411D45C9-F159-45C9-AFBE-CE4F599A6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5D097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5D097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5835C7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rsid w:val="005D097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5835C7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rsid w:val="005D097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5835C7"/>
    <w:rPr>
      <w:rFonts w:ascii="TimesLT" w:hAnsi="TimesLT" w:cs="Times New Roman"/>
      <w:sz w:val="20"/>
      <w:szCs w:val="20"/>
    </w:rPr>
  </w:style>
  <w:style w:type="character" w:customStyle="1" w:styleId="textnormal">
    <w:name w:val="textnormal"/>
    <w:basedOn w:val="Numatytasispastraiposriftas"/>
    <w:uiPriority w:val="99"/>
    <w:rsid w:val="002F71C8"/>
    <w:rPr>
      <w:rFonts w:cs="Times New Roman"/>
    </w:rPr>
  </w:style>
  <w:style w:type="paragraph" w:styleId="Pavadinimas">
    <w:name w:val="Title"/>
    <w:basedOn w:val="prastasis"/>
    <w:link w:val="PavadinimasDiagrama"/>
    <w:uiPriority w:val="99"/>
    <w:qFormat/>
    <w:rsid w:val="002F71C8"/>
    <w:pPr>
      <w:shd w:val="clear" w:color="auto" w:fill="FFFFFF"/>
      <w:spacing w:before="511"/>
      <w:ind w:left="526"/>
      <w:jc w:val="center"/>
    </w:pPr>
    <w:rPr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5835C7"/>
    <w:rPr>
      <w:rFonts w:ascii="Cambria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95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849</Words>
  <Characters>484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Gintaras</cp:lastModifiedBy>
  <cp:revision>4</cp:revision>
  <cp:lastPrinted>2015-01-05T12:05:00Z</cp:lastPrinted>
  <dcterms:created xsi:type="dcterms:W3CDTF">2018-09-11T05:47:00Z</dcterms:created>
  <dcterms:modified xsi:type="dcterms:W3CDTF">2018-09-11T08:44:00Z</dcterms:modified>
</cp:coreProperties>
</file>