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4C7B7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PAVEDIMO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C7B7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rugsėjo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  <w:r w:rsidR="000049AD">
        <w:rPr>
          <w:rFonts w:ascii="Times New Roman" w:hAnsi="Times New Roman"/>
        </w:rPr>
        <w:t xml:space="preserve"> AT</w:t>
      </w:r>
      <w:r>
        <w:rPr>
          <w:rFonts w:ascii="Times New Roman" w:hAnsi="Times New Roman"/>
        </w:rPr>
        <w:t>-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1D38EF" w:rsidRDefault="001D38EF" w:rsidP="00E32DE8">
      <w:pPr>
        <w:jc w:val="both"/>
        <w:rPr>
          <w:rFonts w:ascii="Times New Roman" w:hAnsi="Times New Roman"/>
        </w:rPr>
      </w:pPr>
    </w:p>
    <w:p w:rsidR="004C7B7A" w:rsidRDefault="004C7B7A" w:rsidP="00E32DE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Vadovaudamasis Šakių rajono savivaldybės administracijos nuostatų, patvirtintų rajono savivaldybės tarybos  2016 m. rugsėjo 23 d. sprendimu Nr. T-277 „Dėl Šakių rajono savivaldybės administracijos nuostatų patvirtinimo“</w:t>
      </w:r>
      <w:r w:rsidR="00C8622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24 punktu bei atsižvelgdamas į antstolio Arūno Balčiūno </w:t>
      </w:r>
      <w:r w:rsidR="00122738">
        <w:rPr>
          <w:rFonts w:ascii="Times New Roman" w:hAnsi="Times New Roman"/>
        </w:rPr>
        <w:t>2018 m. rugpjūčio 16 d.  patvarkymą Nr. S-18-87-26938</w:t>
      </w:r>
      <w:r w:rsidR="0003164F">
        <w:rPr>
          <w:rFonts w:ascii="Times New Roman" w:hAnsi="Times New Roman"/>
        </w:rPr>
        <w:t xml:space="preserve"> ir </w:t>
      </w:r>
      <w:r w:rsidR="00122738">
        <w:rPr>
          <w:rFonts w:ascii="Times New Roman" w:hAnsi="Times New Roman"/>
        </w:rPr>
        <w:t>2018 m. rugpjūčio</w:t>
      </w:r>
      <w:r>
        <w:rPr>
          <w:rFonts w:ascii="Times New Roman" w:hAnsi="Times New Roman"/>
        </w:rPr>
        <w:t xml:space="preserve"> </w:t>
      </w:r>
      <w:r w:rsidR="00122738">
        <w:rPr>
          <w:rFonts w:ascii="Times New Roman" w:hAnsi="Times New Roman"/>
        </w:rPr>
        <w:t>17 d. vykdymo išlaidų apskaičiavimą Nr. S-18-87-27064</w:t>
      </w:r>
      <w:r w:rsidR="0003164F">
        <w:rPr>
          <w:rFonts w:ascii="Times New Roman" w:hAnsi="Times New Roman"/>
        </w:rPr>
        <w:t>,</w:t>
      </w:r>
    </w:p>
    <w:p w:rsidR="0003164F" w:rsidRPr="00822DC2" w:rsidRDefault="004C7B7A" w:rsidP="00606F1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E32DE8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 a v e d u  rajono savivaldybės administracijos Centralizuotos buhalterijos skyriaus vedėjai Vitalijai Tumienei</w:t>
      </w:r>
      <w:r w:rsidR="00C876E6">
        <w:rPr>
          <w:rFonts w:ascii="Times New Roman" w:hAnsi="Times New Roman"/>
        </w:rPr>
        <w:t xml:space="preserve"> pervesti</w:t>
      </w:r>
      <w:r w:rsidR="00822DC2">
        <w:rPr>
          <w:rFonts w:ascii="Times New Roman" w:hAnsi="Times New Roman"/>
          <w:szCs w:val="24"/>
        </w:rPr>
        <w:t xml:space="preserve"> į </w:t>
      </w:r>
      <w:bookmarkStart w:id="0" w:name="_GoBack"/>
      <w:bookmarkEnd w:id="0"/>
      <w:r w:rsidR="00144AB2" w:rsidRPr="00606F16">
        <w:rPr>
          <w:rFonts w:ascii="Times New Roman" w:hAnsi="Times New Roman"/>
          <w:szCs w:val="24"/>
        </w:rPr>
        <w:t xml:space="preserve">antstolio Arūno Balčiūno kontoros sąskaitą Nr. LT414010042100040914 </w:t>
      </w:r>
      <w:r w:rsidR="00B7298B">
        <w:rPr>
          <w:rFonts w:ascii="Times New Roman" w:hAnsi="Times New Roman"/>
          <w:szCs w:val="24"/>
        </w:rPr>
        <w:t>–</w:t>
      </w:r>
      <w:r w:rsidR="00122738">
        <w:rPr>
          <w:rFonts w:ascii="Times New Roman" w:hAnsi="Times New Roman"/>
          <w:szCs w:val="24"/>
        </w:rPr>
        <w:t xml:space="preserve"> 29,06</w:t>
      </w:r>
      <w:r w:rsidR="0095703E" w:rsidRPr="00606F16">
        <w:rPr>
          <w:rFonts w:ascii="Times New Roman" w:hAnsi="Times New Roman"/>
          <w:szCs w:val="24"/>
        </w:rPr>
        <w:t xml:space="preserve"> Eur</w:t>
      </w:r>
      <w:r w:rsidR="00C876E6" w:rsidRPr="00606F16">
        <w:rPr>
          <w:rFonts w:ascii="Times New Roman" w:hAnsi="Times New Roman"/>
          <w:szCs w:val="24"/>
        </w:rPr>
        <w:t xml:space="preserve"> vykdymo išlaidų.</w:t>
      </w:r>
    </w:p>
    <w:p w:rsidR="00C876E6" w:rsidRPr="00606F16" w:rsidRDefault="00122738" w:rsidP="00606F1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95703E" w:rsidRPr="00606F16">
        <w:rPr>
          <w:rFonts w:ascii="Times New Roman" w:hAnsi="Times New Roman"/>
          <w:szCs w:val="24"/>
        </w:rPr>
        <w:t xml:space="preserve"> </w:t>
      </w:r>
    </w:p>
    <w:p w:rsidR="001D38EF" w:rsidRPr="001D38EF" w:rsidRDefault="00C876E6" w:rsidP="00E32DE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1D38EF" w:rsidRPr="001D38EF" w:rsidRDefault="001D38EF" w:rsidP="00E32DE8">
      <w:pPr>
        <w:jc w:val="both"/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F22BC9">
      <w:pPr>
        <w:tabs>
          <w:tab w:val="left" w:pos="1140"/>
        </w:tabs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F22BC9">
        <w:rPr>
          <w:rFonts w:ascii="Times New Roman" w:hAnsi="Times New Roman"/>
          <w:szCs w:val="24"/>
        </w:rPr>
        <w:tab/>
      </w:r>
      <w:r w:rsidR="00F22BC9">
        <w:rPr>
          <w:rFonts w:ascii="Times New Roman" w:hAnsi="Times New Roman"/>
          <w:szCs w:val="24"/>
        </w:rPr>
        <w:tab/>
      </w:r>
      <w:r w:rsidR="00F22BC9">
        <w:rPr>
          <w:rFonts w:ascii="Times New Roman" w:hAnsi="Times New Roman"/>
          <w:szCs w:val="24"/>
        </w:rPr>
        <w:tab/>
        <w:t xml:space="preserve">            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7F788C" w:rsidRPr="007F788C" w:rsidRDefault="00F22BC9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Teisės, personalo ir civilinės metrikacijos skyriaus vedėja</w:t>
      </w: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F22BC9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Jūratė Šneideraitienė</w:t>
      </w:r>
    </w:p>
    <w:p w:rsidR="001D38EF" w:rsidRPr="007F788C" w:rsidRDefault="00122738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2018-09-19</w:t>
      </w:r>
    </w:p>
    <w:sectPr w:rsidR="001D38EF" w:rsidRPr="007F788C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B06" w:rsidRDefault="00583B06">
      <w:r>
        <w:separator/>
      </w:r>
    </w:p>
  </w:endnote>
  <w:endnote w:type="continuationSeparator" w:id="0">
    <w:p w:rsidR="00583B06" w:rsidRDefault="0058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72B7D">
      <w:rPr>
        <w:noProof/>
        <w:sz w:val="8"/>
      </w:rPr>
      <w:t>C:\Users\Jurates\Desktop\anstoliui-vykdymo -išlaidos.docx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B06" w:rsidRDefault="00583B06">
      <w:r>
        <w:separator/>
      </w:r>
    </w:p>
  </w:footnote>
  <w:footnote w:type="continuationSeparator" w:id="0">
    <w:p w:rsidR="00583B06" w:rsidRDefault="00583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26EC"/>
    <w:multiLevelType w:val="hybridMultilevel"/>
    <w:tmpl w:val="B8BA6C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1002F"/>
    <w:multiLevelType w:val="hybridMultilevel"/>
    <w:tmpl w:val="CB04F388"/>
    <w:lvl w:ilvl="0" w:tplc="8DFC6A92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FAD5D99"/>
    <w:multiLevelType w:val="hybridMultilevel"/>
    <w:tmpl w:val="7D5A62A4"/>
    <w:lvl w:ilvl="0" w:tplc="2596311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8B48A1"/>
    <w:multiLevelType w:val="hybridMultilevel"/>
    <w:tmpl w:val="589CD302"/>
    <w:lvl w:ilvl="0" w:tplc="358EF6C4">
      <w:start w:val="2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67736320"/>
    <w:multiLevelType w:val="hybridMultilevel"/>
    <w:tmpl w:val="9B78D760"/>
    <w:lvl w:ilvl="0" w:tplc="05B43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49AD"/>
    <w:rsid w:val="0003164F"/>
    <w:rsid w:val="000F6AEE"/>
    <w:rsid w:val="00117499"/>
    <w:rsid w:val="00122738"/>
    <w:rsid w:val="00144AB2"/>
    <w:rsid w:val="00172B7D"/>
    <w:rsid w:val="001D38EF"/>
    <w:rsid w:val="001E7250"/>
    <w:rsid w:val="0028720A"/>
    <w:rsid w:val="002D3ABC"/>
    <w:rsid w:val="002F1757"/>
    <w:rsid w:val="00313CF0"/>
    <w:rsid w:val="00342E29"/>
    <w:rsid w:val="004B6E2D"/>
    <w:rsid w:val="004C7B7A"/>
    <w:rsid w:val="00521D86"/>
    <w:rsid w:val="00583B06"/>
    <w:rsid w:val="00590284"/>
    <w:rsid w:val="00606F16"/>
    <w:rsid w:val="00610881"/>
    <w:rsid w:val="00625370"/>
    <w:rsid w:val="006736E8"/>
    <w:rsid w:val="0070001E"/>
    <w:rsid w:val="007E5DD6"/>
    <w:rsid w:val="007F788C"/>
    <w:rsid w:val="0080176A"/>
    <w:rsid w:val="00822DC2"/>
    <w:rsid w:val="008316F6"/>
    <w:rsid w:val="00835293"/>
    <w:rsid w:val="00875235"/>
    <w:rsid w:val="00881E57"/>
    <w:rsid w:val="00896E94"/>
    <w:rsid w:val="0095703E"/>
    <w:rsid w:val="0098205C"/>
    <w:rsid w:val="00993819"/>
    <w:rsid w:val="009C4EAB"/>
    <w:rsid w:val="009F065C"/>
    <w:rsid w:val="00B7298B"/>
    <w:rsid w:val="00BB68ED"/>
    <w:rsid w:val="00BE1E33"/>
    <w:rsid w:val="00BE6D25"/>
    <w:rsid w:val="00C838D9"/>
    <w:rsid w:val="00C86220"/>
    <w:rsid w:val="00C876E6"/>
    <w:rsid w:val="00C921BD"/>
    <w:rsid w:val="00CA6ECE"/>
    <w:rsid w:val="00DD47B6"/>
    <w:rsid w:val="00DD47CE"/>
    <w:rsid w:val="00E13083"/>
    <w:rsid w:val="00E32DE8"/>
    <w:rsid w:val="00E65283"/>
    <w:rsid w:val="00E918BB"/>
    <w:rsid w:val="00ED113F"/>
    <w:rsid w:val="00EF6F1D"/>
    <w:rsid w:val="00F01EF6"/>
    <w:rsid w:val="00F1647D"/>
    <w:rsid w:val="00F22BC9"/>
    <w:rsid w:val="00F7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16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1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6</cp:revision>
  <cp:lastPrinted>2018-09-19T10:37:00Z</cp:lastPrinted>
  <dcterms:created xsi:type="dcterms:W3CDTF">2018-09-19T10:30:00Z</dcterms:created>
  <dcterms:modified xsi:type="dcterms:W3CDTF">2018-09-19T10:38:00Z</dcterms:modified>
</cp:coreProperties>
</file>