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952" w:rsidRDefault="006F3952">
      <w:pPr>
        <w:jc w:val="center"/>
        <w:rPr>
          <w:rFonts w:ascii="Times New Roman" w:hAnsi="Times New Roman"/>
          <w:b/>
          <w:sz w:val="8"/>
        </w:rPr>
      </w:pPr>
      <w:r w:rsidRPr="001875B8">
        <w:rPr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1" o:spid="_x0000_i1025" type="#_x0000_t75" alt="NEW-4" style="width:39pt;height:48pt;visibility:visible">
            <v:imagedata r:id="rId6" o:title="" grayscale="t"/>
          </v:shape>
        </w:pict>
      </w:r>
    </w:p>
    <w:p w:rsidR="006F3952" w:rsidRDefault="006F3952">
      <w:pPr>
        <w:jc w:val="center"/>
        <w:rPr>
          <w:rFonts w:ascii="Times New Roman" w:hAnsi="Times New Roman"/>
          <w:b/>
        </w:rPr>
      </w:pPr>
    </w:p>
    <w:p w:rsidR="006F3952" w:rsidRDefault="006F395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6F3952" w:rsidRDefault="006F3952" w:rsidP="000A4712">
      <w:pPr>
        <w:rPr>
          <w:rFonts w:ascii="Times New Roman" w:hAnsi="Times New Roman"/>
          <w:b/>
        </w:rPr>
      </w:pPr>
    </w:p>
    <w:p w:rsidR="006F3952" w:rsidRPr="009E4ED5" w:rsidRDefault="006F3952" w:rsidP="000A4712">
      <w:pPr>
        <w:jc w:val="center"/>
        <w:rPr>
          <w:rFonts w:ascii="Times New Roman" w:hAnsi="Times New Roman"/>
          <w:b/>
        </w:rPr>
      </w:pPr>
      <w:r w:rsidRPr="009E4ED5">
        <w:rPr>
          <w:rFonts w:ascii="Times New Roman" w:hAnsi="Times New Roman"/>
          <w:b/>
        </w:rPr>
        <w:t>ĮSAKYMAS</w:t>
      </w:r>
    </w:p>
    <w:p w:rsidR="006F3952" w:rsidRDefault="006F3952" w:rsidP="000A471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RAJONO SAVIVALDYBĖS ADMINISTRACIJOS DIREKTORIAUS 2016 M. RUGPJŪČIO 5 D. ĮSAKYMO NR. AT-733 „</w:t>
      </w:r>
      <w:r w:rsidRPr="009E4ED5">
        <w:rPr>
          <w:rFonts w:ascii="Times New Roman" w:hAnsi="Times New Roman"/>
          <w:b/>
        </w:rPr>
        <w:t xml:space="preserve">DĖL PASLAUGŲ SKYRIMO KOMISIJOS SUDĖTIES IR NUOSTATŲ </w:t>
      </w:r>
      <w:r>
        <w:rPr>
          <w:rFonts w:ascii="Times New Roman" w:hAnsi="Times New Roman"/>
          <w:b/>
        </w:rPr>
        <w:t>PA</w:t>
      </w:r>
      <w:r w:rsidRPr="009E4ED5">
        <w:rPr>
          <w:rFonts w:ascii="Times New Roman" w:hAnsi="Times New Roman"/>
          <w:b/>
        </w:rPr>
        <w:t>TVIRTINIMO</w:t>
      </w:r>
      <w:r>
        <w:rPr>
          <w:rFonts w:ascii="Times New Roman" w:hAnsi="Times New Roman"/>
          <w:b/>
        </w:rPr>
        <w:t>“ PAKEITIMO</w:t>
      </w:r>
    </w:p>
    <w:p w:rsidR="006F3952" w:rsidRPr="009E4ED5" w:rsidRDefault="006F3952" w:rsidP="000A471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6F3952" w:rsidRPr="009E4ED5" w:rsidRDefault="006F3952" w:rsidP="000A4712">
      <w:pPr>
        <w:tabs>
          <w:tab w:val="left" w:pos="6804"/>
        </w:tabs>
        <w:jc w:val="center"/>
        <w:rPr>
          <w:rFonts w:ascii="Times New Roman" w:hAnsi="Times New Roman"/>
        </w:rPr>
      </w:pPr>
      <w:r w:rsidRPr="009E4ED5">
        <w:rPr>
          <w:rFonts w:ascii="Times New Roman" w:hAnsi="Times New Roman"/>
        </w:rPr>
        <w:t>20</w:t>
      </w:r>
      <w:r>
        <w:rPr>
          <w:rFonts w:ascii="Times New Roman" w:hAnsi="Times New Roman"/>
        </w:rPr>
        <w:t>18</w:t>
      </w:r>
      <w:r w:rsidRPr="009E4ED5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 xml:space="preserve">rugsėjo     </w:t>
      </w:r>
      <w:r w:rsidRPr="009E4ED5">
        <w:rPr>
          <w:rFonts w:ascii="Times New Roman" w:hAnsi="Times New Roman"/>
        </w:rPr>
        <w:t>d. Nr.</w:t>
      </w:r>
      <w:r>
        <w:rPr>
          <w:rFonts w:ascii="Times New Roman" w:hAnsi="Times New Roman"/>
        </w:rPr>
        <w:t xml:space="preserve"> AT-</w:t>
      </w:r>
    </w:p>
    <w:p w:rsidR="006F3952" w:rsidRPr="009E4ED5" w:rsidRDefault="006F3952" w:rsidP="000A4712">
      <w:pPr>
        <w:pStyle w:val="Heading1"/>
        <w:ind w:left="0" w:firstLine="0"/>
        <w:jc w:val="center"/>
      </w:pPr>
      <w:r w:rsidRPr="009E4ED5">
        <w:t>Šakiai</w:t>
      </w:r>
    </w:p>
    <w:p w:rsidR="006F3952" w:rsidRDefault="006F3952" w:rsidP="00715029">
      <w:pPr>
        <w:spacing w:line="360" w:lineRule="auto"/>
        <w:jc w:val="both"/>
        <w:rPr>
          <w:rFonts w:ascii="Times New Roman" w:hAnsi="Times New Roman"/>
        </w:rPr>
      </w:pPr>
    </w:p>
    <w:p w:rsidR="006F3952" w:rsidRDefault="006F3952" w:rsidP="00F46A28">
      <w:pPr>
        <w:spacing w:line="360" w:lineRule="auto"/>
        <w:ind w:firstLine="851"/>
        <w:jc w:val="both"/>
        <w:rPr>
          <w:rFonts w:ascii="Times New Roman" w:hAnsi="Times New Roman"/>
        </w:rPr>
      </w:pPr>
      <w:r w:rsidRPr="009E4ED5">
        <w:rPr>
          <w:rFonts w:ascii="Times New Roman" w:hAnsi="Times New Roman"/>
        </w:rPr>
        <w:t xml:space="preserve">Vadovaudamasis Lietuvos Respublikos vietos savivaldos įstatymo </w:t>
      </w:r>
      <w:r>
        <w:rPr>
          <w:rFonts w:ascii="Times New Roman" w:hAnsi="Times New Roman"/>
        </w:rPr>
        <w:t xml:space="preserve">18 straipsnio 1 dalimi:                                           </w:t>
      </w:r>
    </w:p>
    <w:p w:rsidR="006F3952" w:rsidRDefault="006F3952" w:rsidP="00F46A28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p a k e i č i u  </w:t>
      </w:r>
      <w:r>
        <w:rPr>
          <w:rFonts w:ascii="Times New Roman" w:hAnsi="Times New Roman"/>
          <w:szCs w:val="24"/>
        </w:rPr>
        <w:t>rajono savivaldybės administracijos direktoriaus 2016 m. rugpjūčio 5 d. įsakym</w:t>
      </w:r>
      <w:bookmarkStart w:id="0" w:name="_GoBack"/>
      <w:bookmarkEnd w:id="0"/>
      <w:r>
        <w:rPr>
          <w:rFonts w:ascii="Times New Roman" w:hAnsi="Times New Roman"/>
          <w:szCs w:val="24"/>
        </w:rPr>
        <w:t>o Nr. AT- 733 „</w:t>
      </w:r>
      <w:r>
        <w:rPr>
          <w:rFonts w:ascii="Times New Roman" w:hAnsi="Times New Roman"/>
        </w:rPr>
        <w:t>D</w:t>
      </w:r>
      <w:r w:rsidRPr="00D11CA6">
        <w:rPr>
          <w:rFonts w:ascii="Times New Roman" w:hAnsi="Times New Roman"/>
        </w:rPr>
        <w:t>ėl paslaugų skyrimo komisijos sudėties ir nuostatų patvirtinimo</w:t>
      </w:r>
      <w:r>
        <w:rPr>
          <w:rFonts w:ascii="Times New Roman" w:hAnsi="Times New Roman"/>
          <w:szCs w:val="24"/>
        </w:rPr>
        <w:t>“ 1 punkto eilutę</w:t>
      </w:r>
      <w:r w:rsidRPr="00D11CA6">
        <w:rPr>
          <w:rFonts w:ascii="Times New Roman" w:hAnsi="Times New Roman"/>
          <w:b/>
        </w:rPr>
        <w:t xml:space="preserve"> </w:t>
      </w:r>
      <w:r w:rsidRPr="00063238">
        <w:rPr>
          <w:rFonts w:ascii="Times New Roman" w:hAnsi="Times New Roman"/>
        </w:rPr>
        <w:t>,,</w:t>
      </w:r>
      <w:r>
        <w:rPr>
          <w:rFonts w:ascii="Times New Roman" w:hAnsi="Times New Roman"/>
        </w:rPr>
        <w:t xml:space="preserve">Evelina Domeikaitė –Dovydaitienė – rajono savivaldybės administracijos vyriausioji specialistė“ ir išdėstau ją taip: </w:t>
      </w:r>
    </w:p>
    <w:p w:rsidR="006F3952" w:rsidRPr="009E4ED5" w:rsidRDefault="006F3952" w:rsidP="00153C7D">
      <w:pPr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,,</w:t>
      </w:r>
      <w:r w:rsidRPr="00153C7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Evelina Avlas– rajono savivaldybės administracijos vyriausioji specialistė“.</w:t>
      </w:r>
    </w:p>
    <w:p w:rsidR="006F3952" w:rsidRPr="00A57652" w:rsidRDefault="006F3952" w:rsidP="00103DAC">
      <w:pPr>
        <w:spacing w:line="360" w:lineRule="auto"/>
        <w:ind w:firstLine="851"/>
        <w:jc w:val="both"/>
        <w:rPr>
          <w:rFonts w:ascii="Times New Roman" w:hAnsi="Times New Roman"/>
          <w:szCs w:val="24"/>
        </w:rPr>
      </w:pPr>
      <w:r w:rsidRPr="00A57652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6F3952" w:rsidRDefault="006F3952" w:rsidP="00153C7D">
      <w:pPr>
        <w:spacing w:line="360" w:lineRule="auto"/>
        <w:ind w:firstLine="851"/>
        <w:jc w:val="both"/>
        <w:rPr>
          <w:rFonts w:ascii="Times New Roman" w:hAnsi="Times New Roman"/>
        </w:rPr>
      </w:pPr>
    </w:p>
    <w:p w:rsidR="006F3952" w:rsidRPr="009E4ED5" w:rsidRDefault="006F3952" w:rsidP="000A4712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</w:p>
    <w:p w:rsidR="006F3952" w:rsidRDefault="006F3952" w:rsidP="000A4712">
      <w:pPr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6F3952" w:rsidRPr="009E4ED5" w:rsidRDefault="006F3952" w:rsidP="00B6067E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</w:p>
    <w:p w:rsidR="006F3952" w:rsidRPr="009E4ED5" w:rsidRDefault="006F3952" w:rsidP="000A4712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</w:t>
      </w:r>
      <w:r w:rsidRPr="009E4ED5">
        <w:rPr>
          <w:rFonts w:ascii="Times New Roman" w:hAnsi="Times New Roman"/>
        </w:rPr>
        <w:t>irektorius</w:t>
      </w:r>
      <w:r w:rsidRPr="009E4ED5">
        <w:rPr>
          <w:rFonts w:ascii="Times New Roman" w:hAnsi="Times New Roman"/>
        </w:rPr>
        <w:tab/>
      </w:r>
      <w:r w:rsidRPr="009E4ED5">
        <w:rPr>
          <w:rFonts w:ascii="Times New Roman" w:hAnsi="Times New Roman"/>
        </w:rPr>
        <w:tab/>
      </w:r>
      <w:r w:rsidRPr="009E4ED5">
        <w:rPr>
          <w:rFonts w:ascii="Times New Roman" w:hAnsi="Times New Roman"/>
        </w:rPr>
        <w:tab/>
      </w:r>
      <w:r w:rsidRPr="009E4ED5">
        <w:rPr>
          <w:rFonts w:ascii="Times New Roman" w:hAnsi="Times New Roman"/>
        </w:rPr>
        <w:tab/>
      </w:r>
      <w:r w:rsidRPr="009E4ED5">
        <w:rPr>
          <w:rFonts w:ascii="Times New Roman" w:hAnsi="Times New Roman"/>
        </w:rPr>
        <w:tab/>
      </w:r>
      <w:r w:rsidRPr="009E4ED5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Dainius Grincevičius</w:t>
      </w:r>
    </w:p>
    <w:p w:rsidR="006F3952" w:rsidRDefault="006F3952" w:rsidP="000A471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F3952" w:rsidRDefault="006F3952" w:rsidP="000A471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F3952" w:rsidRDefault="006F3952" w:rsidP="000A471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F3952" w:rsidRDefault="006F3952" w:rsidP="000A471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F3952" w:rsidRDefault="006F3952" w:rsidP="000A471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F3952" w:rsidRDefault="006F3952" w:rsidP="000A471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F3952" w:rsidRDefault="006F3952" w:rsidP="000A471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F3952" w:rsidRDefault="006F3952" w:rsidP="000A4712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F3952" w:rsidRDefault="006F3952" w:rsidP="000A471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6F3952" w:rsidRPr="001A2BD2" w:rsidRDefault="006F3952" w:rsidP="000A471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6F3952" w:rsidRDefault="006F3952" w:rsidP="000A471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Socialinė darbuotoja </w:t>
      </w:r>
    </w:p>
    <w:p w:rsidR="006F3952" w:rsidRDefault="006F3952" w:rsidP="000A4712">
      <w:pPr>
        <w:overflowPunct w:val="0"/>
        <w:rPr>
          <w:rFonts w:ascii="Times New Roman" w:hAnsi="Times New Roman"/>
          <w:szCs w:val="24"/>
        </w:rPr>
      </w:pPr>
    </w:p>
    <w:p w:rsidR="006F3952" w:rsidRDefault="006F3952" w:rsidP="000A471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Edita Macevičiūtė-Orentienė</w:t>
      </w:r>
    </w:p>
    <w:p w:rsidR="006F3952" w:rsidRPr="00434111" w:rsidRDefault="006F3952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2018-09-25</w:t>
      </w:r>
    </w:p>
    <w:sectPr w:rsidR="006F3952" w:rsidRPr="00434111" w:rsidSect="007E0157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952" w:rsidRDefault="006F3952">
      <w:r>
        <w:separator/>
      </w:r>
    </w:p>
  </w:endnote>
  <w:endnote w:type="continuationSeparator" w:id="0">
    <w:p w:rsidR="006F3952" w:rsidRDefault="006F39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TimesLT">
    <w:altName w:val="Courier New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BA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952" w:rsidRPr="00434111" w:rsidRDefault="006F3952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952" w:rsidRDefault="006F3952">
      <w:r>
        <w:separator/>
      </w:r>
    </w:p>
  </w:footnote>
  <w:footnote w:type="continuationSeparator" w:id="0">
    <w:p w:rsidR="006F3952" w:rsidRDefault="006F39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952" w:rsidRDefault="006F3952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38EF"/>
    <w:rsid w:val="0001157F"/>
    <w:rsid w:val="00063238"/>
    <w:rsid w:val="000A2375"/>
    <w:rsid w:val="000A4712"/>
    <w:rsid w:val="000B7C95"/>
    <w:rsid w:val="000E1347"/>
    <w:rsid w:val="000F10BE"/>
    <w:rsid w:val="00103DAC"/>
    <w:rsid w:val="00117499"/>
    <w:rsid w:val="00120A61"/>
    <w:rsid w:val="00141B4B"/>
    <w:rsid w:val="00153C7D"/>
    <w:rsid w:val="001875B8"/>
    <w:rsid w:val="001935E8"/>
    <w:rsid w:val="001A2BD2"/>
    <w:rsid w:val="001D38EF"/>
    <w:rsid w:val="001E7250"/>
    <w:rsid w:val="00201BD9"/>
    <w:rsid w:val="0023159A"/>
    <w:rsid w:val="00275ACA"/>
    <w:rsid w:val="00276E05"/>
    <w:rsid w:val="0028720A"/>
    <w:rsid w:val="00294EC9"/>
    <w:rsid w:val="0029531B"/>
    <w:rsid w:val="002B5C6D"/>
    <w:rsid w:val="002D3ABC"/>
    <w:rsid w:val="00313CF0"/>
    <w:rsid w:val="00342E29"/>
    <w:rsid w:val="003731BB"/>
    <w:rsid w:val="003A0C31"/>
    <w:rsid w:val="003D0852"/>
    <w:rsid w:val="00416B66"/>
    <w:rsid w:val="004254CD"/>
    <w:rsid w:val="00427E60"/>
    <w:rsid w:val="00434111"/>
    <w:rsid w:val="00435ADB"/>
    <w:rsid w:val="0044534A"/>
    <w:rsid w:val="00452D6C"/>
    <w:rsid w:val="0045329E"/>
    <w:rsid w:val="00471285"/>
    <w:rsid w:val="004D2C7E"/>
    <w:rsid w:val="00514A54"/>
    <w:rsid w:val="00515EE8"/>
    <w:rsid w:val="00521D86"/>
    <w:rsid w:val="00577007"/>
    <w:rsid w:val="00583E25"/>
    <w:rsid w:val="005D72B6"/>
    <w:rsid w:val="005E423B"/>
    <w:rsid w:val="00610881"/>
    <w:rsid w:val="00611406"/>
    <w:rsid w:val="00624F82"/>
    <w:rsid w:val="00634066"/>
    <w:rsid w:val="00654FFC"/>
    <w:rsid w:val="00664242"/>
    <w:rsid w:val="00683F22"/>
    <w:rsid w:val="006928B1"/>
    <w:rsid w:val="006A3938"/>
    <w:rsid w:val="006A7BB6"/>
    <w:rsid w:val="006C1795"/>
    <w:rsid w:val="006C5C26"/>
    <w:rsid w:val="006F3952"/>
    <w:rsid w:val="0070001E"/>
    <w:rsid w:val="00715029"/>
    <w:rsid w:val="00730124"/>
    <w:rsid w:val="00741D02"/>
    <w:rsid w:val="00752C60"/>
    <w:rsid w:val="007863CA"/>
    <w:rsid w:val="00791282"/>
    <w:rsid w:val="007C226A"/>
    <w:rsid w:val="007D62EB"/>
    <w:rsid w:val="007D6D76"/>
    <w:rsid w:val="007E0157"/>
    <w:rsid w:val="00805724"/>
    <w:rsid w:val="00835E1D"/>
    <w:rsid w:val="008404B8"/>
    <w:rsid w:val="0084376D"/>
    <w:rsid w:val="00881FC1"/>
    <w:rsid w:val="008C1B78"/>
    <w:rsid w:val="008F4809"/>
    <w:rsid w:val="00923A01"/>
    <w:rsid w:val="0096768F"/>
    <w:rsid w:val="0096785A"/>
    <w:rsid w:val="00981479"/>
    <w:rsid w:val="0098205C"/>
    <w:rsid w:val="009853E8"/>
    <w:rsid w:val="00994BF6"/>
    <w:rsid w:val="009A260A"/>
    <w:rsid w:val="009C4EAB"/>
    <w:rsid w:val="009D0AC1"/>
    <w:rsid w:val="009D1D4E"/>
    <w:rsid w:val="009D3413"/>
    <w:rsid w:val="009E4ED5"/>
    <w:rsid w:val="009E6B41"/>
    <w:rsid w:val="009F065C"/>
    <w:rsid w:val="00A11261"/>
    <w:rsid w:val="00A42191"/>
    <w:rsid w:val="00A45D1A"/>
    <w:rsid w:val="00A57652"/>
    <w:rsid w:val="00A84336"/>
    <w:rsid w:val="00AB1BF2"/>
    <w:rsid w:val="00AE104B"/>
    <w:rsid w:val="00AE7378"/>
    <w:rsid w:val="00B27A0C"/>
    <w:rsid w:val="00B569BA"/>
    <w:rsid w:val="00B6067E"/>
    <w:rsid w:val="00B61D03"/>
    <w:rsid w:val="00B731F6"/>
    <w:rsid w:val="00B75F85"/>
    <w:rsid w:val="00B96B71"/>
    <w:rsid w:val="00BE1E33"/>
    <w:rsid w:val="00BE4C6A"/>
    <w:rsid w:val="00BE6D25"/>
    <w:rsid w:val="00C012BB"/>
    <w:rsid w:val="00C20185"/>
    <w:rsid w:val="00C34FF3"/>
    <w:rsid w:val="00C524EC"/>
    <w:rsid w:val="00C720C6"/>
    <w:rsid w:val="00C7797F"/>
    <w:rsid w:val="00C80DCD"/>
    <w:rsid w:val="00C838D9"/>
    <w:rsid w:val="00C921BD"/>
    <w:rsid w:val="00CA67DC"/>
    <w:rsid w:val="00CA6ECE"/>
    <w:rsid w:val="00CE5B9D"/>
    <w:rsid w:val="00D11CA6"/>
    <w:rsid w:val="00D2737C"/>
    <w:rsid w:val="00D40186"/>
    <w:rsid w:val="00D72823"/>
    <w:rsid w:val="00DD47CE"/>
    <w:rsid w:val="00E13B32"/>
    <w:rsid w:val="00E20588"/>
    <w:rsid w:val="00E55F18"/>
    <w:rsid w:val="00E71437"/>
    <w:rsid w:val="00E918BB"/>
    <w:rsid w:val="00E946EF"/>
    <w:rsid w:val="00EA5FDC"/>
    <w:rsid w:val="00EC3121"/>
    <w:rsid w:val="00ED113F"/>
    <w:rsid w:val="00F01EF6"/>
    <w:rsid w:val="00F13A3D"/>
    <w:rsid w:val="00F13DC3"/>
    <w:rsid w:val="00F175CF"/>
    <w:rsid w:val="00F2557D"/>
    <w:rsid w:val="00F26748"/>
    <w:rsid w:val="00F33348"/>
    <w:rsid w:val="00F4053B"/>
    <w:rsid w:val="00F41E00"/>
    <w:rsid w:val="00F46A28"/>
    <w:rsid w:val="00F74A8B"/>
    <w:rsid w:val="00FC2640"/>
    <w:rsid w:val="00FC71BA"/>
    <w:rsid w:val="00FD1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157"/>
    <w:rPr>
      <w:rFonts w:ascii="TimesLT" w:hAnsi="TimesLT"/>
      <w:sz w:val="24"/>
      <w:szCs w:val="20"/>
      <w:lang w:val="lt-LT" w:eastAsia="lt-LT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E015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1157F"/>
    <w:rPr>
      <w:rFonts w:ascii="Cambria" w:hAnsi="Cambria" w:cs="Times New Roman"/>
      <w:b/>
      <w:bCs/>
      <w:kern w:val="32"/>
      <w:sz w:val="32"/>
      <w:szCs w:val="32"/>
      <w:lang w:val="lt-LT" w:eastAsia="lt-LT"/>
    </w:rPr>
  </w:style>
  <w:style w:type="paragraph" w:styleId="Footer">
    <w:name w:val="footer"/>
    <w:basedOn w:val="Normal"/>
    <w:link w:val="FooterChar"/>
    <w:uiPriority w:val="99"/>
    <w:semiHidden/>
    <w:rsid w:val="007E0157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1157F"/>
    <w:rPr>
      <w:rFonts w:ascii="TimesLT" w:hAnsi="TimesLT" w:cs="Times New Roman"/>
      <w:sz w:val="20"/>
      <w:szCs w:val="20"/>
      <w:lang w:val="lt-LT" w:eastAsia="lt-LT"/>
    </w:rPr>
  </w:style>
  <w:style w:type="paragraph" w:styleId="Header">
    <w:name w:val="header"/>
    <w:basedOn w:val="Normal"/>
    <w:link w:val="HeaderChar"/>
    <w:uiPriority w:val="99"/>
    <w:semiHidden/>
    <w:rsid w:val="007E015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1157F"/>
    <w:rPr>
      <w:rFonts w:ascii="TimesLT" w:hAnsi="TimesLT" w:cs="Times New Roman"/>
      <w:sz w:val="20"/>
      <w:szCs w:val="20"/>
      <w:lang w:val="lt-LT" w:eastAsia="lt-LT"/>
    </w:rPr>
  </w:style>
  <w:style w:type="paragraph" w:styleId="BalloonText">
    <w:name w:val="Balloon Text"/>
    <w:basedOn w:val="Normal"/>
    <w:link w:val="BalloonTextChar"/>
    <w:uiPriority w:val="99"/>
    <w:semiHidden/>
    <w:rsid w:val="00F267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5F18"/>
    <w:rPr>
      <w:rFonts w:cs="Times New Roman"/>
      <w:sz w:val="2"/>
      <w:lang w:val="lt-LT" w:eastAsia="lt-LT"/>
    </w:rPr>
  </w:style>
  <w:style w:type="character" w:customStyle="1" w:styleId="uficommentbody">
    <w:name w:val="uficommentbody"/>
    <w:basedOn w:val="DefaultParagraphFont"/>
    <w:uiPriority w:val="99"/>
    <w:rsid w:val="00103DA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9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6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ISAKYMAS.DOT</Template>
  <TotalTime>9</TotalTime>
  <Pages>1</Pages>
  <Words>810</Words>
  <Characters>463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6</cp:revision>
  <cp:lastPrinted>2017-08-24T10:03:00Z</cp:lastPrinted>
  <dcterms:created xsi:type="dcterms:W3CDTF">2018-09-25T09:55:00Z</dcterms:created>
  <dcterms:modified xsi:type="dcterms:W3CDTF">2018-09-25T10:03:00Z</dcterms:modified>
</cp:coreProperties>
</file>