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7050D2">
        <w:rPr>
          <w:rFonts w:ascii="Times New Roman" w:hAnsi="Times New Roman"/>
          <w:b/>
        </w:rPr>
        <w:t xml:space="preserve">PETICIJŲ KOMISIJOS SEKRETORIAUS </w:t>
      </w:r>
      <w:r w:rsidR="00A33E43">
        <w:rPr>
          <w:rFonts w:ascii="Times New Roman" w:hAnsi="Times New Roman"/>
          <w:b/>
        </w:rPr>
        <w:t>PA</w:t>
      </w:r>
      <w:r w:rsidR="007050D2">
        <w:rPr>
          <w:rFonts w:ascii="Times New Roman" w:hAnsi="Times New Roman"/>
          <w:b/>
        </w:rPr>
        <w:t>SKYRIMO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7050D2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</w:t>
      </w:r>
      <w:r w:rsidR="007050D2">
        <w:rPr>
          <w:rFonts w:ascii="Times New Roman" w:hAnsi="Times New Roman"/>
        </w:rPr>
        <w:t>spalio</w:t>
      </w:r>
      <w:r w:rsidR="00A33E43">
        <w:rPr>
          <w:rFonts w:ascii="Times New Roman" w:hAnsi="Times New Roman"/>
        </w:rPr>
        <w:t xml:space="preserve">  </w:t>
      </w:r>
      <w:r w:rsidR="005F1A1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7050D2">
        <w:rPr>
          <w:rFonts w:ascii="Times New Roman" w:hAnsi="Times New Roman"/>
        </w:rPr>
        <w:t>T</w:t>
      </w:r>
      <w:r w:rsidR="00F437C4">
        <w:rPr>
          <w:rFonts w:ascii="Times New Roman" w:hAnsi="Times New Roman"/>
        </w:rPr>
        <w:t>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C23331" w:rsidRDefault="005F1A19" w:rsidP="00C23331">
      <w:pPr>
        <w:pStyle w:val="prastasiniatinklio"/>
        <w:spacing w:after="0"/>
        <w:jc w:val="center"/>
      </w:pPr>
      <w:r>
        <w:t xml:space="preserve">             </w:t>
      </w:r>
    </w:p>
    <w:p w:rsidR="00B7352A" w:rsidRDefault="00404A0F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57567">
        <w:rPr>
          <w:rFonts w:ascii="Times New Roman" w:hAnsi="Times New Roman"/>
          <w:szCs w:val="24"/>
        </w:rPr>
        <w:t xml:space="preserve">              </w:t>
      </w:r>
      <w:r w:rsidR="00A33E43">
        <w:rPr>
          <w:rFonts w:ascii="Times New Roman" w:hAnsi="Times New Roman"/>
          <w:szCs w:val="24"/>
        </w:rPr>
        <w:t>Vadovaudamasi</w:t>
      </w:r>
      <w:r w:rsidR="007050D2">
        <w:rPr>
          <w:rFonts w:ascii="Times New Roman" w:hAnsi="Times New Roman"/>
          <w:szCs w:val="24"/>
        </w:rPr>
        <w:t>s</w:t>
      </w:r>
      <w:r w:rsidR="00A33E43">
        <w:rPr>
          <w:rFonts w:ascii="Times New Roman" w:hAnsi="Times New Roman"/>
          <w:szCs w:val="24"/>
        </w:rPr>
        <w:t xml:space="preserve"> </w:t>
      </w:r>
      <w:r w:rsidR="007050D2">
        <w:rPr>
          <w:rFonts w:ascii="Times New Roman" w:hAnsi="Times New Roman"/>
          <w:szCs w:val="24"/>
        </w:rPr>
        <w:t xml:space="preserve">Lietuvos Respublikos vietos savivaldos įstatymo 15 straipsnio 1 dalimi, </w:t>
      </w:r>
      <w:r w:rsidR="00487CAE">
        <w:rPr>
          <w:rFonts w:ascii="Times New Roman" w:hAnsi="Times New Roman"/>
          <w:szCs w:val="24"/>
        </w:rPr>
        <w:t xml:space="preserve"> </w:t>
      </w:r>
      <w:r w:rsidR="007050D2">
        <w:rPr>
          <w:rFonts w:ascii="Times New Roman" w:hAnsi="Times New Roman"/>
          <w:szCs w:val="24"/>
        </w:rPr>
        <w:t>Peticijų komisijos nuostatų</w:t>
      </w:r>
      <w:r w:rsidR="00316884">
        <w:rPr>
          <w:rFonts w:ascii="Times New Roman" w:hAnsi="Times New Roman"/>
          <w:szCs w:val="24"/>
        </w:rPr>
        <w:t xml:space="preserve">, patvirtintų </w:t>
      </w:r>
      <w:r w:rsidR="00C66107">
        <w:rPr>
          <w:rFonts w:ascii="Times New Roman" w:hAnsi="Times New Roman"/>
          <w:szCs w:val="24"/>
        </w:rPr>
        <w:t xml:space="preserve">rajono savivaldybės tarybos 2015 m. liepos 30 d. sprendimu Nr. T-133 „Dėl rajono savivaldybės Peticijų komisijos nuostatų patvirtinimo“, </w:t>
      </w:r>
      <w:r w:rsidR="007050D2">
        <w:rPr>
          <w:rFonts w:ascii="Times New Roman" w:hAnsi="Times New Roman"/>
          <w:szCs w:val="24"/>
        </w:rPr>
        <w:t>9 punktu</w:t>
      </w:r>
      <w:r w:rsidR="00C66107">
        <w:rPr>
          <w:rFonts w:ascii="Times New Roman" w:hAnsi="Times New Roman"/>
          <w:szCs w:val="24"/>
        </w:rPr>
        <w:t xml:space="preserve"> ir </w:t>
      </w:r>
      <w:r w:rsidR="00487CAE">
        <w:rPr>
          <w:rFonts w:ascii="Times New Roman" w:hAnsi="Times New Roman"/>
          <w:szCs w:val="24"/>
        </w:rPr>
        <w:t xml:space="preserve">rajono savivaldybės administracijos nuostatų, patvirtintų </w:t>
      </w:r>
      <w:r w:rsidR="00E36AA4">
        <w:rPr>
          <w:rFonts w:ascii="Times New Roman" w:hAnsi="Times New Roman"/>
          <w:szCs w:val="24"/>
        </w:rPr>
        <w:t xml:space="preserve">rajono savivaldybės tarybos </w:t>
      </w:r>
      <w:r w:rsidR="00487CAE">
        <w:rPr>
          <w:rFonts w:ascii="Times New Roman" w:hAnsi="Times New Roman"/>
          <w:szCs w:val="24"/>
        </w:rPr>
        <w:t>2016 m. rugsėjo 23 d. sprendimu Nr. T-277 „Dėl Šakių rajono savivaldybės administracijos nuostatų patvirtinimo“, 24 punktu,</w:t>
      </w:r>
      <w:r w:rsidR="008A317A">
        <w:rPr>
          <w:rFonts w:ascii="Times New Roman" w:hAnsi="Times New Roman"/>
          <w:szCs w:val="24"/>
        </w:rPr>
        <w:t xml:space="preserve">    </w:t>
      </w:r>
      <w:r w:rsidR="00B7352A">
        <w:rPr>
          <w:rFonts w:ascii="Times New Roman" w:hAnsi="Times New Roman"/>
          <w:szCs w:val="24"/>
        </w:rPr>
        <w:t xml:space="preserve"> </w:t>
      </w:r>
    </w:p>
    <w:p w:rsidR="00947894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A25616">
        <w:rPr>
          <w:rFonts w:ascii="Times New Roman" w:hAnsi="Times New Roman"/>
          <w:szCs w:val="24"/>
        </w:rPr>
        <w:t xml:space="preserve"> </w:t>
      </w:r>
      <w:r w:rsidR="007050D2">
        <w:rPr>
          <w:rFonts w:ascii="Times New Roman" w:hAnsi="Times New Roman"/>
          <w:szCs w:val="24"/>
        </w:rPr>
        <w:t>s k i r i u rajono savivaldybės administracijos Bendrųjų reikalų skyriaus vyriausiąją</w:t>
      </w:r>
      <w:r w:rsidR="00487CAE">
        <w:rPr>
          <w:rFonts w:ascii="Times New Roman" w:hAnsi="Times New Roman"/>
          <w:szCs w:val="24"/>
        </w:rPr>
        <w:t xml:space="preserve"> specialistę Rimutę </w:t>
      </w:r>
      <w:proofErr w:type="spellStart"/>
      <w:r w:rsidR="00487CAE">
        <w:rPr>
          <w:rFonts w:ascii="Times New Roman" w:hAnsi="Times New Roman"/>
          <w:szCs w:val="24"/>
        </w:rPr>
        <w:t>Grušien</w:t>
      </w:r>
      <w:r w:rsidR="00947894">
        <w:rPr>
          <w:rFonts w:ascii="Times New Roman" w:hAnsi="Times New Roman"/>
          <w:szCs w:val="24"/>
        </w:rPr>
        <w:t>ę</w:t>
      </w:r>
      <w:proofErr w:type="spellEnd"/>
      <w:r w:rsidR="00487CAE">
        <w:rPr>
          <w:rFonts w:ascii="Times New Roman" w:hAnsi="Times New Roman"/>
          <w:szCs w:val="24"/>
        </w:rPr>
        <w:t xml:space="preserve"> </w:t>
      </w:r>
      <w:r w:rsidR="00947894">
        <w:rPr>
          <w:rFonts w:ascii="Times New Roman" w:hAnsi="Times New Roman"/>
          <w:szCs w:val="24"/>
        </w:rPr>
        <w:t xml:space="preserve">Peticijų komisijos atsakingąja sekretore.  </w:t>
      </w:r>
    </w:p>
    <w:p w:rsidR="00434111" w:rsidRDefault="00947894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Šis įsakymas </w:t>
      </w:r>
      <w:r w:rsidR="00EA007C">
        <w:rPr>
          <w:rFonts w:ascii="Times New Roman" w:hAnsi="Times New Roman"/>
          <w:szCs w:val="24"/>
        </w:rPr>
        <w:t>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435B1" w:rsidRDefault="00EC176C" w:rsidP="00365CA7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</w:t>
      </w:r>
      <w:bookmarkStart w:id="0" w:name="_GoBack"/>
      <w:bookmarkEnd w:id="0"/>
      <w:r w:rsidR="00D12723">
        <w:rPr>
          <w:rFonts w:ascii="Times New Roman" w:hAnsi="Times New Roman"/>
          <w:szCs w:val="24"/>
        </w:rPr>
        <w:t xml:space="preserve">    </w:t>
      </w:r>
      <w:r w:rsidR="00AF56B0">
        <w:rPr>
          <w:rFonts w:ascii="Times New Roman" w:hAnsi="Times New Roman"/>
          <w:szCs w:val="24"/>
        </w:rPr>
        <w:t xml:space="preserve">         </w:t>
      </w:r>
      <w:r w:rsidR="000850A1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          </w:t>
      </w:r>
      <w:r w:rsidR="00974A2B">
        <w:rPr>
          <w:rFonts w:ascii="Times New Roman" w:hAnsi="Times New Roman"/>
          <w:szCs w:val="24"/>
        </w:rPr>
        <w:t xml:space="preserve"> </w:t>
      </w:r>
      <w:r w:rsidR="004435B1">
        <w:rPr>
          <w:rFonts w:ascii="Times New Roman" w:hAnsi="Times New Roman"/>
          <w:szCs w:val="24"/>
        </w:rPr>
        <w:t xml:space="preserve"> </w:t>
      </w:r>
    </w:p>
    <w:p w:rsidR="004972E9" w:rsidRDefault="005F1A19" w:rsidP="00F70524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       </w:t>
      </w:r>
    </w:p>
    <w:p w:rsidR="00CE2022" w:rsidRPr="005D72B6" w:rsidRDefault="00CE2022" w:rsidP="00CE2022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Administracijos direktorius </w:t>
      </w:r>
      <w:r w:rsidR="00D067A6">
        <w:rPr>
          <w:rFonts w:ascii="Times New Roman" w:hAnsi="Times New Roman"/>
        </w:rPr>
        <w:t xml:space="preserve">                                                     </w:t>
      </w:r>
      <w:r w:rsidR="00113D8E">
        <w:rPr>
          <w:rFonts w:ascii="Times New Roman" w:hAnsi="Times New Roman"/>
        </w:rPr>
        <w:t xml:space="preserve">        </w:t>
      </w:r>
      <w:r>
        <w:rPr>
          <w:rFonts w:ascii="Times New Roman" w:hAnsi="Times New Roman"/>
        </w:rPr>
        <w:t>Dainius Grincevičius</w:t>
      </w: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5D72B6">
        <w:rPr>
          <w:rFonts w:ascii="Times New Roman" w:hAnsi="Times New Roman"/>
          <w:szCs w:val="24"/>
        </w:rPr>
        <w:tab/>
      </w: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C2820" w:rsidRDefault="00EC2820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B12140" w:rsidRDefault="00B12140" w:rsidP="00434111">
      <w:pPr>
        <w:overflowPunct w:val="0"/>
        <w:rPr>
          <w:rFonts w:ascii="Times New Roman" w:hAnsi="Times New Roman"/>
          <w:szCs w:val="24"/>
        </w:rPr>
      </w:pP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</w:t>
      </w:r>
      <w:r w:rsidR="00947894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947894">
        <w:rPr>
          <w:rFonts w:ascii="Times New Roman" w:hAnsi="Times New Roman"/>
          <w:szCs w:val="24"/>
        </w:rPr>
        <w:t>10</w:t>
      </w:r>
      <w:r w:rsidR="004B69A5">
        <w:rPr>
          <w:rFonts w:ascii="Times New Roman" w:hAnsi="Times New Roman"/>
          <w:szCs w:val="24"/>
        </w:rPr>
        <w:t>-</w:t>
      </w:r>
      <w:r w:rsidR="00947894">
        <w:rPr>
          <w:rFonts w:ascii="Times New Roman" w:hAnsi="Times New Roman"/>
          <w:szCs w:val="24"/>
        </w:rPr>
        <w:t>1</w:t>
      </w:r>
      <w:r w:rsidR="00221BE8">
        <w:rPr>
          <w:rFonts w:ascii="Times New Roman" w:hAnsi="Times New Roman"/>
          <w:szCs w:val="24"/>
        </w:rPr>
        <w:t>2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7EC4" w:rsidRDefault="00F57EC4">
      <w:r>
        <w:separator/>
      </w:r>
    </w:p>
  </w:endnote>
  <w:endnote w:type="continuationSeparator" w:id="0">
    <w:p w:rsidR="00F57EC4" w:rsidRDefault="00F5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7EC4" w:rsidRDefault="00F57EC4">
      <w:r>
        <w:separator/>
      </w:r>
    </w:p>
  </w:footnote>
  <w:footnote w:type="continuationSeparator" w:id="0">
    <w:p w:rsidR="00F57EC4" w:rsidRDefault="00F57E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9D1"/>
    <w:rsid w:val="00001755"/>
    <w:rsid w:val="0001408A"/>
    <w:rsid w:val="00015E5B"/>
    <w:rsid w:val="0003378F"/>
    <w:rsid w:val="000363D1"/>
    <w:rsid w:val="00043B28"/>
    <w:rsid w:val="000452AC"/>
    <w:rsid w:val="00072F78"/>
    <w:rsid w:val="00075618"/>
    <w:rsid w:val="000850A1"/>
    <w:rsid w:val="0009261B"/>
    <w:rsid w:val="000A42DA"/>
    <w:rsid w:val="000C6677"/>
    <w:rsid w:val="000D50A2"/>
    <w:rsid w:val="000E150E"/>
    <w:rsid w:val="000F3413"/>
    <w:rsid w:val="000F3756"/>
    <w:rsid w:val="001137CA"/>
    <w:rsid w:val="00113D8E"/>
    <w:rsid w:val="00114AB8"/>
    <w:rsid w:val="00117499"/>
    <w:rsid w:val="00125038"/>
    <w:rsid w:val="0013574F"/>
    <w:rsid w:val="001458EE"/>
    <w:rsid w:val="001460C9"/>
    <w:rsid w:val="0015055A"/>
    <w:rsid w:val="00152B62"/>
    <w:rsid w:val="00153F95"/>
    <w:rsid w:val="00160861"/>
    <w:rsid w:val="0016229E"/>
    <w:rsid w:val="0016351C"/>
    <w:rsid w:val="00170E87"/>
    <w:rsid w:val="00177C02"/>
    <w:rsid w:val="001A033C"/>
    <w:rsid w:val="001C449F"/>
    <w:rsid w:val="001C6546"/>
    <w:rsid w:val="001D38EF"/>
    <w:rsid w:val="001D6169"/>
    <w:rsid w:val="001E365F"/>
    <w:rsid w:val="001E7250"/>
    <w:rsid w:val="001F2DC7"/>
    <w:rsid w:val="0021131E"/>
    <w:rsid w:val="00214860"/>
    <w:rsid w:val="00221BE8"/>
    <w:rsid w:val="0026592B"/>
    <w:rsid w:val="00265B47"/>
    <w:rsid w:val="00267FD8"/>
    <w:rsid w:val="00282DB1"/>
    <w:rsid w:val="00285FDC"/>
    <w:rsid w:val="0028684F"/>
    <w:rsid w:val="0028720A"/>
    <w:rsid w:val="00291AB3"/>
    <w:rsid w:val="002A2600"/>
    <w:rsid w:val="002A4A07"/>
    <w:rsid w:val="002A4F27"/>
    <w:rsid w:val="002B5497"/>
    <w:rsid w:val="002D3ABC"/>
    <w:rsid w:val="002E2C9E"/>
    <w:rsid w:val="00313CF0"/>
    <w:rsid w:val="00316884"/>
    <w:rsid w:val="003236E7"/>
    <w:rsid w:val="00342E29"/>
    <w:rsid w:val="00353E64"/>
    <w:rsid w:val="00365CA7"/>
    <w:rsid w:val="003704B6"/>
    <w:rsid w:val="00373031"/>
    <w:rsid w:val="00385C14"/>
    <w:rsid w:val="00397433"/>
    <w:rsid w:val="003A1779"/>
    <w:rsid w:val="003A3F4F"/>
    <w:rsid w:val="00404A0F"/>
    <w:rsid w:val="00416D31"/>
    <w:rsid w:val="00420F4E"/>
    <w:rsid w:val="0042484C"/>
    <w:rsid w:val="0042623D"/>
    <w:rsid w:val="00434111"/>
    <w:rsid w:val="00435ADB"/>
    <w:rsid w:val="004435B1"/>
    <w:rsid w:val="00454FC6"/>
    <w:rsid w:val="00465AD6"/>
    <w:rsid w:val="00487CAE"/>
    <w:rsid w:val="0049242C"/>
    <w:rsid w:val="004972E9"/>
    <w:rsid w:val="004A25FB"/>
    <w:rsid w:val="004B0A13"/>
    <w:rsid w:val="004B271A"/>
    <w:rsid w:val="004B67B6"/>
    <w:rsid w:val="004B69A5"/>
    <w:rsid w:val="004C08B0"/>
    <w:rsid w:val="004C6BAE"/>
    <w:rsid w:val="004D60D6"/>
    <w:rsid w:val="004D780D"/>
    <w:rsid w:val="00503C69"/>
    <w:rsid w:val="00521D86"/>
    <w:rsid w:val="00527C31"/>
    <w:rsid w:val="005400DC"/>
    <w:rsid w:val="0054675C"/>
    <w:rsid w:val="005739CB"/>
    <w:rsid w:val="00583E25"/>
    <w:rsid w:val="00585896"/>
    <w:rsid w:val="00592BB4"/>
    <w:rsid w:val="00594D04"/>
    <w:rsid w:val="005B7F1E"/>
    <w:rsid w:val="005C1F69"/>
    <w:rsid w:val="005F1A19"/>
    <w:rsid w:val="005F5517"/>
    <w:rsid w:val="00610881"/>
    <w:rsid w:val="00622CF2"/>
    <w:rsid w:val="00640605"/>
    <w:rsid w:val="00660C99"/>
    <w:rsid w:val="0068343B"/>
    <w:rsid w:val="00694928"/>
    <w:rsid w:val="00696E63"/>
    <w:rsid w:val="006A2150"/>
    <w:rsid w:val="006C1745"/>
    <w:rsid w:val="006C1D6B"/>
    <w:rsid w:val="006D6D92"/>
    <w:rsid w:val="006E6DBE"/>
    <w:rsid w:val="006F28E8"/>
    <w:rsid w:val="0070001E"/>
    <w:rsid w:val="007050D2"/>
    <w:rsid w:val="0071258A"/>
    <w:rsid w:val="00715193"/>
    <w:rsid w:val="007401C7"/>
    <w:rsid w:val="00760624"/>
    <w:rsid w:val="00762235"/>
    <w:rsid w:val="007A7FDE"/>
    <w:rsid w:val="007C3948"/>
    <w:rsid w:val="007D78C7"/>
    <w:rsid w:val="00807588"/>
    <w:rsid w:val="0082745D"/>
    <w:rsid w:val="00841193"/>
    <w:rsid w:val="00842FD0"/>
    <w:rsid w:val="008541B0"/>
    <w:rsid w:val="008670CD"/>
    <w:rsid w:val="008A0769"/>
    <w:rsid w:val="008A30B5"/>
    <w:rsid w:val="008A317A"/>
    <w:rsid w:val="008B7768"/>
    <w:rsid w:val="008C1B78"/>
    <w:rsid w:val="008E6DB4"/>
    <w:rsid w:val="008E74BB"/>
    <w:rsid w:val="00916601"/>
    <w:rsid w:val="00936567"/>
    <w:rsid w:val="00947894"/>
    <w:rsid w:val="00947A54"/>
    <w:rsid w:val="00950151"/>
    <w:rsid w:val="00966716"/>
    <w:rsid w:val="00967C9A"/>
    <w:rsid w:val="00974A2B"/>
    <w:rsid w:val="0098205C"/>
    <w:rsid w:val="00982447"/>
    <w:rsid w:val="00983C13"/>
    <w:rsid w:val="00984F86"/>
    <w:rsid w:val="00997965"/>
    <w:rsid w:val="009C1770"/>
    <w:rsid w:val="009C4EAB"/>
    <w:rsid w:val="009C62DE"/>
    <w:rsid w:val="009D214E"/>
    <w:rsid w:val="009F065C"/>
    <w:rsid w:val="00A07CBF"/>
    <w:rsid w:val="00A24766"/>
    <w:rsid w:val="00A25616"/>
    <w:rsid w:val="00A33E43"/>
    <w:rsid w:val="00A374C5"/>
    <w:rsid w:val="00A42ADE"/>
    <w:rsid w:val="00A46531"/>
    <w:rsid w:val="00A53708"/>
    <w:rsid w:val="00A6634E"/>
    <w:rsid w:val="00A67AC2"/>
    <w:rsid w:val="00A72FE0"/>
    <w:rsid w:val="00A7312E"/>
    <w:rsid w:val="00A80BA1"/>
    <w:rsid w:val="00A81631"/>
    <w:rsid w:val="00A82C8C"/>
    <w:rsid w:val="00A850FA"/>
    <w:rsid w:val="00A90EF2"/>
    <w:rsid w:val="00AB491B"/>
    <w:rsid w:val="00AB7D4C"/>
    <w:rsid w:val="00AE7378"/>
    <w:rsid w:val="00AF13C1"/>
    <w:rsid w:val="00AF56B0"/>
    <w:rsid w:val="00B0162E"/>
    <w:rsid w:val="00B03A06"/>
    <w:rsid w:val="00B07190"/>
    <w:rsid w:val="00B12140"/>
    <w:rsid w:val="00B470FC"/>
    <w:rsid w:val="00B67E60"/>
    <w:rsid w:val="00B7352A"/>
    <w:rsid w:val="00B82FF6"/>
    <w:rsid w:val="00B94599"/>
    <w:rsid w:val="00B94C94"/>
    <w:rsid w:val="00BB0F00"/>
    <w:rsid w:val="00BB7CE4"/>
    <w:rsid w:val="00BE1E33"/>
    <w:rsid w:val="00BE3360"/>
    <w:rsid w:val="00BE4C6A"/>
    <w:rsid w:val="00BE6D25"/>
    <w:rsid w:val="00C23331"/>
    <w:rsid w:val="00C4354C"/>
    <w:rsid w:val="00C43AA2"/>
    <w:rsid w:val="00C45AA4"/>
    <w:rsid w:val="00C574D1"/>
    <w:rsid w:val="00C66107"/>
    <w:rsid w:val="00C66A6B"/>
    <w:rsid w:val="00C838D9"/>
    <w:rsid w:val="00C84391"/>
    <w:rsid w:val="00C921BD"/>
    <w:rsid w:val="00CA6ECE"/>
    <w:rsid w:val="00CE2022"/>
    <w:rsid w:val="00CE2AC7"/>
    <w:rsid w:val="00CE6518"/>
    <w:rsid w:val="00CF1E80"/>
    <w:rsid w:val="00D067A6"/>
    <w:rsid w:val="00D12723"/>
    <w:rsid w:val="00D207C8"/>
    <w:rsid w:val="00D6412B"/>
    <w:rsid w:val="00DB1729"/>
    <w:rsid w:val="00DC6250"/>
    <w:rsid w:val="00DD47CE"/>
    <w:rsid w:val="00DD6868"/>
    <w:rsid w:val="00DE5F94"/>
    <w:rsid w:val="00DF70EA"/>
    <w:rsid w:val="00E343BE"/>
    <w:rsid w:val="00E36AA4"/>
    <w:rsid w:val="00E9121F"/>
    <w:rsid w:val="00E918BB"/>
    <w:rsid w:val="00E935BB"/>
    <w:rsid w:val="00E97106"/>
    <w:rsid w:val="00EA007C"/>
    <w:rsid w:val="00EC176C"/>
    <w:rsid w:val="00EC2820"/>
    <w:rsid w:val="00ED113F"/>
    <w:rsid w:val="00EE06B7"/>
    <w:rsid w:val="00F01EF6"/>
    <w:rsid w:val="00F10B7E"/>
    <w:rsid w:val="00F22DAB"/>
    <w:rsid w:val="00F24ED4"/>
    <w:rsid w:val="00F256FD"/>
    <w:rsid w:val="00F377D4"/>
    <w:rsid w:val="00F437C4"/>
    <w:rsid w:val="00F45A36"/>
    <w:rsid w:val="00F53DBF"/>
    <w:rsid w:val="00F562F5"/>
    <w:rsid w:val="00F57567"/>
    <w:rsid w:val="00F57EC4"/>
    <w:rsid w:val="00F70524"/>
    <w:rsid w:val="00F726E2"/>
    <w:rsid w:val="00F81727"/>
    <w:rsid w:val="00FA129C"/>
    <w:rsid w:val="00FB490A"/>
    <w:rsid w:val="00FB7DAA"/>
    <w:rsid w:val="00FD6AB2"/>
    <w:rsid w:val="00FF3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0AE4E10"/>
  <w15:docId w15:val="{496176E3-1402-4CFC-B6CA-3B3F78EDD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  <w:style w:type="paragraph" w:styleId="prastasiniatinklio">
    <w:name w:val="Normal (Web)"/>
    <w:basedOn w:val="prastasis"/>
    <w:uiPriority w:val="99"/>
    <w:semiHidden/>
    <w:unhideWhenUsed/>
    <w:rsid w:val="00C23331"/>
    <w:pPr>
      <w:spacing w:before="100" w:beforeAutospacing="1" w:after="119"/>
    </w:pPr>
    <w:rPr>
      <w:rFonts w:ascii="Times New Roman" w:hAnsi="Times New Roman"/>
      <w:szCs w:val="24"/>
    </w:rPr>
  </w:style>
  <w:style w:type="character" w:styleId="Grietas">
    <w:name w:val="Strong"/>
    <w:basedOn w:val="Numatytasispastraiposriftas"/>
    <w:uiPriority w:val="22"/>
    <w:qFormat/>
    <w:rsid w:val="00C2333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883</Words>
  <Characters>504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2</cp:revision>
  <cp:lastPrinted>2018-10-12T07:59:00Z</cp:lastPrinted>
  <dcterms:created xsi:type="dcterms:W3CDTF">2018-10-12T08:14:00Z</dcterms:created>
  <dcterms:modified xsi:type="dcterms:W3CDTF">2018-10-12T08:14:00Z</dcterms:modified>
</cp:coreProperties>
</file>