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82C1C">
        <w:rPr>
          <w:rFonts w:ascii="Times New Roman" w:hAnsi="Times New Roman"/>
          <w:b/>
        </w:rPr>
        <w:t xml:space="preserve"> TARNYBINIŲ AUTOMOBILIŲ PRISKYRIMO</w:t>
      </w:r>
    </w:p>
    <w:p w:rsidR="00782C1C" w:rsidRDefault="00782C1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64268" w:rsidRDefault="007F788C" w:rsidP="00A6426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64268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41378E">
        <w:rPr>
          <w:rFonts w:ascii="Times New Roman" w:hAnsi="Times New Roman"/>
        </w:rPr>
        <w:t>lapkričio</w:t>
      </w:r>
      <w:r w:rsidR="00BA21A7">
        <w:rPr>
          <w:rFonts w:ascii="Times New Roman" w:hAnsi="Times New Roman"/>
        </w:rPr>
        <w:t xml:space="preserve"> </w:t>
      </w:r>
      <w:r w:rsidR="00A64268"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1455C6">
        <w:rPr>
          <w:rFonts w:ascii="Times New Roman" w:hAnsi="Times New Roman"/>
        </w:rPr>
        <w:t xml:space="preserve">  AG- </w:t>
      </w:r>
    </w:p>
    <w:p w:rsidR="001D38EF" w:rsidRPr="001D38EF" w:rsidRDefault="00BE6D25" w:rsidP="00A64268">
      <w:pPr>
        <w:tabs>
          <w:tab w:val="left" w:pos="6804"/>
        </w:tabs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782C1C" w:rsidRPr="00B36A4F" w:rsidRDefault="00782C1C" w:rsidP="002C51E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r w:rsidRPr="00B36A4F">
        <w:rPr>
          <w:rFonts w:ascii="Times New Roman" w:hAnsi="Times New Roman"/>
          <w:szCs w:val="24"/>
        </w:rPr>
        <w:t>Vadovaudamasi</w:t>
      </w:r>
      <w:r w:rsidR="00AC2B11" w:rsidRPr="00B36A4F">
        <w:rPr>
          <w:rFonts w:ascii="Times New Roman" w:hAnsi="Times New Roman"/>
          <w:szCs w:val="24"/>
        </w:rPr>
        <w:t>s</w:t>
      </w:r>
      <w:r w:rsidR="00D938B4" w:rsidRPr="00B36A4F">
        <w:rPr>
          <w:rFonts w:ascii="Times New Roman" w:hAnsi="Times New Roman"/>
          <w:szCs w:val="24"/>
        </w:rPr>
        <w:t xml:space="preserve"> Lietuvos Respublikos </w:t>
      </w:r>
      <w:r w:rsidR="00F129BC" w:rsidRPr="00B36A4F">
        <w:rPr>
          <w:rFonts w:ascii="Times New Roman" w:hAnsi="Times New Roman"/>
          <w:szCs w:val="24"/>
        </w:rPr>
        <w:t xml:space="preserve">vietos savivaldos įstatymo 18 straipsnio 1 dalimi, </w:t>
      </w:r>
      <w:r w:rsidRPr="00B36A4F">
        <w:rPr>
          <w:rFonts w:ascii="Times New Roman" w:hAnsi="Times New Roman"/>
          <w:szCs w:val="24"/>
        </w:rPr>
        <w:t xml:space="preserve"> </w:t>
      </w:r>
      <w:r w:rsidR="00A77BD9" w:rsidRPr="00B36A4F">
        <w:rPr>
          <w:rFonts w:ascii="Times New Roman" w:hAnsi="Times New Roman"/>
          <w:szCs w:val="24"/>
        </w:rPr>
        <w:t>Šakių rajono savivaldybės administracijos nuostatų, patvirtintų Šakių rajono savivaldybės tarybos</w:t>
      </w:r>
      <w:r w:rsidRPr="00B36A4F">
        <w:rPr>
          <w:rFonts w:ascii="Times New Roman" w:hAnsi="Times New Roman"/>
          <w:szCs w:val="24"/>
        </w:rPr>
        <w:t xml:space="preserve"> 20</w:t>
      </w:r>
      <w:r w:rsidR="00C4156D" w:rsidRPr="00B36A4F">
        <w:rPr>
          <w:rFonts w:ascii="Times New Roman" w:hAnsi="Times New Roman"/>
          <w:szCs w:val="24"/>
        </w:rPr>
        <w:t>16</w:t>
      </w:r>
      <w:r w:rsidRPr="00B36A4F">
        <w:rPr>
          <w:rFonts w:ascii="Times New Roman" w:hAnsi="Times New Roman"/>
          <w:szCs w:val="24"/>
        </w:rPr>
        <w:t xml:space="preserve"> m. </w:t>
      </w:r>
      <w:r w:rsidR="00C4156D" w:rsidRPr="00B36A4F">
        <w:rPr>
          <w:rFonts w:ascii="Times New Roman" w:hAnsi="Times New Roman"/>
          <w:szCs w:val="24"/>
        </w:rPr>
        <w:t>rugsėjo 23</w:t>
      </w:r>
      <w:r w:rsidRPr="00B36A4F">
        <w:rPr>
          <w:rFonts w:ascii="Times New Roman" w:hAnsi="Times New Roman"/>
          <w:szCs w:val="24"/>
        </w:rPr>
        <w:t xml:space="preserve"> d. </w:t>
      </w:r>
      <w:r w:rsidR="005D1448" w:rsidRPr="00B36A4F">
        <w:rPr>
          <w:rFonts w:ascii="Times New Roman" w:hAnsi="Times New Roman"/>
          <w:szCs w:val="24"/>
        </w:rPr>
        <w:t>s</w:t>
      </w:r>
      <w:r w:rsidRPr="00B36A4F">
        <w:rPr>
          <w:rFonts w:ascii="Times New Roman" w:hAnsi="Times New Roman"/>
          <w:szCs w:val="24"/>
        </w:rPr>
        <w:t>prendimu Nr. T-</w:t>
      </w:r>
      <w:r w:rsidR="00C4156D" w:rsidRPr="00B36A4F">
        <w:rPr>
          <w:rFonts w:ascii="Times New Roman" w:hAnsi="Times New Roman"/>
          <w:szCs w:val="24"/>
        </w:rPr>
        <w:t xml:space="preserve"> 277</w:t>
      </w:r>
      <w:r w:rsidR="00A77BD9" w:rsidRPr="00B36A4F">
        <w:rPr>
          <w:rFonts w:ascii="Times New Roman" w:hAnsi="Times New Roman"/>
          <w:szCs w:val="24"/>
        </w:rPr>
        <w:t xml:space="preserve"> „Dėl Šakių rajono savivaldybės administracijos nuostatų patvirtinimo“,</w:t>
      </w:r>
      <w:r w:rsidRPr="00B36A4F">
        <w:rPr>
          <w:rFonts w:ascii="Times New Roman" w:hAnsi="Times New Roman"/>
          <w:szCs w:val="24"/>
        </w:rPr>
        <w:t xml:space="preserve"> 24 punktu</w:t>
      </w:r>
      <w:r w:rsidR="003248C5" w:rsidRPr="00B36A4F">
        <w:rPr>
          <w:rFonts w:ascii="Times New Roman" w:hAnsi="Times New Roman"/>
          <w:szCs w:val="24"/>
        </w:rPr>
        <w:t>:</w:t>
      </w:r>
    </w:p>
    <w:p w:rsidR="002C51EF" w:rsidRPr="00B36A4F" w:rsidRDefault="002C51EF" w:rsidP="002C51EF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  1. P r i s k i r i u tarnybinius automobilius rajono savivaldybės administracijos darbuotojams priežiūrai:</w:t>
      </w: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4961"/>
      </w:tblGrid>
      <w:tr w:rsidR="004E61B9" w:rsidRPr="00B36A4F" w:rsidTr="00114ECC">
        <w:tc>
          <w:tcPr>
            <w:tcW w:w="4253" w:type="dxa"/>
          </w:tcPr>
          <w:p w:rsidR="004E61B9" w:rsidRPr="00B36A4F" w:rsidRDefault="004E61B9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Tarnybinis automobilis</w:t>
            </w:r>
          </w:p>
        </w:tc>
        <w:tc>
          <w:tcPr>
            <w:tcW w:w="4961" w:type="dxa"/>
          </w:tcPr>
          <w:p w:rsidR="004E61B9" w:rsidRPr="00B36A4F" w:rsidRDefault="00005CA6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Darbuotojo vardas, pavardė, pareigos</w:t>
            </w:r>
          </w:p>
          <w:p w:rsidR="00005CA6" w:rsidRPr="00B36A4F" w:rsidRDefault="00005CA6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Audi A6, valst. Nr. LSA 005</w:t>
            </w:r>
          </w:p>
        </w:tc>
        <w:tc>
          <w:tcPr>
            <w:tcW w:w="4961" w:type="dxa"/>
            <w:vMerge w:val="restart"/>
          </w:tcPr>
          <w:p w:rsidR="00BA21A7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>ųjų reikalų</w:t>
            </w:r>
            <w:r w:rsidRPr="00B36A4F">
              <w:rPr>
                <w:rFonts w:ascii="Times New Roman" w:hAnsi="Times New Roman"/>
                <w:szCs w:val="24"/>
              </w:rPr>
              <w:t xml:space="preserve"> skyriaus vairuotojas </w:t>
            </w:r>
          </w:p>
          <w:p w:rsidR="00186D1D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Valdas Grybas</w:t>
            </w: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Skoda Superb, valst. Nr. KCR 890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Bora, valst. Nr. HSV 162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Škoda Oktavia, valst. Nr. DDE 008</w:t>
            </w:r>
          </w:p>
        </w:tc>
        <w:tc>
          <w:tcPr>
            <w:tcW w:w="4961" w:type="dxa"/>
            <w:vMerge w:val="restart"/>
          </w:tcPr>
          <w:p w:rsidR="00BA21A7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ųjų reikalų </w:t>
            </w:r>
            <w:r w:rsidRPr="00B36A4F">
              <w:rPr>
                <w:rFonts w:ascii="Times New Roman" w:hAnsi="Times New Roman"/>
                <w:szCs w:val="24"/>
              </w:rPr>
              <w:t xml:space="preserve">skyriaus vairuotojas </w:t>
            </w:r>
          </w:p>
          <w:p w:rsidR="00186D1D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Juozas Šuopys</w:t>
            </w:r>
          </w:p>
          <w:p w:rsidR="00186D1D" w:rsidRPr="00B36A4F" w:rsidRDefault="00186D1D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B63E13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Seat Alhambra, valst. Nr. AOF 988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VW Passat, valst. Nr. GZK 348 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VW Passat, valst. Nr. HFS 245 </w:t>
            </w:r>
          </w:p>
        </w:tc>
        <w:tc>
          <w:tcPr>
            <w:tcW w:w="4961" w:type="dxa"/>
            <w:vMerge w:val="restart"/>
          </w:tcPr>
          <w:p w:rsidR="00BA21A7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ųjų reikalų </w:t>
            </w:r>
            <w:r w:rsidRPr="00B36A4F">
              <w:rPr>
                <w:rFonts w:ascii="Times New Roman" w:hAnsi="Times New Roman"/>
                <w:szCs w:val="24"/>
              </w:rPr>
              <w:t xml:space="preserve">skyriaus vairuotojas </w:t>
            </w:r>
          </w:p>
          <w:p w:rsidR="00186D1D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Algis Valaitis</w:t>
            </w: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Renault Trafic, valst. Nr. HTF 944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VW Caddy, valst. Nr. GZZ 840 </w:t>
            </w:r>
          </w:p>
        </w:tc>
        <w:tc>
          <w:tcPr>
            <w:tcW w:w="4961" w:type="dxa"/>
            <w:vMerge w:val="restart"/>
          </w:tcPr>
          <w:p w:rsidR="00BA21A7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Bendr</w:t>
            </w:r>
            <w:r w:rsidR="00BA21A7" w:rsidRPr="00B36A4F">
              <w:rPr>
                <w:rFonts w:ascii="Times New Roman" w:hAnsi="Times New Roman"/>
                <w:szCs w:val="24"/>
              </w:rPr>
              <w:t>ųjų reikalų</w:t>
            </w:r>
            <w:r w:rsidRPr="00B36A4F">
              <w:rPr>
                <w:rFonts w:ascii="Times New Roman" w:hAnsi="Times New Roman"/>
                <w:szCs w:val="24"/>
              </w:rPr>
              <w:t xml:space="preserve"> skyriaus vairuotojas </w:t>
            </w:r>
          </w:p>
          <w:p w:rsidR="00186D1D" w:rsidRPr="00B36A4F" w:rsidRDefault="00114ECC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Vidmantas Gylys</w:t>
            </w: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Passat, valst. Nr. AFN 890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186D1D" w:rsidRPr="00B36A4F" w:rsidTr="00114ECC">
        <w:tc>
          <w:tcPr>
            <w:tcW w:w="4253" w:type="dxa"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Toyota Land Cruiser valst. Nr. JJZ 032</w:t>
            </w:r>
          </w:p>
        </w:tc>
        <w:tc>
          <w:tcPr>
            <w:tcW w:w="4961" w:type="dxa"/>
            <w:vMerge/>
          </w:tcPr>
          <w:p w:rsidR="00186D1D" w:rsidRPr="00B36A4F" w:rsidRDefault="00186D1D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</w:t>
      </w:r>
    </w:p>
    <w:p w:rsidR="002C51EF" w:rsidRPr="00B36A4F" w:rsidRDefault="00094D1C" w:rsidP="00A737F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2. P r i s k i r i u tarnybinius automobilius rajono savivaldybės administracijos darbuotojams naudojimui:</w:t>
      </w:r>
    </w:p>
    <w:p w:rsidR="00A737F8" w:rsidRPr="00B36A4F" w:rsidRDefault="00A737F8" w:rsidP="00A737F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tbl>
      <w:tblPr>
        <w:tblStyle w:val="Lentelstinklelis"/>
        <w:tblW w:w="0" w:type="auto"/>
        <w:tblInd w:w="-5" w:type="dxa"/>
        <w:tblLook w:val="04A0" w:firstRow="1" w:lastRow="0" w:firstColumn="1" w:lastColumn="0" w:noHBand="0" w:noVBand="1"/>
      </w:tblPr>
      <w:tblGrid>
        <w:gridCol w:w="4253"/>
        <w:gridCol w:w="4961"/>
      </w:tblGrid>
      <w:tr w:rsidR="008649E7" w:rsidRPr="00B36A4F" w:rsidTr="0041378E">
        <w:tc>
          <w:tcPr>
            <w:tcW w:w="4253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Tarnybinis automobilis</w:t>
            </w:r>
          </w:p>
        </w:tc>
        <w:tc>
          <w:tcPr>
            <w:tcW w:w="4961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  <w:r w:rsidRPr="00B36A4F">
              <w:rPr>
                <w:rFonts w:ascii="Times New Roman" w:hAnsi="Times New Roman"/>
                <w:i/>
                <w:szCs w:val="24"/>
              </w:rPr>
              <w:t>Darbuotojo vardas, pavardė, pareigos</w:t>
            </w:r>
          </w:p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lastRenderedPageBreak/>
              <w:t>VW Passat, valst. Nr. AFN 890</w:t>
            </w:r>
          </w:p>
        </w:tc>
        <w:tc>
          <w:tcPr>
            <w:tcW w:w="4961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Kontrolierė Asta Domeikienė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Audi A6, valst. Nr. LSA 005</w:t>
            </w:r>
          </w:p>
        </w:tc>
        <w:tc>
          <w:tcPr>
            <w:tcW w:w="4961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Mero pavaduotojas </w:t>
            </w:r>
            <w:r w:rsidR="004D6124" w:rsidRPr="00B36A4F">
              <w:rPr>
                <w:rFonts w:ascii="Times New Roman" w:hAnsi="Times New Roman"/>
                <w:szCs w:val="24"/>
              </w:rPr>
              <w:t>Bernardinas Petras Vainius</w:t>
            </w:r>
          </w:p>
        </w:tc>
        <w:bookmarkStart w:id="0" w:name="_GoBack"/>
        <w:bookmarkEnd w:id="0"/>
      </w:tr>
      <w:tr w:rsidR="008649E7" w:rsidRPr="00B36A4F" w:rsidTr="0041378E">
        <w:tc>
          <w:tcPr>
            <w:tcW w:w="4253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Škoda Oktavia, valst. Nr. DDE 008</w:t>
            </w:r>
          </w:p>
        </w:tc>
        <w:tc>
          <w:tcPr>
            <w:tcW w:w="4961" w:type="dxa"/>
          </w:tcPr>
          <w:p w:rsidR="008649E7" w:rsidRPr="00B36A4F" w:rsidRDefault="008649E7" w:rsidP="00BA21A7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Ūkio</w:t>
            </w:r>
            <w:r w:rsidR="00BA21A7" w:rsidRPr="00B36A4F">
              <w:rPr>
                <w:rFonts w:ascii="Times New Roman" w:hAnsi="Times New Roman"/>
                <w:szCs w:val="24"/>
              </w:rPr>
              <w:t>, architektūros ir investicijų</w:t>
            </w:r>
            <w:r w:rsidRPr="00B36A4F">
              <w:rPr>
                <w:rFonts w:ascii="Times New Roman" w:hAnsi="Times New Roman"/>
                <w:szCs w:val="24"/>
              </w:rPr>
              <w:t xml:space="preserve"> skyriaus vedėjas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 Arvydas Šlėderis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Caddy, valst. Nr. GZZ 840</w:t>
            </w:r>
          </w:p>
        </w:tc>
        <w:tc>
          <w:tcPr>
            <w:tcW w:w="4961" w:type="dxa"/>
          </w:tcPr>
          <w:p w:rsidR="008649E7" w:rsidRPr="00B36A4F" w:rsidRDefault="008649E7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Socialinės paramos skyri</w:t>
            </w:r>
            <w:r w:rsidR="00B63E13" w:rsidRPr="00B36A4F">
              <w:rPr>
                <w:rFonts w:ascii="Times New Roman" w:hAnsi="Times New Roman"/>
                <w:szCs w:val="24"/>
              </w:rPr>
              <w:t>au</w:t>
            </w:r>
            <w:r w:rsidRPr="00B36A4F">
              <w:rPr>
                <w:rFonts w:ascii="Times New Roman" w:hAnsi="Times New Roman"/>
                <w:szCs w:val="24"/>
              </w:rPr>
              <w:t>s vedėja Leonora Pocevičiūtė</w:t>
            </w:r>
          </w:p>
        </w:tc>
      </w:tr>
      <w:tr w:rsidR="008649E7" w:rsidRPr="00B36A4F" w:rsidTr="0041378E">
        <w:tc>
          <w:tcPr>
            <w:tcW w:w="4253" w:type="dxa"/>
          </w:tcPr>
          <w:p w:rsidR="008649E7" w:rsidRPr="00B36A4F" w:rsidRDefault="004D612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VW Bora, valst. Nr. HSV 162</w:t>
            </w:r>
          </w:p>
        </w:tc>
        <w:tc>
          <w:tcPr>
            <w:tcW w:w="4961" w:type="dxa"/>
          </w:tcPr>
          <w:p w:rsidR="00006254" w:rsidRPr="00B36A4F" w:rsidRDefault="008649E7" w:rsidP="006C6665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Žemės ūkio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 ir kaimo reikalų</w:t>
            </w:r>
            <w:r w:rsidRPr="00B36A4F">
              <w:rPr>
                <w:rFonts w:ascii="Times New Roman" w:hAnsi="Times New Roman"/>
                <w:szCs w:val="24"/>
              </w:rPr>
              <w:t xml:space="preserve"> skyri</w:t>
            </w:r>
            <w:r w:rsidR="004D6124" w:rsidRPr="00B36A4F">
              <w:rPr>
                <w:rFonts w:ascii="Times New Roman" w:hAnsi="Times New Roman"/>
                <w:szCs w:val="24"/>
              </w:rPr>
              <w:t>au</w:t>
            </w:r>
            <w:r w:rsidR="00006254" w:rsidRPr="00B36A4F">
              <w:rPr>
                <w:rFonts w:ascii="Times New Roman" w:hAnsi="Times New Roman"/>
                <w:szCs w:val="24"/>
              </w:rPr>
              <w:t xml:space="preserve">s </w:t>
            </w:r>
            <w:r w:rsidR="006C6665" w:rsidRPr="00B36A4F">
              <w:rPr>
                <w:rFonts w:ascii="Times New Roman" w:hAnsi="Times New Roman"/>
                <w:szCs w:val="24"/>
              </w:rPr>
              <w:t>specialistas Deividas Romikaitis</w:t>
            </w:r>
            <w:r w:rsidRPr="00B36A4F">
              <w:rPr>
                <w:rFonts w:ascii="Times New Roman" w:hAnsi="Times New Roman"/>
                <w:szCs w:val="24"/>
              </w:rPr>
              <w:t xml:space="preserve"> </w:t>
            </w:r>
          </w:p>
        </w:tc>
      </w:tr>
      <w:tr w:rsidR="00006254" w:rsidRPr="00B36A4F" w:rsidTr="0041378E">
        <w:tc>
          <w:tcPr>
            <w:tcW w:w="4253" w:type="dxa"/>
          </w:tcPr>
          <w:p w:rsidR="00006254" w:rsidRPr="00B36A4F" w:rsidRDefault="0000625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>Toyota Land Cruiser valst. Nr. JJZ 032</w:t>
            </w:r>
          </w:p>
        </w:tc>
        <w:tc>
          <w:tcPr>
            <w:tcW w:w="4961" w:type="dxa"/>
          </w:tcPr>
          <w:p w:rsidR="00006254" w:rsidRPr="00B36A4F" w:rsidRDefault="00006254" w:rsidP="00F81CB4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szCs w:val="24"/>
              </w:rPr>
            </w:pPr>
            <w:r w:rsidRPr="00B36A4F">
              <w:rPr>
                <w:rFonts w:ascii="Times New Roman" w:hAnsi="Times New Roman"/>
                <w:szCs w:val="24"/>
              </w:rPr>
              <w:t xml:space="preserve">Žemės ūkio </w:t>
            </w:r>
            <w:r w:rsidR="00BA21A7" w:rsidRPr="00B36A4F">
              <w:rPr>
                <w:rFonts w:ascii="Times New Roman" w:hAnsi="Times New Roman"/>
                <w:szCs w:val="24"/>
              </w:rPr>
              <w:t xml:space="preserve">ir kaimo reikalų </w:t>
            </w:r>
            <w:r w:rsidRPr="00B36A4F">
              <w:rPr>
                <w:rFonts w:ascii="Times New Roman" w:hAnsi="Times New Roman"/>
                <w:szCs w:val="24"/>
              </w:rPr>
              <w:t>skyri</w:t>
            </w:r>
            <w:r w:rsidR="005F2A99" w:rsidRPr="00B36A4F">
              <w:rPr>
                <w:rFonts w:ascii="Times New Roman" w:hAnsi="Times New Roman"/>
                <w:szCs w:val="24"/>
              </w:rPr>
              <w:t>aus vyresnysis specialistas Vytautas Unguvaitis</w:t>
            </w:r>
          </w:p>
        </w:tc>
      </w:tr>
    </w:tbl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</w:t>
      </w:r>
    </w:p>
    <w:p w:rsidR="00006254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 3. P r i p</w:t>
      </w:r>
      <w:r w:rsidR="00EA5581" w:rsidRPr="00B36A4F">
        <w:rPr>
          <w:rFonts w:ascii="Times New Roman" w:hAnsi="Times New Roman"/>
          <w:szCs w:val="24"/>
        </w:rPr>
        <w:t xml:space="preserve"> a</w:t>
      </w:r>
      <w:r w:rsidRPr="00B36A4F">
        <w:rPr>
          <w:rFonts w:ascii="Times New Roman" w:hAnsi="Times New Roman"/>
          <w:szCs w:val="24"/>
        </w:rPr>
        <w:t xml:space="preserve"> ž į s t u netekusiu galios rajono savivaldybės administracijos direktoriaus 201</w:t>
      </w:r>
      <w:r w:rsidR="0067089E" w:rsidRPr="00B36A4F">
        <w:rPr>
          <w:rFonts w:ascii="Times New Roman" w:hAnsi="Times New Roman"/>
          <w:szCs w:val="24"/>
        </w:rPr>
        <w:t>7</w:t>
      </w:r>
      <w:r w:rsidRPr="00B36A4F">
        <w:rPr>
          <w:rFonts w:ascii="Times New Roman" w:hAnsi="Times New Roman"/>
          <w:szCs w:val="24"/>
        </w:rPr>
        <w:t xml:space="preserve"> m. </w:t>
      </w:r>
      <w:r w:rsidR="0067089E" w:rsidRPr="00B36A4F">
        <w:rPr>
          <w:rFonts w:ascii="Times New Roman" w:hAnsi="Times New Roman"/>
          <w:szCs w:val="24"/>
        </w:rPr>
        <w:t>balandžio 4</w:t>
      </w:r>
      <w:r w:rsidRPr="00B36A4F">
        <w:rPr>
          <w:rFonts w:ascii="Times New Roman" w:hAnsi="Times New Roman"/>
          <w:szCs w:val="24"/>
        </w:rPr>
        <w:t xml:space="preserve"> d. įsakymą Nr. AG- </w:t>
      </w:r>
      <w:r w:rsidR="0067089E" w:rsidRPr="00B36A4F">
        <w:rPr>
          <w:rFonts w:ascii="Times New Roman" w:hAnsi="Times New Roman"/>
          <w:szCs w:val="24"/>
        </w:rPr>
        <w:t>43</w:t>
      </w:r>
      <w:r w:rsidRPr="00B36A4F">
        <w:rPr>
          <w:rFonts w:ascii="Times New Roman" w:hAnsi="Times New Roman"/>
          <w:szCs w:val="24"/>
        </w:rPr>
        <w:t xml:space="preserve"> „Dėl tarnybinių automobilių priskyrimo“.</w:t>
      </w:r>
    </w:p>
    <w:p w:rsidR="00EA79B2" w:rsidRPr="00B36A4F" w:rsidRDefault="00EA79B2" w:rsidP="00EA79B2">
      <w:pPr>
        <w:spacing w:line="360" w:lineRule="auto"/>
        <w:jc w:val="both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       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094D1C" w:rsidRPr="00B36A4F" w:rsidRDefault="00094D1C" w:rsidP="00094D1C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1D38EF" w:rsidRPr="00B36A4F" w:rsidRDefault="001D38EF" w:rsidP="001D38EF">
      <w:pPr>
        <w:rPr>
          <w:rFonts w:ascii="Times New Roman" w:hAnsi="Times New Roman"/>
          <w:szCs w:val="24"/>
        </w:rPr>
      </w:pPr>
    </w:p>
    <w:p w:rsidR="001D38EF" w:rsidRPr="00B36A4F" w:rsidRDefault="001D38EF" w:rsidP="001D38EF">
      <w:pPr>
        <w:rPr>
          <w:rFonts w:ascii="Times New Roman" w:hAnsi="Times New Roman"/>
          <w:szCs w:val="24"/>
        </w:rPr>
      </w:pPr>
    </w:p>
    <w:p w:rsidR="001455C6" w:rsidRPr="00B36A4F" w:rsidRDefault="0084316F" w:rsidP="0078439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Administracijos direktorius</w:t>
      </w:r>
      <w:r w:rsidR="002C4F15" w:rsidRPr="00B36A4F">
        <w:rPr>
          <w:rFonts w:ascii="Times New Roman" w:hAnsi="Times New Roman"/>
          <w:szCs w:val="24"/>
        </w:rPr>
        <w:t xml:space="preserve">                                            </w:t>
      </w:r>
      <w:r w:rsidR="00A64268" w:rsidRPr="00B36A4F">
        <w:rPr>
          <w:rFonts w:ascii="Times New Roman" w:hAnsi="Times New Roman"/>
          <w:szCs w:val="24"/>
        </w:rPr>
        <w:t xml:space="preserve">                      </w:t>
      </w:r>
      <w:r w:rsidRPr="00B36A4F">
        <w:rPr>
          <w:rFonts w:ascii="Times New Roman" w:hAnsi="Times New Roman"/>
          <w:szCs w:val="24"/>
        </w:rPr>
        <w:tab/>
      </w:r>
      <w:r w:rsidR="00A64268" w:rsidRPr="00B36A4F">
        <w:rPr>
          <w:rFonts w:ascii="Times New Roman" w:hAnsi="Times New Roman"/>
          <w:szCs w:val="24"/>
        </w:rPr>
        <w:t xml:space="preserve">     Dainius Grincevičius     </w:t>
      </w: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1455C6" w:rsidRPr="00B36A4F" w:rsidRDefault="001455C6" w:rsidP="007F788C">
      <w:pPr>
        <w:overflowPunct w:val="0"/>
        <w:rPr>
          <w:rFonts w:ascii="Times New Roman" w:hAnsi="Times New Roman"/>
          <w:szCs w:val="24"/>
        </w:rPr>
      </w:pPr>
    </w:p>
    <w:p w:rsidR="007F788C" w:rsidRPr="00B36A4F" w:rsidRDefault="007F788C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Parengė</w:t>
      </w:r>
    </w:p>
    <w:p w:rsidR="00DE56C0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Bendr</w:t>
      </w:r>
      <w:r w:rsidR="00094D1C" w:rsidRPr="00B36A4F">
        <w:rPr>
          <w:rFonts w:ascii="Times New Roman" w:hAnsi="Times New Roman"/>
          <w:szCs w:val="24"/>
        </w:rPr>
        <w:t xml:space="preserve">ųjų reikalų </w:t>
      </w:r>
      <w:r w:rsidRPr="00B36A4F">
        <w:rPr>
          <w:rFonts w:ascii="Times New Roman" w:hAnsi="Times New Roman"/>
          <w:szCs w:val="24"/>
        </w:rPr>
        <w:t xml:space="preserve">skyriaus </w:t>
      </w:r>
      <w:r w:rsidR="00F85CF6" w:rsidRPr="00B36A4F">
        <w:rPr>
          <w:rFonts w:ascii="Times New Roman" w:hAnsi="Times New Roman"/>
          <w:szCs w:val="24"/>
        </w:rPr>
        <w:t>specialistė</w:t>
      </w:r>
      <w:r w:rsidRPr="00B36A4F">
        <w:rPr>
          <w:rFonts w:ascii="Times New Roman" w:hAnsi="Times New Roman"/>
          <w:szCs w:val="24"/>
        </w:rPr>
        <w:t xml:space="preserve"> </w:t>
      </w:r>
    </w:p>
    <w:p w:rsidR="007F788C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 xml:space="preserve"> </w:t>
      </w:r>
    </w:p>
    <w:p w:rsidR="005D1448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Irena Sakalauskienė</w:t>
      </w:r>
    </w:p>
    <w:p w:rsidR="005D1448" w:rsidRPr="00B36A4F" w:rsidRDefault="005D1448" w:rsidP="007F788C">
      <w:pPr>
        <w:overflowPunct w:val="0"/>
        <w:rPr>
          <w:rFonts w:ascii="Times New Roman" w:hAnsi="Times New Roman"/>
          <w:szCs w:val="24"/>
        </w:rPr>
      </w:pPr>
      <w:r w:rsidRPr="00B36A4F">
        <w:rPr>
          <w:rFonts w:ascii="Times New Roman" w:hAnsi="Times New Roman"/>
          <w:szCs w:val="24"/>
        </w:rPr>
        <w:t>201</w:t>
      </w:r>
      <w:r w:rsidR="00A64268" w:rsidRPr="00B36A4F">
        <w:rPr>
          <w:rFonts w:ascii="Times New Roman" w:hAnsi="Times New Roman"/>
          <w:szCs w:val="24"/>
        </w:rPr>
        <w:t>8</w:t>
      </w:r>
      <w:r w:rsidRPr="00B36A4F">
        <w:rPr>
          <w:rFonts w:ascii="Times New Roman" w:hAnsi="Times New Roman"/>
          <w:szCs w:val="24"/>
        </w:rPr>
        <w:t>-</w:t>
      </w:r>
      <w:r w:rsidR="0041378E" w:rsidRPr="00B36A4F">
        <w:rPr>
          <w:rFonts w:ascii="Times New Roman" w:hAnsi="Times New Roman"/>
          <w:szCs w:val="24"/>
        </w:rPr>
        <w:t>11</w:t>
      </w:r>
      <w:r w:rsidRPr="00B36A4F">
        <w:rPr>
          <w:rFonts w:ascii="Times New Roman" w:hAnsi="Times New Roman"/>
          <w:szCs w:val="24"/>
        </w:rPr>
        <w:t>-</w:t>
      </w:r>
      <w:r w:rsidR="0041378E" w:rsidRPr="00B36A4F">
        <w:rPr>
          <w:rFonts w:ascii="Times New Roman" w:hAnsi="Times New Roman"/>
          <w:szCs w:val="24"/>
        </w:rPr>
        <w:t>08</w:t>
      </w:r>
    </w:p>
    <w:sectPr w:rsidR="005D1448" w:rsidRPr="00B36A4F" w:rsidSect="00912DB5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574C" w:rsidRDefault="00B4574C">
      <w:r>
        <w:separator/>
      </w:r>
    </w:p>
  </w:endnote>
  <w:endnote w:type="continuationSeparator" w:id="0">
    <w:p w:rsidR="00B4574C" w:rsidRDefault="00B457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78E" w:rsidRDefault="0041378E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C:\Users\isakalauskiene\Desktop\automobiliu prisk..docx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574C" w:rsidRDefault="00B4574C">
      <w:r>
        <w:separator/>
      </w:r>
    </w:p>
  </w:footnote>
  <w:footnote w:type="continuationSeparator" w:id="0">
    <w:p w:rsidR="00B4574C" w:rsidRDefault="00B457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0800967"/>
      <w:docPartObj>
        <w:docPartGallery w:val="Page Numbers (Top of Page)"/>
        <w:docPartUnique/>
      </w:docPartObj>
    </w:sdtPr>
    <w:sdtContent>
      <w:p w:rsidR="00912DB5" w:rsidRDefault="00912DB5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12DB5" w:rsidRDefault="00912DB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378E" w:rsidRDefault="0041378E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77822"/>
    <w:multiLevelType w:val="hybridMultilevel"/>
    <w:tmpl w:val="24DEDE82"/>
    <w:lvl w:ilvl="0" w:tplc="0427000F">
      <w:start w:val="1"/>
      <w:numFmt w:val="decimal"/>
      <w:lvlText w:val="%1."/>
      <w:lvlJc w:val="left"/>
      <w:pPr>
        <w:ind w:left="1320" w:hanging="360"/>
      </w:p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" w15:restartNumberingAfterBreak="0">
    <w:nsid w:val="211313EB"/>
    <w:multiLevelType w:val="hybridMultilevel"/>
    <w:tmpl w:val="4F98044E"/>
    <w:lvl w:ilvl="0" w:tplc="3760D57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80" w:hanging="360"/>
      </w:pPr>
    </w:lvl>
    <w:lvl w:ilvl="2" w:tplc="0427001B" w:tentative="1">
      <w:start w:val="1"/>
      <w:numFmt w:val="lowerRoman"/>
      <w:lvlText w:val="%3."/>
      <w:lvlJc w:val="right"/>
      <w:pPr>
        <w:ind w:left="2400" w:hanging="180"/>
      </w:pPr>
    </w:lvl>
    <w:lvl w:ilvl="3" w:tplc="0427000F" w:tentative="1">
      <w:start w:val="1"/>
      <w:numFmt w:val="decimal"/>
      <w:lvlText w:val="%4."/>
      <w:lvlJc w:val="left"/>
      <w:pPr>
        <w:ind w:left="3120" w:hanging="360"/>
      </w:pPr>
    </w:lvl>
    <w:lvl w:ilvl="4" w:tplc="04270019" w:tentative="1">
      <w:start w:val="1"/>
      <w:numFmt w:val="lowerLetter"/>
      <w:lvlText w:val="%5."/>
      <w:lvlJc w:val="left"/>
      <w:pPr>
        <w:ind w:left="3840" w:hanging="360"/>
      </w:pPr>
    </w:lvl>
    <w:lvl w:ilvl="5" w:tplc="0427001B" w:tentative="1">
      <w:start w:val="1"/>
      <w:numFmt w:val="lowerRoman"/>
      <w:lvlText w:val="%6."/>
      <w:lvlJc w:val="right"/>
      <w:pPr>
        <w:ind w:left="4560" w:hanging="180"/>
      </w:pPr>
    </w:lvl>
    <w:lvl w:ilvl="6" w:tplc="0427000F" w:tentative="1">
      <w:start w:val="1"/>
      <w:numFmt w:val="decimal"/>
      <w:lvlText w:val="%7."/>
      <w:lvlJc w:val="left"/>
      <w:pPr>
        <w:ind w:left="5280" w:hanging="360"/>
      </w:pPr>
    </w:lvl>
    <w:lvl w:ilvl="7" w:tplc="04270019" w:tentative="1">
      <w:start w:val="1"/>
      <w:numFmt w:val="lowerLetter"/>
      <w:lvlText w:val="%8."/>
      <w:lvlJc w:val="left"/>
      <w:pPr>
        <w:ind w:left="6000" w:hanging="360"/>
      </w:pPr>
    </w:lvl>
    <w:lvl w:ilvl="8" w:tplc="0427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5CA6"/>
    <w:rsid w:val="00006254"/>
    <w:rsid w:val="0002287B"/>
    <w:rsid w:val="00026B19"/>
    <w:rsid w:val="00094D1C"/>
    <w:rsid w:val="00114ECC"/>
    <w:rsid w:val="00117499"/>
    <w:rsid w:val="00132FCD"/>
    <w:rsid w:val="001455C6"/>
    <w:rsid w:val="00154815"/>
    <w:rsid w:val="00186D1D"/>
    <w:rsid w:val="001D38EF"/>
    <w:rsid w:val="001D51D3"/>
    <w:rsid w:val="001E7250"/>
    <w:rsid w:val="0028720A"/>
    <w:rsid w:val="002C4F15"/>
    <w:rsid w:val="002C51EF"/>
    <w:rsid w:val="002D3ABC"/>
    <w:rsid w:val="002F1757"/>
    <w:rsid w:val="00313CF0"/>
    <w:rsid w:val="003248C5"/>
    <w:rsid w:val="00342E29"/>
    <w:rsid w:val="00380B6E"/>
    <w:rsid w:val="003B2577"/>
    <w:rsid w:val="0041378E"/>
    <w:rsid w:val="004D6124"/>
    <w:rsid w:val="004E43C2"/>
    <w:rsid w:val="004E61B9"/>
    <w:rsid w:val="004F69DB"/>
    <w:rsid w:val="00510129"/>
    <w:rsid w:val="005127C9"/>
    <w:rsid w:val="00521D86"/>
    <w:rsid w:val="00540A3B"/>
    <w:rsid w:val="00590284"/>
    <w:rsid w:val="00592362"/>
    <w:rsid w:val="005B7C7B"/>
    <w:rsid w:val="005C2EE0"/>
    <w:rsid w:val="005D1448"/>
    <w:rsid w:val="005F2A99"/>
    <w:rsid w:val="00610881"/>
    <w:rsid w:val="0067089E"/>
    <w:rsid w:val="006B63BC"/>
    <w:rsid w:val="006C6665"/>
    <w:rsid w:val="006D3C42"/>
    <w:rsid w:val="006D6252"/>
    <w:rsid w:val="0070001E"/>
    <w:rsid w:val="00730743"/>
    <w:rsid w:val="00755653"/>
    <w:rsid w:val="00782C1C"/>
    <w:rsid w:val="00784392"/>
    <w:rsid w:val="007A0CF6"/>
    <w:rsid w:val="007F788C"/>
    <w:rsid w:val="0081085A"/>
    <w:rsid w:val="0084316F"/>
    <w:rsid w:val="008442E9"/>
    <w:rsid w:val="008649E7"/>
    <w:rsid w:val="00882F48"/>
    <w:rsid w:val="00912DB5"/>
    <w:rsid w:val="0098205C"/>
    <w:rsid w:val="009B40A6"/>
    <w:rsid w:val="009B45A6"/>
    <w:rsid w:val="009C4EAB"/>
    <w:rsid w:val="009E18CE"/>
    <w:rsid w:val="009E2434"/>
    <w:rsid w:val="009F065C"/>
    <w:rsid w:val="00A3762C"/>
    <w:rsid w:val="00A64268"/>
    <w:rsid w:val="00A737F8"/>
    <w:rsid w:val="00A77BD9"/>
    <w:rsid w:val="00AC2B11"/>
    <w:rsid w:val="00B36A4F"/>
    <w:rsid w:val="00B41DCD"/>
    <w:rsid w:val="00B4574C"/>
    <w:rsid w:val="00B63E13"/>
    <w:rsid w:val="00B87565"/>
    <w:rsid w:val="00B90450"/>
    <w:rsid w:val="00BA21A7"/>
    <w:rsid w:val="00BA4C67"/>
    <w:rsid w:val="00BE1E33"/>
    <w:rsid w:val="00BE6D25"/>
    <w:rsid w:val="00C4156D"/>
    <w:rsid w:val="00C657CC"/>
    <w:rsid w:val="00C75B5E"/>
    <w:rsid w:val="00C838D9"/>
    <w:rsid w:val="00C921BD"/>
    <w:rsid w:val="00CA6ECE"/>
    <w:rsid w:val="00CB3DFD"/>
    <w:rsid w:val="00D938B4"/>
    <w:rsid w:val="00DC7881"/>
    <w:rsid w:val="00DD47CE"/>
    <w:rsid w:val="00DE56C0"/>
    <w:rsid w:val="00E255FE"/>
    <w:rsid w:val="00E918BB"/>
    <w:rsid w:val="00EA5581"/>
    <w:rsid w:val="00EA5D21"/>
    <w:rsid w:val="00EA79B2"/>
    <w:rsid w:val="00ED113F"/>
    <w:rsid w:val="00EF3629"/>
    <w:rsid w:val="00EF5E8F"/>
    <w:rsid w:val="00F01EF6"/>
    <w:rsid w:val="00F129BC"/>
    <w:rsid w:val="00F1647D"/>
    <w:rsid w:val="00F81CB4"/>
    <w:rsid w:val="00F85CF6"/>
    <w:rsid w:val="00F9360F"/>
    <w:rsid w:val="00FE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7BA85E-AE40-4C83-9A59-EC3290E61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782C1C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4E61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455C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455C6"/>
    <w:rPr>
      <w:rFonts w:ascii="Segoe UI" w:hAnsi="Segoe UI" w:cs="Segoe UI"/>
      <w:sz w:val="18"/>
      <w:szCs w:val="18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12DB5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2</Pages>
  <Words>1698</Words>
  <Characters>969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2662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2018-11-08T08:55:00Z</cp:lastPrinted>
  <dcterms:created xsi:type="dcterms:W3CDTF">2018-11-08T13:58:00Z</dcterms:created>
  <dcterms:modified xsi:type="dcterms:W3CDTF">2018-11-08T14:00:00Z</dcterms:modified>
</cp:coreProperties>
</file>