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3B" w:rsidRDefault="00B739CB" w:rsidP="00220501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Pr="00F57944" w:rsidRDefault="0042613B" w:rsidP="00220501">
      <w:pPr>
        <w:jc w:val="center"/>
        <w:rPr>
          <w:rFonts w:ascii="Times New Roman" w:hAnsi="Times New Roman"/>
          <w:b/>
          <w:caps/>
          <w:kern w:val="24"/>
        </w:rPr>
      </w:pPr>
      <w:bookmarkStart w:id="0" w:name="_GoBack"/>
      <w:r w:rsidRPr="00F57944">
        <w:rPr>
          <w:rFonts w:ascii="Times New Roman" w:hAnsi="Times New Roman"/>
          <w:b/>
          <w:caps/>
          <w:kern w:val="24"/>
        </w:rPr>
        <w:t>ĮSAKYMAS</w:t>
      </w:r>
    </w:p>
    <w:p w:rsidR="0042613B" w:rsidRPr="00F57944" w:rsidRDefault="00311933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kern w:val="24"/>
          <w:sz w:val="28"/>
        </w:rPr>
      </w:pPr>
      <w:r w:rsidRPr="00F57944">
        <w:rPr>
          <w:rFonts w:ascii="Times New Roman" w:hAnsi="Times New Roman"/>
          <w:b/>
          <w:caps/>
          <w:kern w:val="24"/>
        </w:rPr>
        <w:t xml:space="preserve">DĖL </w:t>
      </w:r>
      <w:r w:rsidR="00F57944" w:rsidRPr="00F57944">
        <w:rPr>
          <w:rFonts w:ascii="Times New Roman" w:hAnsi="Times New Roman"/>
          <w:b/>
          <w:caps/>
          <w:kern w:val="24"/>
        </w:rPr>
        <w:t>komisijos sudarymo</w:t>
      </w:r>
    </w:p>
    <w:bookmarkEnd w:id="0"/>
    <w:p w:rsidR="0042613B" w:rsidRDefault="0042613B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20501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20501">
      <w:pPr>
        <w:pStyle w:val="Antrat1"/>
        <w:ind w:left="0" w:firstLine="0"/>
        <w:jc w:val="center"/>
      </w:pPr>
      <w:r>
        <w:t>Šakiai</w:t>
      </w:r>
    </w:p>
    <w:p w:rsidR="0042613B" w:rsidRDefault="0042613B" w:rsidP="0022050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A7E25" w:rsidRDefault="00220501" w:rsidP="00220501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2613B">
        <w:rPr>
          <w:rFonts w:ascii="Times New Roman" w:hAnsi="Times New Roman"/>
        </w:rPr>
        <w:t>Vadovaudamasi</w:t>
      </w:r>
      <w:r w:rsidR="00B739CB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E363D4">
        <w:rPr>
          <w:rFonts w:ascii="Times New Roman" w:hAnsi="Times New Roman"/>
        </w:rPr>
        <w:t xml:space="preserve"> bei esant R. </w:t>
      </w:r>
      <w:proofErr w:type="spellStart"/>
      <w:r w:rsidR="00E363D4">
        <w:rPr>
          <w:rFonts w:ascii="Times New Roman" w:hAnsi="Times New Roman"/>
        </w:rPr>
        <w:t>Eikevičiaus</w:t>
      </w:r>
      <w:proofErr w:type="spellEnd"/>
      <w:r w:rsidR="00E363D4">
        <w:rPr>
          <w:rFonts w:ascii="Times New Roman" w:hAnsi="Times New Roman"/>
        </w:rPr>
        <w:t xml:space="preserve"> sutikimui</w:t>
      </w:r>
      <w:r w:rsidR="00CF5D61">
        <w:rPr>
          <w:rFonts w:ascii="Times New Roman" w:hAnsi="Times New Roman"/>
        </w:rPr>
        <w:t>,</w:t>
      </w:r>
    </w:p>
    <w:p w:rsidR="00BA7E25" w:rsidRDefault="009F439B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 u d a r a u komisiją </w:t>
      </w:r>
      <w:r w:rsidR="00220501">
        <w:rPr>
          <w:rFonts w:ascii="Times New Roman" w:hAnsi="Times New Roman"/>
        </w:rPr>
        <w:t>po atnaujinimo (modernizavimo)</w:t>
      </w:r>
      <w:r w:rsidR="00220501">
        <w:rPr>
          <w:rFonts w:ascii="Times New Roman" w:hAnsi="Times New Roman"/>
        </w:rPr>
        <w:t xml:space="preserve"> darbų </w:t>
      </w:r>
      <w:r w:rsidR="00220501">
        <w:rPr>
          <w:rFonts w:ascii="Times New Roman" w:hAnsi="Times New Roman"/>
        </w:rPr>
        <w:t>atsiradusių defektų Vinco Kudirkos gimnazijos pastat</w:t>
      </w:r>
      <w:r w:rsidR="00220501">
        <w:rPr>
          <w:rFonts w:ascii="Times New Roman" w:hAnsi="Times New Roman"/>
        </w:rPr>
        <w:t xml:space="preserve">e </w:t>
      </w:r>
      <w:r w:rsidR="00220501">
        <w:rPr>
          <w:rFonts w:ascii="Times New Roman" w:hAnsi="Times New Roman"/>
        </w:rPr>
        <w:t>įvertinimui</w:t>
      </w:r>
      <w:r w:rsidR="0022050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įgyvendin</w:t>
      </w:r>
      <w:r w:rsidR="00220501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projekt</w:t>
      </w:r>
      <w:r w:rsidR="00220501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Šakių rajono Kudirkos Naumiesčio Vinco Kudirkos gimnazijos pastato Kudirkos Naumiestyje, Vytauto g. 44, rekonstravimas</w:t>
      </w:r>
      <w:r>
        <w:rPr>
          <w:rFonts w:ascii="Times New Roman" w:hAnsi="Times New Roman"/>
        </w:rPr>
        <w:t>“:</w:t>
      </w:r>
    </w:p>
    <w:p w:rsidR="00BA7E25" w:rsidRDefault="00BA7E25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9F439B">
        <w:rPr>
          <w:rFonts w:ascii="Times New Roman" w:hAnsi="Times New Roman"/>
        </w:rPr>
        <w:t xml:space="preserve"> – rajono savivaldybės administracijos Ūkio</w:t>
      </w:r>
      <w:r>
        <w:rPr>
          <w:rFonts w:ascii="Times New Roman" w:hAnsi="Times New Roman"/>
        </w:rPr>
        <w:t>, architektūros ir investicijų</w:t>
      </w:r>
      <w:r w:rsidR="009F439B">
        <w:rPr>
          <w:rFonts w:ascii="Times New Roman" w:hAnsi="Times New Roman"/>
        </w:rPr>
        <w:t xml:space="preserve"> skyriaus vedėjas (komisijos pirmininkas),</w:t>
      </w:r>
    </w:p>
    <w:p w:rsidR="00BA7E25" w:rsidRDefault="00BA7E25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>
        <w:rPr>
          <w:rFonts w:ascii="Times New Roman" w:hAnsi="Times New Roman"/>
        </w:rPr>
        <w:t xml:space="preserve"> – rajono savivaldybės administracijos Ūkio, architektūros ir investicijų skyriaus vedėj</w:t>
      </w:r>
      <w:r>
        <w:rPr>
          <w:rFonts w:ascii="Times New Roman" w:hAnsi="Times New Roman"/>
        </w:rPr>
        <w:t>o pavaduotojas</w:t>
      </w:r>
      <w:r w:rsidR="009F439B">
        <w:rPr>
          <w:rFonts w:ascii="Times New Roman" w:hAnsi="Times New Roman"/>
        </w:rPr>
        <w:t>,</w:t>
      </w:r>
    </w:p>
    <w:p w:rsidR="00BA7E25" w:rsidRDefault="00BA7E25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Vytautas </w:t>
      </w:r>
      <w:proofErr w:type="spellStart"/>
      <w:r>
        <w:rPr>
          <w:rFonts w:ascii="Times New Roman" w:hAnsi="Times New Roman"/>
        </w:rPr>
        <w:t>Mauza</w:t>
      </w:r>
      <w:proofErr w:type="spellEnd"/>
      <w:r w:rsidR="009F439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rajono savivaldybės administracijos Ūkio, architektūros ir investicijų skyriaus </w:t>
      </w:r>
      <w:r w:rsidR="002167AA">
        <w:rPr>
          <w:rFonts w:ascii="Times New Roman" w:hAnsi="Times New Roman"/>
        </w:rPr>
        <w:t>projektų koordinatorius</w:t>
      </w:r>
      <w:r w:rsidR="009F439B">
        <w:rPr>
          <w:rFonts w:ascii="Times New Roman" w:hAnsi="Times New Roman"/>
        </w:rPr>
        <w:t>,</w:t>
      </w:r>
    </w:p>
    <w:p w:rsidR="00BA7E25" w:rsidRDefault="002167AA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Aušra </w:t>
      </w:r>
      <w:proofErr w:type="spellStart"/>
      <w:r>
        <w:rPr>
          <w:rFonts w:ascii="Times New Roman" w:hAnsi="Times New Roman"/>
        </w:rPr>
        <w:t>Slidziauskienė</w:t>
      </w:r>
      <w:proofErr w:type="spellEnd"/>
      <w:r w:rsidR="009F439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rajono savivaldybės administracijos Ūkio, architektūros ir investicijų skyriaus </w:t>
      </w:r>
      <w:r>
        <w:rPr>
          <w:rFonts w:ascii="Times New Roman" w:hAnsi="Times New Roman"/>
        </w:rPr>
        <w:t>vyriausioji specialistė</w:t>
      </w:r>
      <w:r w:rsidR="009F439B">
        <w:rPr>
          <w:rFonts w:ascii="Times New Roman" w:hAnsi="Times New Roman"/>
        </w:rPr>
        <w:t xml:space="preserve"> (komisijos sekretor</w:t>
      </w:r>
      <w:r>
        <w:rPr>
          <w:rFonts w:ascii="Times New Roman" w:hAnsi="Times New Roman"/>
        </w:rPr>
        <w:t>ė</w:t>
      </w:r>
      <w:r w:rsidR="009F439B">
        <w:rPr>
          <w:rFonts w:ascii="Times New Roman" w:hAnsi="Times New Roman"/>
        </w:rPr>
        <w:t>),</w:t>
      </w:r>
    </w:p>
    <w:p w:rsidR="00BA7E25" w:rsidRDefault="002167AA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Antanas Grigaitis</w:t>
      </w:r>
      <w:r w:rsidR="009F439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rajono savivaldybės administracijos Ūkio, architektūros ir investicijų skyriaus vyriausi</w:t>
      </w:r>
      <w:r>
        <w:rPr>
          <w:rFonts w:ascii="Times New Roman" w:hAnsi="Times New Roman"/>
        </w:rPr>
        <w:t>asis</w:t>
      </w:r>
      <w:r>
        <w:rPr>
          <w:rFonts w:ascii="Times New Roman" w:hAnsi="Times New Roman"/>
        </w:rPr>
        <w:t xml:space="preserve"> specialist</w:t>
      </w:r>
      <w:r>
        <w:rPr>
          <w:rFonts w:ascii="Times New Roman" w:hAnsi="Times New Roman"/>
        </w:rPr>
        <w:t>as</w:t>
      </w:r>
      <w:r w:rsidR="009F439B">
        <w:rPr>
          <w:rFonts w:ascii="Times New Roman" w:hAnsi="Times New Roman"/>
        </w:rPr>
        <w:t>,</w:t>
      </w:r>
    </w:p>
    <w:p w:rsidR="00BA7E25" w:rsidRDefault="002167AA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Romas </w:t>
      </w:r>
      <w:proofErr w:type="spellStart"/>
      <w:r>
        <w:rPr>
          <w:rFonts w:ascii="Times New Roman" w:hAnsi="Times New Roman"/>
        </w:rPr>
        <w:t>Eikevičius</w:t>
      </w:r>
      <w:proofErr w:type="spellEnd"/>
      <w:r w:rsidR="009F439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Kudirkos Naumiesčio Vinco Kudirkos gimnazijos direktorius</w:t>
      </w:r>
      <w:r w:rsidR="009F439B">
        <w:rPr>
          <w:rFonts w:ascii="Times New Roman" w:hAnsi="Times New Roman"/>
        </w:rPr>
        <w:t>.</w:t>
      </w:r>
    </w:p>
    <w:p w:rsidR="0042613B" w:rsidRPr="00BA7E25" w:rsidRDefault="00D57871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2E0DFB">
      <w:pPr>
        <w:tabs>
          <w:tab w:val="left" w:pos="2445"/>
        </w:tabs>
        <w:rPr>
          <w:kern w:val="2"/>
        </w:rPr>
      </w:pPr>
    </w:p>
    <w:p w:rsidR="00B776F0" w:rsidRPr="00B776F0" w:rsidRDefault="00B776F0" w:rsidP="00220501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>
        <w:rPr>
          <w:rFonts w:ascii="Times New Roman" w:hAnsi="Times New Roman"/>
          <w:color w:val="auto"/>
          <w:kern w:val="0"/>
        </w:rPr>
        <w:t xml:space="preserve">   </w:t>
      </w:r>
      <w:r w:rsidRPr="00B776F0">
        <w:rPr>
          <w:rFonts w:ascii="Times New Roman" w:hAnsi="Times New Roman"/>
          <w:color w:val="auto"/>
          <w:kern w:val="0"/>
        </w:rPr>
        <w:t xml:space="preserve">Dainius Grincevičius </w:t>
      </w:r>
    </w:p>
    <w:p w:rsid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220501" w:rsidRPr="00B776F0" w:rsidRDefault="00220501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:rsidR="00B776F0" w:rsidRPr="00B776F0" w:rsidRDefault="00220501" w:rsidP="00B776F0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Ūkio, architektūros ir investicijų skyriaus vedėjo pavaduotojas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220501" w:rsidP="00B776F0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Aurimas Staugaitis</w:t>
      </w:r>
    </w:p>
    <w:p w:rsidR="00B776F0" w:rsidRPr="00B776F0" w:rsidRDefault="00B776F0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2019-01-</w:t>
      </w:r>
      <w:r w:rsidR="00220501">
        <w:rPr>
          <w:rFonts w:ascii="Times New Roman" w:hAnsi="Times New Roman"/>
          <w:kern w:val="2"/>
          <w:szCs w:val="24"/>
        </w:rPr>
        <w:t>22</w:t>
      </w:r>
    </w:p>
    <w:sectPr w:rsidR="00B776F0" w:rsidRPr="00B776F0" w:rsidSect="00220501">
      <w:headerReference w:type="even" r:id="rId8"/>
      <w:headerReference w:type="default" r:id="rId9"/>
      <w:pgSz w:w="11906" w:h="16838"/>
      <w:pgMar w:top="709" w:right="567" w:bottom="709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7E3" w:rsidRDefault="00D667E3">
      <w:r>
        <w:separator/>
      </w:r>
    </w:p>
  </w:endnote>
  <w:endnote w:type="continuationSeparator" w:id="0">
    <w:p w:rsidR="00D667E3" w:rsidRDefault="00D66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7E3" w:rsidRDefault="00D667E3">
      <w:r>
        <w:separator/>
      </w:r>
    </w:p>
  </w:footnote>
  <w:footnote w:type="continuationSeparator" w:id="0">
    <w:p w:rsidR="00D667E3" w:rsidRDefault="00D66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848668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Antrats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2E0DFB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D57D0"/>
    <w:rsid w:val="00122922"/>
    <w:rsid w:val="00211A99"/>
    <w:rsid w:val="002167AA"/>
    <w:rsid w:val="00220501"/>
    <w:rsid w:val="00220E7C"/>
    <w:rsid w:val="0023631A"/>
    <w:rsid w:val="00281CCC"/>
    <w:rsid w:val="00284908"/>
    <w:rsid w:val="002A7708"/>
    <w:rsid w:val="002A7F66"/>
    <w:rsid w:val="002E0DFB"/>
    <w:rsid w:val="002F08D4"/>
    <w:rsid w:val="00311933"/>
    <w:rsid w:val="0042613B"/>
    <w:rsid w:val="004469E7"/>
    <w:rsid w:val="0045121D"/>
    <w:rsid w:val="00510D83"/>
    <w:rsid w:val="00550EB2"/>
    <w:rsid w:val="0059239E"/>
    <w:rsid w:val="00653DD2"/>
    <w:rsid w:val="00667C52"/>
    <w:rsid w:val="006B0A1B"/>
    <w:rsid w:val="0072142B"/>
    <w:rsid w:val="00724135"/>
    <w:rsid w:val="0072540A"/>
    <w:rsid w:val="00763165"/>
    <w:rsid w:val="007B3ED6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9D1596"/>
    <w:rsid w:val="009F439B"/>
    <w:rsid w:val="00A25592"/>
    <w:rsid w:val="00A44D25"/>
    <w:rsid w:val="00A53F06"/>
    <w:rsid w:val="00AA0DA3"/>
    <w:rsid w:val="00AD42E0"/>
    <w:rsid w:val="00B10CB4"/>
    <w:rsid w:val="00B41081"/>
    <w:rsid w:val="00B739CB"/>
    <w:rsid w:val="00B776F0"/>
    <w:rsid w:val="00B82064"/>
    <w:rsid w:val="00BA2C6E"/>
    <w:rsid w:val="00BA7E25"/>
    <w:rsid w:val="00BF1555"/>
    <w:rsid w:val="00CC10DB"/>
    <w:rsid w:val="00CF5D61"/>
    <w:rsid w:val="00D2604D"/>
    <w:rsid w:val="00D57871"/>
    <w:rsid w:val="00D57DA8"/>
    <w:rsid w:val="00D6212E"/>
    <w:rsid w:val="00D667E3"/>
    <w:rsid w:val="00D77B19"/>
    <w:rsid w:val="00DB0989"/>
    <w:rsid w:val="00E25102"/>
    <w:rsid w:val="00E363D4"/>
    <w:rsid w:val="00E97DBD"/>
    <w:rsid w:val="00EF02E4"/>
    <w:rsid w:val="00F05635"/>
    <w:rsid w:val="00F57944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58BAB5"/>
  <w15:docId w15:val="{DCDBA375-B20A-4888-8ED6-77536D95E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1172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2019-01-22T09:14:00Z</cp:lastPrinted>
  <dcterms:created xsi:type="dcterms:W3CDTF">2019-01-22T09:15:00Z</dcterms:created>
  <dcterms:modified xsi:type="dcterms:W3CDTF">2019-01-22T09:37:00Z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