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9B12CA" w:rsidRDefault="009B12CA" w:rsidP="009B12CA">
      <w:pPr>
        <w:jc w:val="center"/>
        <w:rPr>
          <w:rFonts w:ascii="Times New Roman" w:hAnsi="Times New Roman"/>
          <w:b/>
          <w:szCs w:val="24"/>
        </w:rPr>
      </w:pPr>
      <w:r>
        <w:rPr>
          <w:rFonts w:ascii="Times New Roman" w:hAnsi="Times New Roman"/>
          <w:b/>
          <w:szCs w:val="24"/>
        </w:rPr>
        <w:t>ĮSAKYMAS</w:t>
      </w:r>
    </w:p>
    <w:p w:rsidR="009B12CA" w:rsidRDefault="009B12CA" w:rsidP="009B12CA">
      <w:pPr>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ŽEMĖS SKLYPO, ESA</w:t>
      </w:r>
      <w:r w:rsidR="00672271">
        <w:rPr>
          <w:rFonts w:ascii="Times New Roman" w:hAnsi="Times New Roman"/>
          <w:b/>
          <w:szCs w:val="24"/>
        </w:rPr>
        <w:t xml:space="preserve">NČIO </w:t>
      </w:r>
      <w:r w:rsidR="00316413">
        <w:rPr>
          <w:rFonts w:ascii="Times New Roman" w:hAnsi="Times New Roman"/>
          <w:b/>
          <w:szCs w:val="24"/>
        </w:rPr>
        <w:t>JURBŪDŽIŲ K. 5</w:t>
      </w:r>
      <w:r>
        <w:rPr>
          <w:rFonts w:ascii="Times New Roman" w:hAnsi="Times New Roman"/>
          <w:b/>
          <w:szCs w:val="24"/>
        </w:rPr>
        <w:t>, LUKŠIŲ SEN., ŠAKIŲ R.SAV.  (KADASTRINIS NR. 8435/0004:</w:t>
      </w:r>
      <w:r w:rsidR="00316413">
        <w:rPr>
          <w:rFonts w:ascii="Times New Roman" w:hAnsi="Times New Roman"/>
          <w:b/>
          <w:szCs w:val="24"/>
        </w:rPr>
        <w:t>13</w:t>
      </w:r>
      <w:r>
        <w:rPr>
          <w:rFonts w:ascii="Times New Roman" w:hAnsi="Times New Roman"/>
          <w:b/>
          <w:szCs w:val="24"/>
        </w:rPr>
        <w:t xml:space="preserve">7 GIRĖNŲ K.V.) </w:t>
      </w:r>
      <w:r w:rsidRPr="00562093">
        <w:rPr>
          <w:rFonts w:ascii="Times New Roman" w:hAnsi="Times New Roman"/>
          <w:b/>
          <w:szCs w:val="24"/>
        </w:rPr>
        <w:t>PASKIRTIES PAKEITIMO IR ŽEMĖS NAUDOJIMO BŪDO NUSTATYMO</w:t>
      </w:r>
      <w:r>
        <w:rPr>
          <w:rFonts w:ascii="Times New Roman" w:hAnsi="Times New Roman"/>
          <w:b/>
          <w:szCs w:val="24"/>
        </w:rPr>
        <w:t xml:space="preserve"> PAGAL ŠAKIŲ RAJONO SAVIVALDYBĖS TERITORIJOS BENDRĄJĮ PLANĄ</w:t>
      </w:r>
    </w:p>
    <w:p w:rsidR="009B12CA" w:rsidRDefault="009B12CA" w:rsidP="009B12CA">
      <w:pPr>
        <w:jc w:val="center"/>
        <w:rPr>
          <w:rFonts w:ascii="Times New Roman" w:hAnsi="Times New Roman"/>
          <w:b/>
          <w:szCs w:val="24"/>
        </w:rPr>
      </w:pPr>
      <w:r>
        <w:rPr>
          <w:rFonts w:ascii="Times New Roman" w:hAnsi="Times New Roman"/>
          <w:b/>
          <w:szCs w:val="24"/>
        </w:rPr>
        <w:t xml:space="preserve"> </w:t>
      </w:r>
    </w:p>
    <w:p w:rsidR="009B12CA" w:rsidRDefault="009B12CA" w:rsidP="009B12CA">
      <w:pPr>
        <w:jc w:val="center"/>
        <w:rPr>
          <w:b/>
          <w:szCs w:val="24"/>
        </w:rPr>
      </w:pPr>
      <w:r>
        <w:rPr>
          <w:b/>
          <w:szCs w:val="24"/>
        </w:rPr>
        <w:t xml:space="preserve"> </w:t>
      </w:r>
    </w:p>
    <w:p w:rsidR="009B12CA" w:rsidRDefault="009B12CA" w:rsidP="009B12CA">
      <w:pPr>
        <w:tabs>
          <w:tab w:val="left" w:pos="6804"/>
        </w:tabs>
        <w:jc w:val="center"/>
        <w:rPr>
          <w:rFonts w:ascii="Times New Roman" w:hAnsi="Times New Roman"/>
        </w:rPr>
      </w:pPr>
      <w:r>
        <w:rPr>
          <w:rFonts w:ascii="Times New Roman" w:hAnsi="Times New Roman"/>
        </w:rPr>
        <w:t>2019 m. vasario    d. Nr.AT-</w:t>
      </w:r>
    </w:p>
    <w:p w:rsidR="009B12CA" w:rsidRDefault="009B12CA" w:rsidP="009B12CA">
      <w:pPr>
        <w:pStyle w:val="Heading1"/>
        <w:ind w:left="0" w:firstLine="0"/>
        <w:jc w:val="center"/>
      </w:pPr>
      <w:r>
        <w:t>Šakiai</w:t>
      </w:r>
    </w:p>
    <w:p w:rsidR="009B12CA" w:rsidRDefault="009B12CA" w:rsidP="009B12CA">
      <w:pPr>
        <w:tabs>
          <w:tab w:val="left" w:pos="1281"/>
          <w:tab w:val="left" w:pos="7371"/>
        </w:tabs>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bCs/>
          <w:szCs w:val="24"/>
        </w:rPr>
      </w:pPr>
      <w:r>
        <w:rPr>
          <w:rFonts w:ascii="Times New Roman" w:hAnsi="Times New Roman"/>
          <w:bCs/>
        </w:rPr>
        <w:t xml:space="preserve">Vadovaudamasis </w:t>
      </w:r>
      <w:r>
        <w:rPr>
          <w:rFonts w:ascii="Times New Roman" w:hAnsi="Times New Roman"/>
          <w:szCs w:val="24"/>
        </w:rPr>
        <w:t xml:space="preserve">Lietuvos Respublikos vietos savivaldos įstatymo 29 straipsnio 8 dalies 1 ir 2 punktais, </w:t>
      </w:r>
      <w:r>
        <w:rPr>
          <w:rFonts w:ascii="Times New Roman" w:hAnsi="Times New Roman"/>
        </w:rPr>
        <w:t>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 10 punktu</w:t>
      </w:r>
      <w:r>
        <w:rPr>
          <w:rFonts w:ascii="Times New Roman" w:hAnsi="Times New Roman"/>
          <w:szCs w:val="24"/>
        </w:rPr>
        <w:t>,</w:t>
      </w:r>
      <w:r>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Pr>
          <w:rFonts w:ascii="Times New Roman" w:hAnsi="Times New Roman"/>
          <w:color w:val="000000"/>
          <w:shd w:val="clear" w:color="auto" w:fill="FFFFFF"/>
        </w:rPr>
        <w:t>„Dėl žemės naudojimo būdų turinio aprašo patvirtinimo“</w:t>
      </w:r>
      <w:r>
        <w:rPr>
          <w:rFonts w:ascii="Times New Roman" w:hAnsi="Times New Roman"/>
        </w:rPr>
        <w:t xml:space="preserve">, Šakių rajono savivaldybės teritorijos bendruoju planu, patvirtintu 2017 m. balandžio 28 d. savivaldybės tarybos sprendimu Nr.T-136 „Dėl Šakių rajono savivaldybės teritorijos bendrojo plano patvirtinimo“ </w:t>
      </w:r>
      <w:r>
        <w:rPr>
          <w:rFonts w:ascii="Times New Roman" w:hAnsi="Times New Roman"/>
          <w:bCs/>
          <w:szCs w:val="24"/>
        </w:rPr>
        <w:t xml:space="preserve">ir atsižvelgdamas į </w:t>
      </w:r>
      <w:r w:rsidR="007C1F39">
        <w:rPr>
          <w:rFonts w:ascii="Times New Roman" w:hAnsi="Times New Roman"/>
          <w:bCs/>
          <w:szCs w:val="24"/>
        </w:rPr>
        <w:t xml:space="preserve">Aurelijos </w:t>
      </w:r>
      <w:r>
        <w:rPr>
          <w:rFonts w:ascii="Times New Roman" w:hAnsi="Times New Roman"/>
          <w:bCs/>
          <w:szCs w:val="24"/>
        </w:rPr>
        <w:t xml:space="preserve"> Bublaitienės 2019 m. sausio 7 d. </w:t>
      </w:r>
      <w:r w:rsidR="007C1F39">
        <w:rPr>
          <w:rFonts w:ascii="Times New Roman" w:hAnsi="Times New Roman"/>
          <w:szCs w:val="24"/>
        </w:rPr>
        <w:t>prašymą Nr.P-16</w:t>
      </w:r>
      <w:r>
        <w:rPr>
          <w:rFonts w:ascii="Times New Roman" w:hAnsi="Times New Roman"/>
          <w:bCs/>
          <w:szCs w:val="24"/>
        </w:rPr>
        <w:t>:</w:t>
      </w:r>
    </w:p>
    <w:p w:rsidR="009B12CA" w:rsidRPr="007914F2" w:rsidRDefault="009B12CA" w:rsidP="009B12CA">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rPr>
        <w:t xml:space="preserve">žemės ūkio </w:t>
      </w:r>
      <w:r>
        <w:rPr>
          <w:rFonts w:ascii="Times New Roman" w:hAnsi="Times New Roman"/>
          <w:kern w:val="24"/>
        </w:rPr>
        <w:t xml:space="preserve">paskirties 0,2000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Pr>
          <w:rFonts w:ascii="Times New Roman" w:hAnsi="Times New Roman"/>
        </w:rPr>
        <w:t>35</w:t>
      </w:r>
      <w:r w:rsidRPr="007914F2">
        <w:rPr>
          <w:rFonts w:ascii="Times New Roman" w:hAnsi="Times New Roman"/>
        </w:rPr>
        <w:t>/000</w:t>
      </w:r>
      <w:r>
        <w:rPr>
          <w:rFonts w:ascii="Times New Roman" w:hAnsi="Times New Roman"/>
        </w:rPr>
        <w:t>4</w:t>
      </w:r>
      <w:r w:rsidRPr="007914F2">
        <w:rPr>
          <w:rFonts w:ascii="Times New Roman" w:hAnsi="Times New Roman"/>
        </w:rPr>
        <w:t>:</w:t>
      </w:r>
      <w:r w:rsidR="007C1F39">
        <w:rPr>
          <w:rFonts w:ascii="Times New Roman" w:hAnsi="Times New Roman"/>
        </w:rPr>
        <w:t>13</w:t>
      </w:r>
      <w:r>
        <w:rPr>
          <w:rFonts w:ascii="Times New Roman" w:hAnsi="Times New Roman"/>
        </w:rPr>
        <w:t xml:space="preserve">7 Girėnų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Pr>
          <w:rFonts w:ascii="Times New Roman" w:hAnsi="Times New Roman"/>
        </w:rPr>
        <w:t xml:space="preserve">, Lukšių sen., </w:t>
      </w:r>
      <w:r w:rsidR="002E4BC9">
        <w:rPr>
          <w:rFonts w:ascii="Times New Roman" w:hAnsi="Times New Roman"/>
        </w:rPr>
        <w:t>Jurbūdž</w:t>
      </w:r>
      <w:r>
        <w:rPr>
          <w:rFonts w:ascii="Times New Roman" w:hAnsi="Times New Roman"/>
        </w:rPr>
        <w:t>ių k.</w:t>
      </w:r>
      <w:r w:rsidR="00672271">
        <w:rPr>
          <w:rFonts w:ascii="Times New Roman" w:hAnsi="Times New Roman"/>
        </w:rPr>
        <w:t xml:space="preserve"> </w:t>
      </w:r>
      <w:r w:rsidR="007C1F39">
        <w:rPr>
          <w:rFonts w:ascii="Times New Roman" w:hAnsi="Times New Roman"/>
        </w:rPr>
        <w:t>5</w:t>
      </w:r>
      <w:r>
        <w:rPr>
          <w:rFonts w:ascii="Times New Roman" w:hAnsi="Times New Roman"/>
        </w:rPr>
        <w:t xml:space="preserve">, žemės naudojimo paskirtį į kitą ir nustatau žemės naudojimo būdą – </w:t>
      </w:r>
      <w:r w:rsidR="002E4BC9">
        <w:rPr>
          <w:rFonts w:ascii="Times New Roman" w:hAnsi="Times New Roman"/>
        </w:rPr>
        <w:t>susisiekimo</w:t>
      </w:r>
      <w:r w:rsidR="00774636">
        <w:rPr>
          <w:rFonts w:ascii="Times New Roman" w:hAnsi="Times New Roman"/>
        </w:rPr>
        <w:t xml:space="preserve"> ir inžinerinių komunikacijų apt</w:t>
      </w:r>
      <w:r w:rsidR="002E4BC9">
        <w:rPr>
          <w:rFonts w:ascii="Times New Roman" w:hAnsi="Times New Roman"/>
        </w:rPr>
        <w:t>a</w:t>
      </w:r>
      <w:r w:rsidR="00774636">
        <w:rPr>
          <w:rFonts w:ascii="Times New Roman" w:hAnsi="Times New Roman"/>
        </w:rPr>
        <w:t>r</w:t>
      </w:r>
      <w:r w:rsidR="002E4BC9">
        <w:rPr>
          <w:rFonts w:ascii="Times New Roman" w:hAnsi="Times New Roman"/>
        </w:rPr>
        <w:t>navimo objektų</w:t>
      </w:r>
      <w:r>
        <w:rPr>
          <w:rFonts w:ascii="Times New Roman" w:hAnsi="Times New Roman"/>
        </w:rPr>
        <w:t xml:space="preserve"> teritorijos.</w:t>
      </w:r>
    </w:p>
    <w:p w:rsidR="009B12CA" w:rsidRPr="002F4EA8" w:rsidRDefault="009B12CA" w:rsidP="009B12CA">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Pr>
          <w:rFonts w:ascii="Times New Roman" w:hAnsi="Times New Roman"/>
          <w:kern w:val="24"/>
        </w:rPr>
        <w:t>,</w:t>
      </w:r>
      <w:r w:rsidRPr="00C950EF">
        <w:rPr>
          <w:rFonts w:ascii="Times New Roman" w:hAnsi="Times New Roman"/>
        </w:rPr>
        <w:t xml:space="preserve"> </w:t>
      </w:r>
      <w:r w:rsidR="002E4BC9">
        <w:rPr>
          <w:rFonts w:ascii="Times New Roman" w:hAnsi="Times New Roman"/>
        </w:rPr>
        <w:t xml:space="preserve">susisiekimo ir inžinerinių komunikacijų </w:t>
      </w:r>
      <w:r w:rsidR="003122C6">
        <w:rPr>
          <w:rFonts w:ascii="Times New Roman" w:hAnsi="Times New Roman"/>
        </w:rPr>
        <w:t xml:space="preserve">aptarnavimo  </w:t>
      </w:r>
      <w:r w:rsidR="002E4BC9">
        <w:rPr>
          <w:rFonts w:ascii="Times New Roman" w:hAnsi="Times New Roman"/>
        </w:rPr>
        <w:t xml:space="preserve">objektų </w:t>
      </w:r>
      <w:r w:rsidRPr="007914F2">
        <w:rPr>
          <w:rFonts w:ascii="Times New Roman" w:hAnsi="Times New Roman"/>
        </w:rPr>
        <w:t>teritorijos</w:t>
      </w:r>
      <w:r>
        <w:rPr>
          <w:rFonts w:ascii="Times New Roman" w:hAnsi="Times New Roman"/>
          <w:kern w:val="24"/>
        </w:rPr>
        <w:t xml:space="preserve"> </w:t>
      </w:r>
      <w:r>
        <w:rPr>
          <w:rFonts w:ascii="Times New Roman" w:hAnsi="Times New Roman"/>
        </w:rPr>
        <w:t>naudojimo</w:t>
      </w:r>
      <w:r>
        <w:rPr>
          <w:rFonts w:ascii="Times New Roman" w:hAnsi="Times New Roman"/>
          <w:kern w:val="24"/>
        </w:rPr>
        <w:t xml:space="preserve"> būdo 0,</w:t>
      </w:r>
      <w:r w:rsidR="002E4BC9">
        <w:rPr>
          <w:rFonts w:ascii="Times New Roman" w:hAnsi="Times New Roman"/>
          <w:kern w:val="24"/>
        </w:rPr>
        <w:t>2000</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2E4BC9">
        <w:rPr>
          <w:rFonts w:ascii="Times New Roman" w:hAnsi="Times New Roman"/>
        </w:rPr>
        <w:t>35</w:t>
      </w:r>
      <w:r w:rsidRPr="007914F2">
        <w:rPr>
          <w:rFonts w:ascii="Times New Roman" w:hAnsi="Times New Roman"/>
        </w:rPr>
        <w:t>/000</w:t>
      </w:r>
      <w:r w:rsidR="002E4BC9">
        <w:rPr>
          <w:rFonts w:ascii="Times New Roman" w:hAnsi="Times New Roman"/>
        </w:rPr>
        <w:t>4</w:t>
      </w:r>
      <w:r w:rsidRPr="007914F2">
        <w:rPr>
          <w:rFonts w:ascii="Times New Roman" w:hAnsi="Times New Roman"/>
        </w:rPr>
        <w:t>:</w:t>
      </w:r>
      <w:r w:rsidR="007C1F39">
        <w:rPr>
          <w:rFonts w:ascii="Times New Roman" w:hAnsi="Times New Roman"/>
        </w:rPr>
        <w:t>13</w:t>
      </w:r>
      <w:r w:rsidR="002E4BC9">
        <w:rPr>
          <w:rFonts w:ascii="Times New Roman" w:hAnsi="Times New Roman"/>
        </w:rPr>
        <w:t>7 Girėn</w:t>
      </w:r>
      <w:r>
        <w:rPr>
          <w:rFonts w:ascii="Times New Roman" w:hAnsi="Times New Roman"/>
        </w:rPr>
        <w:t xml:space="preserve">ų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sidR="002E4BC9">
        <w:rPr>
          <w:rFonts w:ascii="Times New Roman" w:hAnsi="Times New Roman"/>
        </w:rPr>
        <w:t>, Lukšių sen., Jurbūdžių k.</w:t>
      </w:r>
      <w:r w:rsidR="007C1F39">
        <w:rPr>
          <w:rFonts w:ascii="Times New Roman" w:hAnsi="Times New Roman"/>
        </w:rPr>
        <w:t>5</w:t>
      </w:r>
      <w:r w:rsidR="002E4BC9">
        <w:rPr>
          <w:rFonts w:ascii="Times New Roman" w:hAnsi="Times New Roman"/>
        </w:rPr>
        <w:t xml:space="preserve">, </w:t>
      </w:r>
      <w:r w:rsidRPr="007914F2">
        <w:rPr>
          <w:rFonts w:ascii="Times New Roman" w:hAnsi="Times New Roman"/>
        </w:rPr>
        <w:t>vertes:</w:t>
      </w:r>
    </w:p>
    <w:p w:rsidR="009B12CA" w:rsidRDefault="007C1F39" w:rsidP="009B12CA">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nominalią vertę – </w:t>
      </w:r>
      <w:r w:rsidR="002E4BC9">
        <w:rPr>
          <w:rFonts w:ascii="Times New Roman" w:hAnsi="Times New Roman"/>
          <w:kern w:val="24"/>
        </w:rPr>
        <w:t>12</w:t>
      </w:r>
      <w:r>
        <w:rPr>
          <w:rFonts w:ascii="Times New Roman" w:hAnsi="Times New Roman"/>
          <w:kern w:val="24"/>
        </w:rPr>
        <w:t>16 (vienas tūkstantis du</w:t>
      </w:r>
      <w:r w:rsidR="002E4BC9">
        <w:rPr>
          <w:rFonts w:ascii="Times New Roman" w:hAnsi="Times New Roman"/>
          <w:kern w:val="24"/>
        </w:rPr>
        <w:t xml:space="preserve"> šimtai </w:t>
      </w:r>
      <w:r>
        <w:rPr>
          <w:rFonts w:ascii="Times New Roman" w:hAnsi="Times New Roman"/>
          <w:kern w:val="24"/>
        </w:rPr>
        <w:t>šešiolik</w:t>
      </w:r>
      <w:r w:rsidR="002E4BC9">
        <w:rPr>
          <w:rFonts w:ascii="Times New Roman" w:hAnsi="Times New Roman"/>
          <w:kern w:val="24"/>
        </w:rPr>
        <w:t>a) eurų.</w:t>
      </w:r>
    </w:p>
    <w:p w:rsidR="009B12CA" w:rsidRDefault="009B12CA" w:rsidP="009B12CA">
      <w:pPr>
        <w:pStyle w:val="BodyText"/>
        <w:tabs>
          <w:tab w:val="left" w:pos="1242"/>
        </w:tabs>
        <w:spacing w:after="0" w:line="360" w:lineRule="auto"/>
        <w:jc w:val="both"/>
      </w:pPr>
      <w:r>
        <w:t xml:space="preserve">           3. P a ž y m i u, kad šis įsakymas yra skelbiamas Šakių rajono savivaldybės interneto svetainėje (</w:t>
      </w:r>
      <w:hyperlink r:id="rId8" w:history="1">
        <w:r>
          <w:rPr>
            <w:rStyle w:val="Hyperlink"/>
          </w:rPr>
          <w:t>www.sakiai.lt</w:t>
        </w:r>
      </w:hyperlink>
      <w:r>
        <w:t xml:space="preserve">). </w:t>
      </w:r>
      <w:r>
        <w:rPr>
          <w:kern w:val="24"/>
        </w:rPr>
        <w:t xml:space="preserve">Žemės sklypo valdytojas turi kreiptis į Valstybės įmonės Registrų centrą </w:t>
      </w:r>
      <w:r>
        <w:rPr>
          <w:kern w:val="24"/>
        </w:rPr>
        <w:lastRenderedPageBreak/>
        <w:t xml:space="preserve">dėl nurodyto žemės sklypo paskirties ir naudojimo būdo nustatymo bei nustatytų verčių </w:t>
      </w:r>
      <w:r>
        <w:rPr>
          <w:bCs/>
          <w:iCs/>
          <w:color w:val="000000"/>
          <w:shd w:val="clear" w:color="auto" w:fill="FFFFFF"/>
        </w:rPr>
        <w:t xml:space="preserve">įregistravimo. </w:t>
      </w:r>
    </w:p>
    <w:p w:rsidR="009B12CA" w:rsidRDefault="009B12CA" w:rsidP="009B12CA">
      <w:pPr>
        <w:spacing w:line="360" w:lineRule="auto"/>
        <w:jc w:val="both"/>
        <w:rPr>
          <w:rStyle w:val="uficommentbody"/>
          <w:rFonts w:ascii="Times New Roman" w:hAnsi="Times New Roman"/>
          <w:bCs/>
        </w:rPr>
      </w:pPr>
      <w:r>
        <w:rPr>
          <w:rFonts w:ascii="Times New Roman" w:hAnsi="Times New Roman"/>
        </w:rPr>
        <w:t xml:space="preserve">          </w:t>
      </w:r>
      <w:r>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9B12CA" w:rsidRDefault="009B12CA" w:rsidP="009B12CA">
      <w:pPr>
        <w:tabs>
          <w:tab w:val="left" w:pos="1242"/>
          <w:tab w:val="left" w:pos="1281"/>
          <w:tab w:val="left" w:pos="7450"/>
          <w:tab w:val="left" w:pos="7655"/>
        </w:tabs>
        <w:spacing w:line="360" w:lineRule="auto"/>
        <w:jc w:val="both"/>
      </w:pPr>
      <w:r>
        <w:rPr>
          <w:rFonts w:ascii="Times New Roman" w:hAnsi="Times New Roman"/>
        </w:rPr>
        <w:t xml:space="preserve"> </w:t>
      </w: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 w:val="left" w:pos="1281"/>
          <w:tab w:val="left" w:pos="7450"/>
          <w:tab w:val="left" w:pos="7655"/>
        </w:tabs>
        <w:ind w:right="459"/>
        <w:jc w:val="both"/>
        <w:rPr>
          <w:rFonts w:ascii="Times New Roman" w:hAnsi="Times New Roman"/>
          <w:bCs/>
        </w:rPr>
      </w:pPr>
    </w:p>
    <w:p w:rsidR="009B12CA" w:rsidRDefault="009B12CA" w:rsidP="009B12CA">
      <w:pPr>
        <w:spacing w:line="360" w:lineRule="auto"/>
        <w:rPr>
          <w:rFonts w:ascii="Times New Roman" w:hAnsi="Times New Roman"/>
          <w:szCs w:val="24"/>
        </w:rPr>
      </w:pPr>
      <w:r>
        <w:rPr>
          <w:rFonts w:ascii="Times New Roman" w:hAnsi="Times New Roman"/>
          <w:bCs/>
        </w:rPr>
        <w:t xml:space="preserve">Administracijos direktorius                                                                                  Dainius Grincevičius                                          </w:t>
      </w: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s>
        <w:spacing w:after="120" w:line="360" w:lineRule="auto"/>
        <w:ind w:right="-1"/>
        <w:jc w:val="both"/>
        <w:rPr>
          <w:rFonts w:ascii="Times New Roman" w:hAnsi="Times New Roman"/>
          <w:szCs w:val="24"/>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9B12CA" w:rsidRDefault="009B12CA" w:rsidP="009B12CA">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szCs w:val="24"/>
        </w:rPr>
      </w:pPr>
    </w:p>
    <w:p w:rsidR="009B12CA" w:rsidRDefault="009B12CA" w:rsidP="009B12CA">
      <w:pPr>
        <w:overflowPunct w:val="0"/>
        <w:rPr>
          <w:rFonts w:ascii="Times New Roman" w:hAnsi="Times New Roman"/>
        </w:rPr>
      </w:pPr>
    </w:p>
    <w:p w:rsidR="009B12CA" w:rsidRDefault="009B12CA" w:rsidP="009B12CA">
      <w:pPr>
        <w:overflowPunct w:val="0"/>
        <w:rPr>
          <w:rFonts w:ascii="Times New Roman" w:hAnsi="Times New Roman"/>
        </w:rPr>
      </w:pPr>
    </w:p>
    <w:p w:rsidR="00620B3A" w:rsidRDefault="00620B3A" w:rsidP="00620B3A">
      <w:pPr>
        <w:rPr>
          <w:rFonts w:ascii="Times New Roman" w:hAnsi="Times New Roman"/>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0D2950" w:rsidRPr="00565025" w:rsidRDefault="000D2950" w:rsidP="000D2950">
      <w:pPr>
        <w:rPr>
          <w:rFonts w:ascii="Times New Roman" w:hAnsi="Times New Roman"/>
          <w:sz w:val="22"/>
          <w:szCs w:val="22"/>
        </w:rPr>
      </w:pPr>
      <w:r w:rsidRPr="00565025">
        <w:rPr>
          <w:rFonts w:ascii="Times New Roman" w:hAnsi="Times New Roman"/>
          <w:sz w:val="22"/>
          <w:szCs w:val="22"/>
        </w:rPr>
        <w:t>Ūkio, architektūros ir investicijų skyriaus</w:t>
      </w:r>
    </w:p>
    <w:p w:rsidR="00565025" w:rsidRPr="00565025" w:rsidRDefault="000D2950" w:rsidP="000D2950">
      <w:pPr>
        <w:rPr>
          <w:rFonts w:ascii="Times New Roman" w:hAnsi="Times New Roman"/>
          <w:sz w:val="22"/>
          <w:szCs w:val="22"/>
        </w:rPr>
      </w:pPr>
      <w:r w:rsidRPr="00565025">
        <w:rPr>
          <w:rFonts w:ascii="Times New Roman" w:hAnsi="Times New Roman"/>
          <w:sz w:val="22"/>
          <w:szCs w:val="22"/>
        </w:rPr>
        <w:t>vyriausioji specialistė</w:t>
      </w:r>
    </w:p>
    <w:p w:rsidR="009B12CA" w:rsidRDefault="000D2950" w:rsidP="000D2950">
      <w:pPr>
        <w:rPr>
          <w:rFonts w:ascii="Times New Roman" w:hAnsi="Times New Roman"/>
          <w:sz w:val="22"/>
          <w:szCs w:val="22"/>
        </w:rPr>
      </w:pPr>
      <w:r w:rsidRPr="00565025">
        <w:rPr>
          <w:rFonts w:ascii="Times New Roman" w:hAnsi="Times New Roman"/>
          <w:sz w:val="22"/>
          <w:szCs w:val="22"/>
        </w:rPr>
        <w:t>Laima Savukaitienė</w:t>
      </w:r>
    </w:p>
    <w:p w:rsidR="000D2950" w:rsidRPr="00565025" w:rsidRDefault="00914F57" w:rsidP="000D2950">
      <w:pPr>
        <w:rPr>
          <w:rFonts w:ascii="Times New Roman" w:hAnsi="Times New Roman"/>
          <w:sz w:val="22"/>
          <w:szCs w:val="22"/>
        </w:rPr>
      </w:pPr>
      <w:r>
        <w:rPr>
          <w:rFonts w:ascii="Times New Roman" w:hAnsi="Times New Roman"/>
          <w:sz w:val="22"/>
          <w:szCs w:val="22"/>
        </w:rPr>
        <w:br/>
      </w:r>
      <w:r w:rsidR="000B76AC">
        <w:rPr>
          <w:rFonts w:ascii="Times New Roman" w:hAnsi="Times New Roman"/>
          <w:sz w:val="22"/>
          <w:szCs w:val="22"/>
        </w:rPr>
        <w:t>2019-02</w:t>
      </w:r>
      <w:r w:rsidR="000D2950" w:rsidRPr="00565025">
        <w:rPr>
          <w:rFonts w:ascii="Times New Roman" w:hAnsi="Times New Roman"/>
          <w:sz w:val="22"/>
          <w:szCs w:val="22"/>
        </w:rPr>
        <w:t>-</w:t>
      </w:r>
      <w:r w:rsidR="007C1F39">
        <w:rPr>
          <w:rFonts w:ascii="Times New Roman" w:hAnsi="Times New Roman"/>
          <w:sz w:val="22"/>
          <w:szCs w:val="22"/>
        </w:rPr>
        <w:t>05</w:t>
      </w:r>
      <w:bookmarkStart w:id="0" w:name="_GoBack"/>
      <w:bookmarkEnd w:id="0"/>
    </w:p>
    <w:p w:rsidR="00AE7378" w:rsidRDefault="00AE7378">
      <w:pPr>
        <w:jc w:val="center"/>
        <w:rPr>
          <w:rFonts w:ascii="Times New Roman" w:hAnsi="Times New Roman"/>
          <w:b/>
        </w:rPr>
      </w:pPr>
    </w:p>
    <w:sectPr w:rsidR="00AE7378" w:rsidSect="000D2950">
      <w:headerReference w:type="default" r:id="rId9"/>
      <w:footerReference w:type="default" r:id="rId10"/>
      <w:pgSz w:w="11907" w:h="16840" w:code="9"/>
      <w:pgMar w:top="1134" w:right="567" w:bottom="0"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1B7" w:rsidRDefault="007611B7">
      <w:r>
        <w:separator/>
      </w:r>
    </w:p>
  </w:endnote>
  <w:endnote w:type="continuationSeparator" w:id="0">
    <w:p w:rsidR="007611B7" w:rsidRDefault="00761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1B7" w:rsidRDefault="007611B7">
      <w:r>
        <w:separator/>
      </w:r>
    </w:p>
  </w:footnote>
  <w:footnote w:type="continuationSeparator" w:id="0">
    <w:p w:rsidR="007611B7" w:rsidRDefault="007611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61A3A"/>
    <w:rsid w:val="00080D6E"/>
    <w:rsid w:val="000B76AC"/>
    <w:rsid w:val="000D2950"/>
    <w:rsid w:val="000F4A4C"/>
    <w:rsid w:val="00117499"/>
    <w:rsid w:val="00160507"/>
    <w:rsid w:val="001657DF"/>
    <w:rsid w:val="0017010C"/>
    <w:rsid w:val="001D38EF"/>
    <w:rsid w:val="001E7250"/>
    <w:rsid w:val="002765E4"/>
    <w:rsid w:val="0028720A"/>
    <w:rsid w:val="002D3ABC"/>
    <w:rsid w:val="002E4BC9"/>
    <w:rsid w:val="003122C6"/>
    <w:rsid w:val="00313CF0"/>
    <w:rsid w:val="00316413"/>
    <w:rsid w:val="00342E29"/>
    <w:rsid w:val="003A0C31"/>
    <w:rsid w:val="003F491F"/>
    <w:rsid w:val="00434111"/>
    <w:rsid w:val="00435ADB"/>
    <w:rsid w:val="004F50A8"/>
    <w:rsid w:val="00521D86"/>
    <w:rsid w:val="00542D79"/>
    <w:rsid w:val="00565025"/>
    <w:rsid w:val="00583E25"/>
    <w:rsid w:val="00610881"/>
    <w:rsid w:val="00620B3A"/>
    <w:rsid w:val="00647D27"/>
    <w:rsid w:val="00672271"/>
    <w:rsid w:val="006A12D3"/>
    <w:rsid w:val="0070001E"/>
    <w:rsid w:val="007611B7"/>
    <w:rsid w:val="00774636"/>
    <w:rsid w:val="007C1F39"/>
    <w:rsid w:val="008C1B78"/>
    <w:rsid w:val="008F4809"/>
    <w:rsid w:val="00914F57"/>
    <w:rsid w:val="00922BF2"/>
    <w:rsid w:val="0098205C"/>
    <w:rsid w:val="009B12CA"/>
    <w:rsid w:val="009C4EAB"/>
    <w:rsid w:val="009F065C"/>
    <w:rsid w:val="00AE7378"/>
    <w:rsid w:val="00B75F85"/>
    <w:rsid w:val="00BE1E33"/>
    <w:rsid w:val="00BE4C6A"/>
    <w:rsid w:val="00BE6D25"/>
    <w:rsid w:val="00C20EF0"/>
    <w:rsid w:val="00C2225A"/>
    <w:rsid w:val="00C651C4"/>
    <w:rsid w:val="00C838D9"/>
    <w:rsid w:val="00C84A75"/>
    <w:rsid w:val="00C921BD"/>
    <w:rsid w:val="00CA67DC"/>
    <w:rsid w:val="00CA6ECE"/>
    <w:rsid w:val="00DD47CE"/>
    <w:rsid w:val="00E918BB"/>
    <w:rsid w:val="00E91AA9"/>
    <w:rsid w:val="00ED113F"/>
    <w:rsid w:val="00EE2CE3"/>
    <w:rsid w:val="00F01EF6"/>
    <w:rsid w:val="00F47E6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3</TotalTime>
  <Pages>2</Pages>
  <Words>472</Words>
  <Characters>2697</Characters>
  <Application>Microsoft Office Word</Application>
  <DocSecurity>0</DocSecurity>
  <Lines>22</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3163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3</cp:revision>
  <cp:lastPrinted>2001-05-23T08:36:00Z</cp:lastPrinted>
  <dcterms:created xsi:type="dcterms:W3CDTF">2019-02-05T08:12:00Z</dcterms:created>
  <dcterms:modified xsi:type="dcterms:W3CDTF">2019-02-05T08:15:00Z</dcterms:modified>
</cp:coreProperties>
</file>