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6C82" w:rsidRDefault="00E56C82" w:rsidP="00E56C82">
      <w:pPr>
        <w:jc w:val="center"/>
        <w:rPr>
          <w:b/>
          <w:sz w:val="8"/>
        </w:rPr>
      </w:pPr>
      <w:r>
        <w:rPr>
          <w:noProof/>
          <w:lang w:eastAsia="lt-LT"/>
        </w:rPr>
        <w:drawing>
          <wp:inline distT="0" distB="0" distL="0" distR="0">
            <wp:extent cx="541655" cy="609600"/>
            <wp:effectExtent l="0" t="0" r="0" b="0"/>
            <wp:docPr id="2" name="Picture 2" descr="Description: 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1655" cy="609600"/>
                    </a:xfrm>
                    <a:prstGeom prst="rect">
                      <a:avLst/>
                    </a:prstGeom>
                    <a:noFill/>
                    <a:ln>
                      <a:noFill/>
                    </a:ln>
                  </pic:spPr>
                </pic:pic>
              </a:graphicData>
            </a:graphic>
          </wp:inline>
        </w:drawing>
      </w:r>
    </w:p>
    <w:p w:rsidR="00E56C82" w:rsidRDefault="00E56C82" w:rsidP="00E56C82">
      <w:pPr>
        <w:jc w:val="center"/>
        <w:rPr>
          <w:b/>
        </w:rPr>
      </w:pPr>
    </w:p>
    <w:p w:rsidR="00E56C82" w:rsidRDefault="00E56C82" w:rsidP="00E56C82">
      <w:pPr>
        <w:jc w:val="center"/>
        <w:rPr>
          <w:b/>
        </w:rPr>
      </w:pPr>
      <w:r>
        <w:rPr>
          <w:b/>
        </w:rPr>
        <w:t>ŠAKIŲ RAJONO SAVIVALDYBĖS ADMINISTRACIJOS DIREKTORIUS</w:t>
      </w:r>
    </w:p>
    <w:p w:rsidR="00E56C82" w:rsidRDefault="00E56C82" w:rsidP="00E56C82">
      <w:pPr>
        <w:jc w:val="center"/>
        <w:rPr>
          <w:b/>
        </w:rPr>
      </w:pPr>
    </w:p>
    <w:p w:rsidR="00E56C82" w:rsidRDefault="00E56C82" w:rsidP="00E56C82">
      <w:pPr>
        <w:jc w:val="center"/>
        <w:rPr>
          <w:b/>
        </w:rPr>
      </w:pPr>
    </w:p>
    <w:p w:rsidR="00E56C82" w:rsidRDefault="00E56C82" w:rsidP="00E56C82">
      <w:pPr>
        <w:jc w:val="center"/>
        <w:rPr>
          <w:b/>
        </w:rPr>
      </w:pPr>
      <w:r>
        <w:rPr>
          <w:b/>
        </w:rPr>
        <w:t>ĮSAKYMAS</w:t>
      </w:r>
    </w:p>
    <w:p w:rsidR="00E56C82" w:rsidRDefault="00E56C82" w:rsidP="00E56C82">
      <w:pPr>
        <w:jc w:val="center"/>
        <w:rPr>
          <w:b/>
          <w:szCs w:val="24"/>
        </w:rPr>
      </w:pPr>
      <w:bookmarkStart w:id="0" w:name="_GoBack"/>
      <w:r w:rsidRPr="00E64847">
        <w:rPr>
          <w:b/>
          <w:bCs/>
          <w:caps/>
          <w:szCs w:val="24"/>
        </w:rPr>
        <w:t xml:space="preserve">DĖL </w:t>
      </w:r>
      <w:r w:rsidR="00044F81">
        <w:rPr>
          <w:b/>
          <w:bCs/>
          <w:caps/>
          <w:szCs w:val="24"/>
        </w:rPr>
        <w:t xml:space="preserve">Šakių rajono savivaldybės </w:t>
      </w:r>
      <w:r>
        <w:rPr>
          <w:b/>
          <w:bCs/>
          <w:caps/>
          <w:szCs w:val="24"/>
        </w:rPr>
        <w:t xml:space="preserve">užimtumo didinimo programos įgyvendinimo ir darbdavių </w:t>
      </w:r>
      <w:r w:rsidRPr="00E64847">
        <w:rPr>
          <w:b/>
        </w:rPr>
        <w:t>ATRANKOS KOMISIJOS SUDARYMO</w:t>
      </w:r>
      <w:r w:rsidRPr="00E64847">
        <w:rPr>
          <w:b/>
          <w:bCs/>
          <w:caps/>
          <w:szCs w:val="24"/>
        </w:rPr>
        <w:t xml:space="preserve">, JOS VEIKLOS NUOSTATŲ, </w:t>
      </w:r>
      <w:r w:rsidR="00C54628" w:rsidRPr="00C54628">
        <w:rPr>
          <w:b/>
          <w:bCs/>
          <w:caps/>
          <w:szCs w:val="24"/>
        </w:rPr>
        <w:t xml:space="preserve">UŽIMTUMO DIDINIMO PROGRAMOS ĮGYVENDINIMO IR </w:t>
      </w:r>
      <w:r w:rsidRPr="00E64847">
        <w:rPr>
          <w:b/>
          <w:bCs/>
          <w:caps/>
          <w:szCs w:val="24"/>
        </w:rPr>
        <w:t xml:space="preserve">DARBDAVIŲ ATRANKOS ORGANIZAVIMO TVARKOS </w:t>
      </w:r>
      <w:r>
        <w:rPr>
          <w:b/>
          <w:bCs/>
          <w:caps/>
          <w:szCs w:val="24"/>
        </w:rPr>
        <w:t xml:space="preserve">Aprašo </w:t>
      </w:r>
      <w:r w:rsidRPr="00E64847">
        <w:rPr>
          <w:b/>
          <w:bCs/>
          <w:caps/>
          <w:szCs w:val="24"/>
        </w:rPr>
        <w:t>PATVIRTINIMO</w:t>
      </w:r>
    </w:p>
    <w:bookmarkEnd w:id="0"/>
    <w:p w:rsidR="00E56C82" w:rsidRDefault="00E56C82" w:rsidP="00E56C82">
      <w:pPr>
        <w:tabs>
          <w:tab w:val="left" w:pos="1242"/>
          <w:tab w:val="left" w:pos="1281"/>
          <w:tab w:val="left" w:pos="7450"/>
          <w:tab w:val="left" w:pos="7655"/>
        </w:tabs>
        <w:jc w:val="center"/>
        <w:rPr>
          <w:b/>
          <w:sz w:val="28"/>
        </w:rPr>
      </w:pPr>
    </w:p>
    <w:p w:rsidR="00E56C82" w:rsidRDefault="00E56C82" w:rsidP="00E56C82">
      <w:pPr>
        <w:tabs>
          <w:tab w:val="left" w:pos="6804"/>
        </w:tabs>
        <w:jc w:val="center"/>
      </w:pPr>
      <w:r>
        <w:t>2019 m. vasario    d.  Nr.</w:t>
      </w:r>
    </w:p>
    <w:p w:rsidR="00E56C82" w:rsidRDefault="00E56C82" w:rsidP="00E56C82">
      <w:pPr>
        <w:pStyle w:val="Heading1"/>
        <w:ind w:left="0" w:firstLine="0"/>
        <w:jc w:val="center"/>
      </w:pPr>
      <w:r>
        <w:t>Šakiai</w:t>
      </w:r>
    </w:p>
    <w:p w:rsidR="00C924EC" w:rsidRDefault="00C924EC" w:rsidP="00C924EC">
      <w:pPr>
        <w:rPr>
          <w:b/>
          <w:szCs w:val="24"/>
        </w:rPr>
      </w:pPr>
    </w:p>
    <w:p w:rsidR="00AF2278" w:rsidRPr="00AF2278" w:rsidRDefault="00AF2278" w:rsidP="00AF2278">
      <w:pPr>
        <w:rPr>
          <w:szCs w:val="24"/>
        </w:rPr>
      </w:pPr>
    </w:p>
    <w:p w:rsidR="00C924EC" w:rsidRDefault="00AF2278" w:rsidP="00AF2278">
      <w:pPr>
        <w:widowControl w:val="0"/>
        <w:tabs>
          <w:tab w:val="left" w:pos="1296"/>
          <w:tab w:val="center" w:pos="4153"/>
          <w:tab w:val="right" w:pos="8306"/>
        </w:tabs>
        <w:ind w:firstLine="720"/>
        <w:jc w:val="both"/>
        <w:rPr>
          <w:szCs w:val="24"/>
        </w:rPr>
      </w:pPr>
      <w:r w:rsidRPr="00AF2278">
        <w:rPr>
          <w:szCs w:val="24"/>
        </w:rPr>
        <w:t>Vadovaudamasis Lietuvos Respublikos vietos savivaldos įstatymo</w:t>
      </w:r>
      <w:r w:rsidRPr="00AF2278">
        <w:rPr>
          <w:szCs w:val="24"/>
          <w:lang w:eastAsia="lt-LT"/>
        </w:rPr>
        <w:t xml:space="preserve"> </w:t>
      </w:r>
      <w:r w:rsidRPr="00AF2278">
        <w:rPr>
          <w:szCs w:val="24"/>
        </w:rPr>
        <w:t xml:space="preserve">29 straipsnio 8 dalies 2 punktu, 7 straipsnio 18 punktu, </w:t>
      </w:r>
      <w:r w:rsidRPr="00AF2278">
        <w:rPr>
          <w:rFonts w:eastAsia="Lucida Sans Unicode"/>
          <w:szCs w:val="24"/>
          <w:lang w:eastAsia="lt-LT"/>
        </w:rPr>
        <w:t>Užimtumo didinimo programų rengimo ir jų finansavimo tvarkos aprašo</w:t>
      </w:r>
      <w:r w:rsidR="00A03CB7">
        <w:rPr>
          <w:rFonts w:eastAsia="Lucida Sans Unicode"/>
          <w:szCs w:val="24"/>
          <w:lang w:eastAsia="lt-LT"/>
        </w:rPr>
        <w:t xml:space="preserve">, </w:t>
      </w:r>
      <w:r w:rsidRPr="00AF2278">
        <w:rPr>
          <w:rFonts w:eastAsia="Lucida Sans Unicode"/>
          <w:szCs w:val="24"/>
          <w:lang w:eastAsia="lt-LT"/>
        </w:rPr>
        <w:t>patvirtin</w:t>
      </w:r>
      <w:r w:rsidR="00A03CB7">
        <w:rPr>
          <w:rFonts w:eastAsia="Lucida Sans Unicode"/>
          <w:szCs w:val="24"/>
          <w:lang w:eastAsia="lt-LT"/>
        </w:rPr>
        <w:t xml:space="preserve">tu </w:t>
      </w:r>
      <w:r w:rsidRPr="00AF2278">
        <w:rPr>
          <w:rFonts w:eastAsia="Lucida Sans Unicode"/>
          <w:szCs w:val="24"/>
          <w:lang w:eastAsia="lt-LT"/>
        </w:rPr>
        <w:t>Lietuvos Respublikos socialinės apsaugos ir darbo ministro 2017 m. gegužės 23 d. įsakymu Nr. A1-257 „Dėl užimtumo didinimo programų rengimo ir jų finansavimo tvarkos aprašo patvirtinimo“ nuostatomis</w:t>
      </w:r>
      <w:r w:rsidR="00C924EC">
        <w:rPr>
          <w:szCs w:val="24"/>
        </w:rPr>
        <w:t>:</w:t>
      </w:r>
    </w:p>
    <w:p w:rsidR="00C924EC" w:rsidRDefault="00C924EC" w:rsidP="00C924EC">
      <w:pPr>
        <w:widowControl w:val="0"/>
        <w:tabs>
          <w:tab w:val="left" w:pos="1296"/>
          <w:tab w:val="center" w:pos="4153"/>
          <w:tab w:val="right" w:pos="8306"/>
        </w:tabs>
        <w:ind w:firstLine="720"/>
        <w:jc w:val="both"/>
        <w:rPr>
          <w:szCs w:val="24"/>
        </w:rPr>
      </w:pPr>
      <w:r>
        <w:rPr>
          <w:szCs w:val="24"/>
        </w:rPr>
        <w:t xml:space="preserve">1. S u d a r a u </w:t>
      </w:r>
      <w:r w:rsidR="0069637B">
        <w:rPr>
          <w:szCs w:val="24"/>
        </w:rPr>
        <w:t xml:space="preserve">Užimtumo didinimo programos įgyvendinimo ir </w:t>
      </w:r>
      <w:r w:rsidR="00196758" w:rsidRPr="00196758">
        <w:t>darbdavi</w:t>
      </w:r>
      <w:r w:rsidR="0069637B">
        <w:t>ų atrankos</w:t>
      </w:r>
      <w:r w:rsidR="00196758" w:rsidRPr="00196758">
        <w:t xml:space="preserve"> komisiją</w:t>
      </w:r>
      <w:r>
        <w:rPr>
          <w:szCs w:val="24"/>
        </w:rPr>
        <w:t>:</w:t>
      </w:r>
    </w:p>
    <w:p w:rsidR="00C924EC" w:rsidRDefault="00C54628" w:rsidP="00C924EC">
      <w:pPr>
        <w:widowControl w:val="0"/>
        <w:tabs>
          <w:tab w:val="left" w:pos="1296"/>
          <w:tab w:val="center" w:pos="4153"/>
          <w:tab w:val="right" w:pos="8306"/>
        </w:tabs>
        <w:ind w:firstLine="720"/>
        <w:jc w:val="both"/>
        <w:rPr>
          <w:szCs w:val="24"/>
        </w:rPr>
      </w:pPr>
      <w:r>
        <w:rPr>
          <w:szCs w:val="24"/>
        </w:rPr>
        <w:t>Arvydas Šlėderis</w:t>
      </w:r>
      <w:r w:rsidR="00C924EC">
        <w:rPr>
          <w:szCs w:val="24"/>
        </w:rPr>
        <w:t xml:space="preserve">, </w:t>
      </w:r>
      <w:r w:rsidR="00196758">
        <w:rPr>
          <w:szCs w:val="24"/>
        </w:rPr>
        <w:t>rajono s</w:t>
      </w:r>
      <w:r w:rsidR="00C924EC">
        <w:rPr>
          <w:szCs w:val="24"/>
        </w:rPr>
        <w:t xml:space="preserve">avivaldybės administracijos </w:t>
      </w:r>
      <w:r w:rsidR="00196758">
        <w:rPr>
          <w:szCs w:val="24"/>
        </w:rPr>
        <w:t>Ūkio</w:t>
      </w:r>
      <w:r>
        <w:rPr>
          <w:szCs w:val="24"/>
        </w:rPr>
        <w:t xml:space="preserve">, architektūros ir investicijų </w:t>
      </w:r>
      <w:r w:rsidR="00196758">
        <w:rPr>
          <w:szCs w:val="24"/>
        </w:rPr>
        <w:t>skyriaus vedėjas</w:t>
      </w:r>
      <w:r w:rsidR="00C924EC">
        <w:rPr>
          <w:szCs w:val="24"/>
        </w:rPr>
        <w:t xml:space="preserve"> (komisijos pirmininkas);</w:t>
      </w:r>
    </w:p>
    <w:p w:rsidR="00C924EC" w:rsidRDefault="00196758" w:rsidP="00C924EC">
      <w:pPr>
        <w:widowControl w:val="0"/>
        <w:tabs>
          <w:tab w:val="left" w:pos="1296"/>
          <w:tab w:val="center" w:pos="4153"/>
          <w:tab w:val="right" w:pos="8306"/>
        </w:tabs>
        <w:ind w:firstLine="720"/>
        <w:jc w:val="both"/>
        <w:rPr>
          <w:szCs w:val="24"/>
        </w:rPr>
      </w:pPr>
      <w:r>
        <w:rPr>
          <w:szCs w:val="24"/>
        </w:rPr>
        <w:t>Egidija Grigaitienė</w:t>
      </w:r>
      <w:r w:rsidR="00C924EC">
        <w:rPr>
          <w:szCs w:val="24"/>
        </w:rPr>
        <w:t xml:space="preserve">, </w:t>
      </w:r>
      <w:r>
        <w:rPr>
          <w:szCs w:val="24"/>
        </w:rPr>
        <w:t>rajono s</w:t>
      </w:r>
      <w:r w:rsidR="00C924EC">
        <w:rPr>
          <w:szCs w:val="24"/>
        </w:rPr>
        <w:t>avivaldybės administracijos Biudžeto</w:t>
      </w:r>
      <w:r w:rsidR="00C54628">
        <w:rPr>
          <w:szCs w:val="24"/>
        </w:rPr>
        <w:t>,</w:t>
      </w:r>
      <w:r w:rsidR="00C924EC">
        <w:rPr>
          <w:szCs w:val="24"/>
        </w:rPr>
        <w:t xml:space="preserve"> </w:t>
      </w:r>
      <w:r>
        <w:rPr>
          <w:szCs w:val="24"/>
        </w:rPr>
        <w:t xml:space="preserve">turto </w:t>
      </w:r>
      <w:r w:rsidR="00C54628">
        <w:rPr>
          <w:szCs w:val="24"/>
        </w:rPr>
        <w:t xml:space="preserve">ir strateginio planavimo </w:t>
      </w:r>
      <w:r w:rsidR="00C924EC">
        <w:rPr>
          <w:szCs w:val="24"/>
        </w:rPr>
        <w:t>skyriaus vedėja (komisijos pirmininko pavaduotoja);</w:t>
      </w:r>
    </w:p>
    <w:p w:rsidR="00C924EC" w:rsidRDefault="00196758" w:rsidP="00C924EC">
      <w:pPr>
        <w:widowControl w:val="0"/>
        <w:tabs>
          <w:tab w:val="left" w:pos="0"/>
          <w:tab w:val="right" w:pos="8306"/>
        </w:tabs>
        <w:ind w:firstLine="720"/>
        <w:jc w:val="both"/>
        <w:rPr>
          <w:szCs w:val="24"/>
        </w:rPr>
      </w:pPr>
      <w:r>
        <w:rPr>
          <w:szCs w:val="24"/>
        </w:rPr>
        <w:t>Aušra Slidziauskienė</w:t>
      </w:r>
      <w:r w:rsidR="00C924EC">
        <w:rPr>
          <w:szCs w:val="24"/>
        </w:rPr>
        <w:t xml:space="preserve">, </w:t>
      </w:r>
      <w:r w:rsidRPr="00196758">
        <w:rPr>
          <w:szCs w:val="24"/>
        </w:rPr>
        <w:t>rajono savivaldybės administracijos Ūkio</w:t>
      </w:r>
      <w:r w:rsidR="00C54628">
        <w:rPr>
          <w:szCs w:val="24"/>
        </w:rPr>
        <w:t>,</w:t>
      </w:r>
      <w:r w:rsidR="00C54628" w:rsidRPr="00C54628">
        <w:t xml:space="preserve"> </w:t>
      </w:r>
      <w:r w:rsidR="00C54628" w:rsidRPr="00C54628">
        <w:rPr>
          <w:szCs w:val="24"/>
        </w:rPr>
        <w:t>architektūros ir investicijų</w:t>
      </w:r>
      <w:r w:rsidRPr="00196758">
        <w:rPr>
          <w:szCs w:val="24"/>
        </w:rPr>
        <w:t xml:space="preserve"> skyriaus </w:t>
      </w:r>
      <w:r>
        <w:rPr>
          <w:szCs w:val="24"/>
        </w:rPr>
        <w:t xml:space="preserve">vyriausioji specialistė </w:t>
      </w:r>
      <w:r w:rsidR="00C924EC">
        <w:rPr>
          <w:szCs w:val="24"/>
        </w:rPr>
        <w:t>(sekretorė);</w:t>
      </w:r>
    </w:p>
    <w:p w:rsidR="00C924EC" w:rsidRDefault="00C54628" w:rsidP="00C924EC">
      <w:pPr>
        <w:widowControl w:val="0"/>
        <w:tabs>
          <w:tab w:val="left" w:pos="1296"/>
          <w:tab w:val="center" w:pos="4153"/>
          <w:tab w:val="right" w:pos="8306"/>
        </w:tabs>
        <w:ind w:firstLine="720"/>
        <w:jc w:val="both"/>
        <w:rPr>
          <w:szCs w:val="24"/>
        </w:rPr>
      </w:pPr>
      <w:r>
        <w:rPr>
          <w:szCs w:val="24"/>
        </w:rPr>
        <w:t>Saulius Naumavičius</w:t>
      </w:r>
      <w:r w:rsidR="00C924EC">
        <w:rPr>
          <w:szCs w:val="24"/>
        </w:rPr>
        <w:t xml:space="preserve">, </w:t>
      </w:r>
      <w:r w:rsidR="008A1D96">
        <w:rPr>
          <w:szCs w:val="24"/>
        </w:rPr>
        <w:t xml:space="preserve">rajono savivaldybės administracijos </w:t>
      </w:r>
      <w:r>
        <w:rPr>
          <w:szCs w:val="24"/>
        </w:rPr>
        <w:t>Griškabūdžio</w:t>
      </w:r>
      <w:r w:rsidR="008A1D96">
        <w:rPr>
          <w:szCs w:val="24"/>
        </w:rPr>
        <w:t xml:space="preserve"> seniūnijos seniūnas</w:t>
      </w:r>
      <w:r w:rsidR="00C924EC">
        <w:rPr>
          <w:szCs w:val="24"/>
        </w:rPr>
        <w:t xml:space="preserve">; </w:t>
      </w:r>
    </w:p>
    <w:p w:rsidR="00C924EC" w:rsidRDefault="001368DB" w:rsidP="00C924EC">
      <w:pPr>
        <w:widowControl w:val="0"/>
        <w:tabs>
          <w:tab w:val="left" w:pos="1296"/>
          <w:tab w:val="center" w:pos="4153"/>
          <w:tab w:val="right" w:pos="8306"/>
        </w:tabs>
        <w:ind w:firstLine="720"/>
        <w:jc w:val="both"/>
        <w:rPr>
          <w:szCs w:val="24"/>
        </w:rPr>
      </w:pPr>
      <w:r w:rsidRPr="001368DB">
        <w:rPr>
          <w:szCs w:val="24"/>
        </w:rPr>
        <w:t>Vilija Tamošaitienė</w:t>
      </w:r>
      <w:r w:rsidR="00C924EC">
        <w:rPr>
          <w:szCs w:val="24"/>
        </w:rPr>
        <w:t xml:space="preserve">, </w:t>
      </w:r>
      <w:r w:rsidR="00C54628" w:rsidRPr="00C54628">
        <w:rPr>
          <w:szCs w:val="24"/>
        </w:rPr>
        <w:t xml:space="preserve">Užimtumo tarnybos prie Lietuvos Respublikos socialinės apsaugos ir darbo ministerijos Kauno klientų aptarnavimo departamento Šakių </w:t>
      </w:r>
      <w:r>
        <w:rPr>
          <w:szCs w:val="24"/>
        </w:rPr>
        <w:t>skyriaus v</w:t>
      </w:r>
      <w:r w:rsidR="007A42BB">
        <w:rPr>
          <w:szCs w:val="24"/>
        </w:rPr>
        <w:t>yriausioji specialistė</w:t>
      </w:r>
      <w:r w:rsidR="00C924EC">
        <w:rPr>
          <w:szCs w:val="24"/>
        </w:rPr>
        <w:t>.</w:t>
      </w:r>
    </w:p>
    <w:p w:rsidR="00E64847" w:rsidRPr="00E64847" w:rsidRDefault="00E64847" w:rsidP="00945E92">
      <w:pPr>
        <w:widowControl w:val="0"/>
        <w:tabs>
          <w:tab w:val="right" w:pos="9638"/>
        </w:tabs>
        <w:ind w:firstLine="709"/>
        <w:jc w:val="both"/>
        <w:rPr>
          <w:szCs w:val="24"/>
          <w:lang w:val="en-US"/>
        </w:rPr>
      </w:pPr>
      <w:r w:rsidRPr="00E64847">
        <w:rPr>
          <w:szCs w:val="24"/>
        </w:rPr>
        <w:t xml:space="preserve">2. </w:t>
      </w:r>
      <w:r>
        <w:rPr>
          <w:szCs w:val="24"/>
        </w:rPr>
        <w:t>T</w:t>
      </w:r>
      <w:r w:rsidR="00945E92">
        <w:rPr>
          <w:szCs w:val="24"/>
        </w:rPr>
        <w:t xml:space="preserve"> </w:t>
      </w:r>
      <w:r>
        <w:rPr>
          <w:szCs w:val="24"/>
        </w:rPr>
        <w:t>v</w:t>
      </w:r>
      <w:r w:rsidR="00945E92">
        <w:rPr>
          <w:szCs w:val="24"/>
        </w:rPr>
        <w:t xml:space="preserve"> </w:t>
      </w:r>
      <w:r>
        <w:rPr>
          <w:szCs w:val="24"/>
        </w:rPr>
        <w:t>i</w:t>
      </w:r>
      <w:r w:rsidR="00945E92">
        <w:rPr>
          <w:szCs w:val="24"/>
        </w:rPr>
        <w:t xml:space="preserve"> </w:t>
      </w:r>
      <w:r>
        <w:rPr>
          <w:szCs w:val="24"/>
        </w:rPr>
        <w:t>r</w:t>
      </w:r>
      <w:r w:rsidR="00945E92">
        <w:rPr>
          <w:szCs w:val="24"/>
        </w:rPr>
        <w:t xml:space="preserve"> </w:t>
      </w:r>
      <w:r>
        <w:rPr>
          <w:szCs w:val="24"/>
        </w:rPr>
        <w:t>t</w:t>
      </w:r>
      <w:r w:rsidR="00945E92">
        <w:rPr>
          <w:szCs w:val="24"/>
        </w:rPr>
        <w:t xml:space="preserve"> </w:t>
      </w:r>
      <w:r>
        <w:rPr>
          <w:szCs w:val="24"/>
        </w:rPr>
        <w:t>i</w:t>
      </w:r>
      <w:r w:rsidR="00945E92">
        <w:rPr>
          <w:szCs w:val="24"/>
        </w:rPr>
        <w:t xml:space="preserve"> </w:t>
      </w:r>
      <w:r>
        <w:rPr>
          <w:szCs w:val="24"/>
        </w:rPr>
        <w:t>n</w:t>
      </w:r>
      <w:r w:rsidR="00945E92">
        <w:rPr>
          <w:szCs w:val="24"/>
        </w:rPr>
        <w:t xml:space="preserve"> </w:t>
      </w:r>
      <w:r>
        <w:rPr>
          <w:szCs w:val="24"/>
        </w:rPr>
        <w:t>u</w:t>
      </w:r>
      <w:r w:rsidRPr="00E64847">
        <w:rPr>
          <w:szCs w:val="24"/>
        </w:rPr>
        <w:t>:</w:t>
      </w:r>
    </w:p>
    <w:p w:rsidR="00E64847" w:rsidRPr="00E64847" w:rsidRDefault="00E64847" w:rsidP="00945E92">
      <w:pPr>
        <w:widowControl w:val="0"/>
        <w:tabs>
          <w:tab w:val="right" w:pos="9638"/>
        </w:tabs>
        <w:ind w:firstLine="709"/>
        <w:jc w:val="both"/>
        <w:rPr>
          <w:szCs w:val="24"/>
          <w:lang w:val="en-US"/>
        </w:rPr>
      </w:pPr>
      <w:bookmarkStart w:id="1" w:name="part_d90a116346554e8aaba0c59de5c7ad74"/>
      <w:bookmarkEnd w:id="1"/>
      <w:r w:rsidRPr="00E64847">
        <w:rPr>
          <w:szCs w:val="24"/>
        </w:rPr>
        <w:t xml:space="preserve">2.1. </w:t>
      </w:r>
      <w:r w:rsidR="00044F81">
        <w:rPr>
          <w:szCs w:val="24"/>
        </w:rPr>
        <w:t>Šakių rajono savivaldybės u</w:t>
      </w:r>
      <w:r w:rsidR="0069637B">
        <w:rPr>
          <w:szCs w:val="24"/>
        </w:rPr>
        <w:t xml:space="preserve">žimtumo didinimo programos įgyvendinimo ir </w:t>
      </w:r>
      <w:r w:rsidR="0069637B" w:rsidRPr="00196758">
        <w:t>darbdavi</w:t>
      </w:r>
      <w:r w:rsidR="0069637B">
        <w:t>ų atrankos</w:t>
      </w:r>
      <w:r w:rsidR="0069637B" w:rsidRPr="00196758">
        <w:t xml:space="preserve"> </w:t>
      </w:r>
      <w:r w:rsidRPr="00E64847">
        <w:rPr>
          <w:szCs w:val="24"/>
        </w:rPr>
        <w:t>komisijos veiklos nuostatus (pridedama).</w:t>
      </w:r>
    </w:p>
    <w:p w:rsidR="00E64847" w:rsidRPr="00E64847" w:rsidRDefault="00E64847" w:rsidP="00945E92">
      <w:pPr>
        <w:widowControl w:val="0"/>
        <w:tabs>
          <w:tab w:val="right" w:pos="9638"/>
        </w:tabs>
        <w:ind w:firstLine="709"/>
        <w:jc w:val="both"/>
        <w:rPr>
          <w:szCs w:val="24"/>
          <w:lang w:val="en-US"/>
        </w:rPr>
      </w:pPr>
      <w:bookmarkStart w:id="2" w:name="part_4982560c3ddf4034bbe0e9d6403b034d"/>
      <w:bookmarkEnd w:id="2"/>
      <w:r w:rsidRPr="00E64847">
        <w:rPr>
          <w:szCs w:val="24"/>
        </w:rPr>
        <w:t xml:space="preserve">2.2. </w:t>
      </w:r>
      <w:r w:rsidR="00044F81" w:rsidRPr="00044F81">
        <w:rPr>
          <w:szCs w:val="24"/>
        </w:rPr>
        <w:t xml:space="preserve">Šakių rajono savivaldybės užimtumo didinimo programos įgyvendinimo ir </w:t>
      </w:r>
      <w:r w:rsidR="00044F81">
        <w:rPr>
          <w:szCs w:val="24"/>
        </w:rPr>
        <w:t>d</w:t>
      </w:r>
      <w:r w:rsidRPr="00E64847">
        <w:rPr>
          <w:szCs w:val="24"/>
        </w:rPr>
        <w:t>arbdavių atrankos organizavimo tvarkos aprašą (pridedama).</w:t>
      </w:r>
    </w:p>
    <w:p w:rsidR="00C924EC" w:rsidRDefault="00C924EC" w:rsidP="00945E92">
      <w:pPr>
        <w:widowControl w:val="0"/>
        <w:tabs>
          <w:tab w:val="right" w:pos="9638"/>
        </w:tabs>
        <w:ind w:firstLine="709"/>
        <w:jc w:val="both"/>
      </w:pPr>
    </w:p>
    <w:p w:rsidR="00C924EC" w:rsidRDefault="00C924EC" w:rsidP="00C924EC">
      <w:pPr>
        <w:widowControl w:val="0"/>
        <w:tabs>
          <w:tab w:val="right" w:pos="9638"/>
        </w:tabs>
        <w:jc w:val="both"/>
      </w:pPr>
    </w:p>
    <w:p w:rsidR="00C924EC" w:rsidRDefault="00C924EC" w:rsidP="00C924EC">
      <w:pPr>
        <w:widowControl w:val="0"/>
        <w:tabs>
          <w:tab w:val="right" w:pos="9638"/>
        </w:tabs>
        <w:jc w:val="both"/>
      </w:pPr>
    </w:p>
    <w:p w:rsidR="00C924EC" w:rsidRDefault="00C924EC" w:rsidP="00C924EC">
      <w:pPr>
        <w:widowControl w:val="0"/>
        <w:tabs>
          <w:tab w:val="right" w:pos="9638"/>
        </w:tabs>
        <w:jc w:val="both"/>
        <w:rPr>
          <w:szCs w:val="24"/>
        </w:rPr>
      </w:pPr>
      <w:r>
        <w:rPr>
          <w:szCs w:val="24"/>
        </w:rPr>
        <w:t xml:space="preserve">Administracijos direktorius                                                                                  </w:t>
      </w:r>
      <w:r w:rsidR="00945E92">
        <w:rPr>
          <w:szCs w:val="24"/>
        </w:rPr>
        <w:t>Dainius Grincevičius</w:t>
      </w:r>
    </w:p>
    <w:p w:rsidR="008A074C" w:rsidRDefault="008A074C" w:rsidP="00C924EC">
      <w:pPr>
        <w:widowControl w:val="0"/>
        <w:tabs>
          <w:tab w:val="right" w:pos="9638"/>
        </w:tabs>
        <w:jc w:val="both"/>
        <w:rPr>
          <w:szCs w:val="24"/>
        </w:rPr>
      </w:pPr>
    </w:p>
    <w:p w:rsidR="008A074C" w:rsidRDefault="008A074C" w:rsidP="00C924EC">
      <w:pPr>
        <w:widowControl w:val="0"/>
        <w:tabs>
          <w:tab w:val="right" w:pos="9638"/>
        </w:tabs>
        <w:jc w:val="both"/>
        <w:rPr>
          <w:szCs w:val="24"/>
        </w:rPr>
      </w:pPr>
    </w:p>
    <w:p w:rsidR="008A074C" w:rsidRDefault="008A074C" w:rsidP="00C924EC">
      <w:pPr>
        <w:widowControl w:val="0"/>
        <w:tabs>
          <w:tab w:val="right" w:pos="9638"/>
        </w:tabs>
        <w:jc w:val="both"/>
        <w:rPr>
          <w:szCs w:val="24"/>
        </w:rPr>
      </w:pPr>
    </w:p>
    <w:p w:rsidR="008A074C" w:rsidRDefault="008A074C" w:rsidP="00C924EC">
      <w:pPr>
        <w:widowControl w:val="0"/>
        <w:tabs>
          <w:tab w:val="right" w:pos="9638"/>
        </w:tabs>
        <w:jc w:val="both"/>
        <w:rPr>
          <w:szCs w:val="24"/>
        </w:rPr>
      </w:pPr>
    </w:p>
    <w:p w:rsidR="008A074C" w:rsidRDefault="008A074C" w:rsidP="00C924EC">
      <w:pPr>
        <w:widowControl w:val="0"/>
        <w:tabs>
          <w:tab w:val="right" w:pos="9638"/>
        </w:tabs>
        <w:jc w:val="both"/>
        <w:rPr>
          <w:szCs w:val="24"/>
        </w:rPr>
      </w:pPr>
    </w:p>
    <w:p w:rsidR="008A074C" w:rsidRDefault="008A074C" w:rsidP="00C924EC">
      <w:pPr>
        <w:widowControl w:val="0"/>
        <w:tabs>
          <w:tab w:val="right" w:pos="9638"/>
        </w:tabs>
        <w:jc w:val="both"/>
        <w:rPr>
          <w:szCs w:val="24"/>
        </w:rPr>
      </w:pPr>
    </w:p>
    <w:p w:rsidR="008A074C" w:rsidRDefault="008A074C" w:rsidP="00C924EC">
      <w:pPr>
        <w:widowControl w:val="0"/>
        <w:tabs>
          <w:tab w:val="right" w:pos="9638"/>
        </w:tabs>
        <w:jc w:val="both"/>
        <w:rPr>
          <w:szCs w:val="24"/>
        </w:rPr>
      </w:pPr>
    </w:p>
    <w:p w:rsidR="008A074C" w:rsidRDefault="008A074C" w:rsidP="00C924EC">
      <w:pPr>
        <w:widowControl w:val="0"/>
        <w:tabs>
          <w:tab w:val="right" w:pos="9638"/>
        </w:tabs>
        <w:jc w:val="both"/>
        <w:rPr>
          <w:szCs w:val="24"/>
        </w:rPr>
      </w:pPr>
    </w:p>
    <w:p w:rsidR="008A074C" w:rsidRPr="008A074C" w:rsidRDefault="008A074C" w:rsidP="008A074C">
      <w:pPr>
        <w:overflowPunct w:val="0"/>
        <w:rPr>
          <w:szCs w:val="24"/>
          <w:lang w:eastAsia="lt-LT"/>
        </w:rPr>
      </w:pPr>
      <w:r w:rsidRPr="008A074C">
        <w:rPr>
          <w:szCs w:val="24"/>
          <w:lang w:eastAsia="lt-LT"/>
        </w:rPr>
        <w:t>Parengė</w:t>
      </w:r>
    </w:p>
    <w:p w:rsidR="008A074C" w:rsidRPr="008A074C" w:rsidRDefault="008A074C" w:rsidP="008A074C">
      <w:pPr>
        <w:overflowPunct w:val="0"/>
        <w:rPr>
          <w:szCs w:val="24"/>
          <w:lang w:eastAsia="lt-LT"/>
        </w:rPr>
      </w:pPr>
      <w:r>
        <w:rPr>
          <w:szCs w:val="24"/>
          <w:lang w:eastAsia="lt-LT"/>
        </w:rPr>
        <w:t>Ūkio</w:t>
      </w:r>
      <w:r w:rsidRPr="008A074C">
        <w:rPr>
          <w:szCs w:val="24"/>
          <w:lang w:eastAsia="lt-LT"/>
        </w:rPr>
        <w:t xml:space="preserve"> skyriaus v</w:t>
      </w:r>
      <w:r>
        <w:rPr>
          <w:szCs w:val="24"/>
          <w:lang w:eastAsia="lt-LT"/>
        </w:rPr>
        <w:t>yriausioji specialistė</w:t>
      </w:r>
    </w:p>
    <w:p w:rsidR="008A074C" w:rsidRPr="008A074C" w:rsidRDefault="008A074C" w:rsidP="008A074C">
      <w:pPr>
        <w:overflowPunct w:val="0"/>
        <w:rPr>
          <w:szCs w:val="24"/>
          <w:lang w:eastAsia="lt-LT"/>
        </w:rPr>
      </w:pPr>
    </w:p>
    <w:p w:rsidR="008A074C" w:rsidRPr="008A074C" w:rsidRDefault="008A074C" w:rsidP="008A074C">
      <w:pPr>
        <w:overflowPunct w:val="0"/>
        <w:rPr>
          <w:szCs w:val="24"/>
          <w:lang w:eastAsia="lt-LT"/>
        </w:rPr>
      </w:pPr>
      <w:r>
        <w:rPr>
          <w:szCs w:val="24"/>
          <w:lang w:eastAsia="lt-LT"/>
        </w:rPr>
        <w:t>Aušra Slidziauskienė</w:t>
      </w:r>
    </w:p>
    <w:p w:rsidR="008A074C" w:rsidRPr="008A074C" w:rsidRDefault="008A074C" w:rsidP="008A074C">
      <w:pPr>
        <w:overflowPunct w:val="0"/>
        <w:rPr>
          <w:szCs w:val="24"/>
          <w:lang w:eastAsia="lt-LT"/>
        </w:rPr>
      </w:pPr>
      <w:r w:rsidRPr="008A074C">
        <w:rPr>
          <w:szCs w:val="24"/>
          <w:lang w:eastAsia="lt-LT"/>
        </w:rPr>
        <w:t>201</w:t>
      </w:r>
      <w:r w:rsidR="00C86172">
        <w:rPr>
          <w:szCs w:val="24"/>
          <w:lang w:eastAsia="lt-LT"/>
        </w:rPr>
        <w:t>9</w:t>
      </w:r>
      <w:r w:rsidRPr="008A074C">
        <w:rPr>
          <w:szCs w:val="24"/>
          <w:lang w:eastAsia="lt-LT"/>
        </w:rPr>
        <w:t>-0</w:t>
      </w:r>
      <w:r w:rsidR="00C86172">
        <w:rPr>
          <w:szCs w:val="24"/>
          <w:lang w:eastAsia="lt-LT"/>
        </w:rPr>
        <w:t>2</w:t>
      </w:r>
      <w:r w:rsidRPr="008A074C">
        <w:rPr>
          <w:szCs w:val="24"/>
          <w:lang w:eastAsia="lt-LT"/>
        </w:rPr>
        <w:t>-</w:t>
      </w:r>
      <w:r>
        <w:rPr>
          <w:szCs w:val="24"/>
          <w:lang w:eastAsia="lt-LT"/>
        </w:rPr>
        <w:t>0</w:t>
      </w:r>
      <w:r w:rsidR="00C86172">
        <w:rPr>
          <w:szCs w:val="24"/>
          <w:lang w:eastAsia="lt-LT"/>
        </w:rPr>
        <w:t>8</w:t>
      </w:r>
    </w:p>
    <w:p w:rsidR="00C924EC" w:rsidRDefault="00C924EC" w:rsidP="00C924EC">
      <w:pPr>
        <w:widowControl w:val="0"/>
        <w:tabs>
          <w:tab w:val="center" w:pos="4153"/>
          <w:tab w:val="left" w:pos="6300"/>
          <w:tab w:val="right" w:pos="8306"/>
        </w:tabs>
        <w:ind w:left="6480"/>
        <w:jc w:val="both"/>
        <w:rPr>
          <w:szCs w:val="24"/>
        </w:rPr>
      </w:pPr>
      <w:r>
        <w:rPr>
          <w:szCs w:val="24"/>
        </w:rPr>
        <w:lastRenderedPageBreak/>
        <w:t xml:space="preserve">PATVIRTINTA </w:t>
      </w:r>
    </w:p>
    <w:p w:rsidR="00C924EC" w:rsidRDefault="00C924EC" w:rsidP="00C924EC">
      <w:pPr>
        <w:tabs>
          <w:tab w:val="left" w:pos="1304"/>
          <w:tab w:val="left" w:pos="1457"/>
          <w:tab w:val="left" w:pos="1604"/>
          <w:tab w:val="left" w:pos="1757"/>
          <w:tab w:val="left" w:pos="6300"/>
        </w:tabs>
        <w:ind w:left="6480"/>
        <w:jc w:val="both"/>
        <w:rPr>
          <w:szCs w:val="24"/>
        </w:rPr>
      </w:pPr>
      <w:r>
        <w:rPr>
          <w:szCs w:val="24"/>
        </w:rPr>
        <w:t>Š</w:t>
      </w:r>
      <w:r w:rsidR="00945E92">
        <w:rPr>
          <w:szCs w:val="24"/>
        </w:rPr>
        <w:t>akių</w:t>
      </w:r>
      <w:r>
        <w:rPr>
          <w:szCs w:val="24"/>
        </w:rPr>
        <w:t xml:space="preserve"> rajono savivaldybės </w:t>
      </w:r>
    </w:p>
    <w:p w:rsidR="00C924EC" w:rsidRDefault="00C924EC" w:rsidP="00C924EC">
      <w:pPr>
        <w:tabs>
          <w:tab w:val="left" w:pos="1304"/>
          <w:tab w:val="left" w:pos="1457"/>
          <w:tab w:val="left" w:pos="1604"/>
          <w:tab w:val="left" w:pos="1757"/>
          <w:tab w:val="left" w:pos="6300"/>
        </w:tabs>
        <w:ind w:left="6480"/>
        <w:jc w:val="both"/>
        <w:rPr>
          <w:szCs w:val="24"/>
        </w:rPr>
      </w:pPr>
      <w:r>
        <w:rPr>
          <w:szCs w:val="24"/>
        </w:rPr>
        <w:t>administracijos direktoriaus</w:t>
      </w:r>
    </w:p>
    <w:p w:rsidR="00C924EC" w:rsidRDefault="00C924EC" w:rsidP="00C924EC">
      <w:pPr>
        <w:tabs>
          <w:tab w:val="left" w:pos="1304"/>
          <w:tab w:val="left" w:pos="1457"/>
          <w:tab w:val="left" w:pos="1604"/>
          <w:tab w:val="left" w:pos="1757"/>
          <w:tab w:val="left" w:pos="6300"/>
        </w:tabs>
        <w:ind w:left="6480"/>
        <w:jc w:val="both"/>
        <w:rPr>
          <w:szCs w:val="24"/>
        </w:rPr>
      </w:pPr>
      <w:r>
        <w:rPr>
          <w:szCs w:val="24"/>
        </w:rPr>
        <w:t>201</w:t>
      </w:r>
      <w:r w:rsidR="00C86172">
        <w:rPr>
          <w:szCs w:val="24"/>
        </w:rPr>
        <w:t>9</w:t>
      </w:r>
      <w:r>
        <w:rPr>
          <w:szCs w:val="24"/>
        </w:rPr>
        <w:t xml:space="preserve"> m. </w:t>
      </w:r>
      <w:r w:rsidR="00C86172">
        <w:rPr>
          <w:szCs w:val="24"/>
        </w:rPr>
        <w:t>vasario</w:t>
      </w:r>
      <w:r w:rsidR="00945E92">
        <w:rPr>
          <w:szCs w:val="24"/>
        </w:rPr>
        <w:t xml:space="preserve"> </w:t>
      </w:r>
      <w:r w:rsidR="00C414FE">
        <w:rPr>
          <w:szCs w:val="24"/>
        </w:rPr>
        <w:t xml:space="preserve">   </w:t>
      </w:r>
      <w:r>
        <w:rPr>
          <w:szCs w:val="24"/>
        </w:rPr>
        <w:t xml:space="preserve"> d. </w:t>
      </w:r>
    </w:p>
    <w:p w:rsidR="00C924EC" w:rsidRDefault="00C924EC" w:rsidP="00C924EC">
      <w:pPr>
        <w:tabs>
          <w:tab w:val="left" w:pos="1304"/>
          <w:tab w:val="left" w:pos="1457"/>
          <w:tab w:val="left" w:pos="1604"/>
          <w:tab w:val="left" w:pos="1757"/>
          <w:tab w:val="left" w:pos="6300"/>
        </w:tabs>
        <w:ind w:left="6480"/>
        <w:jc w:val="both"/>
        <w:rPr>
          <w:szCs w:val="24"/>
        </w:rPr>
      </w:pPr>
      <w:r>
        <w:rPr>
          <w:szCs w:val="24"/>
        </w:rPr>
        <w:t>įsakymu Nr. A</w:t>
      </w:r>
      <w:r w:rsidR="00945E92">
        <w:rPr>
          <w:szCs w:val="24"/>
        </w:rPr>
        <w:t>T</w:t>
      </w:r>
      <w:r>
        <w:rPr>
          <w:szCs w:val="24"/>
        </w:rPr>
        <w:t>-</w:t>
      </w:r>
    </w:p>
    <w:p w:rsidR="00C924EC" w:rsidRDefault="00C924EC" w:rsidP="00C924EC">
      <w:pPr>
        <w:ind w:firstLine="720"/>
        <w:jc w:val="both"/>
        <w:rPr>
          <w:szCs w:val="24"/>
        </w:rPr>
      </w:pPr>
    </w:p>
    <w:p w:rsidR="00C924EC" w:rsidRDefault="00C924EC" w:rsidP="00C924EC">
      <w:pPr>
        <w:ind w:firstLine="720"/>
        <w:jc w:val="both"/>
        <w:rPr>
          <w:szCs w:val="24"/>
        </w:rPr>
      </w:pPr>
    </w:p>
    <w:p w:rsidR="00E64847" w:rsidRPr="00E64847" w:rsidRDefault="0069637B" w:rsidP="00E64847">
      <w:pPr>
        <w:jc w:val="center"/>
        <w:rPr>
          <w:b/>
          <w:bCs/>
          <w:strike/>
          <w:szCs w:val="24"/>
          <w:lang w:eastAsia="lt-LT"/>
        </w:rPr>
      </w:pPr>
      <w:r w:rsidRPr="0069637B">
        <w:rPr>
          <w:rFonts w:ascii="Times New Roman Bold" w:hAnsi="Times New Roman Bold"/>
          <w:b/>
          <w:caps/>
          <w:szCs w:val="24"/>
        </w:rPr>
        <w:t xml:space="preserve">Užimtumo didinimo programos įgyvendinimo ir </w:t>
      </w:r>
      <w:r w:rsidRPr="0069637B">
        <w:rPr>
          <w:rFonts w:ascii="Times New Roman Bold" w:hAnsi="Times New Roman Bold"/>
          <w:b/>
          <w:caps/>
        </w:rPr>
        <w:t>darbdavių atrankos</w:t>
      </w:r>
      <w:r w:rsidRPr="00196758">
        <w:t xml:space="preserve"> </w:t>
      </w:r>
      <w:r w:rsidR="00E64847" w:rsidRPr="00E64847">
        <w:rPr>
          <w:b/>
        </w:rPr>
        <w:t>KOMISIJOS NUOSTATAI</w:t>
      </w:r>
    </w:p>
    <w:p w:rsidR="00E64847" w:rsidRPr="00E64847" w:rsidRDefault="00E64847" w:rsidP="00E64847">
      <w:pPr>
        <w:jc w:val="center"/>
        <w:rPr>
          <w:szCs w:val="24"/>
          <w:lang w:eastAsia="lt-LT"/>
        </w:rPr>
      </w:pPr>
    </w:p>
    <w:p w:rsidR="00E64847" w:rsidRPr="00E64847" w:rsidRDefault="00E64847" w:rsidP="00E64847">
      <w:pPr>
        <w:ind w:left="360"/>
        <w:jc w:val="center"/>
        <w:rPr>
          <w:b/>
          <w:bCs/>
          <w:szCs w:val="24"/>
          <w:lang w:eastAsia="lt-LT"/>
        </w:rPr>
      </w:pPr>
      <w:r w:rsidRPr="00E64847">
        <w:rPr>
          <w:b/>
          <w:bCs/>
          <w:szCs w:val="24"/>
          <w:lang w:eastAsia="lt-LT"/>
        </w:rPr>
        <w:t>I SKYRIUS</w:t>
      </w:r>
    </w:p>
    <w:p w:rsidR="00E64847" w:rsidRPr="00E64847" w:rsidRDefault="00E64847" w:rsidP="00E64847">
      <w:pPr>
        <w:ind w:left="360"/>
        <w:jc w:val="center"/>
        <w:rPr>
          <w:b/>
          <w:bCs/>
          <w:szCs w:val="24"/>
          <w:lang w:eastAsia="lt-LT"/>
        </w:rPr>
      </w:pPr>
      <w:r w:rsidRPr="00E64847">
        <w:rPr>
          <w:b/>
          <w:bCs/>
          <w:szCs w:val="24"/>
          <w:lang w:eastAsia="lt-LT"/>
        </w:rPr>
        <w:t xml:space="preserve">BENDROJI DALIS </w:t>
      </w:r>
    </w:p>
    <w:p w:rsidR="00E64847" w:rsidRPr="00E64847" w:rsidRDefault="00E64847" w:rsidP="00E64847">
      <w:pPr>
        <w:ind w:left="360"/>
        <w:jc w:val="center"/>
        <w:rPr>
          <w:szCs w:val="24"/>
          <w:lang w:eastAsia="lt-LT"/>
        </w:rPr>
      </w:pPr>
    </w:p>
    <w:p w:rsidR="00E64847" w:rsidRPr="00E64847" w:rsidRDefault="00E64847" w:rsidP="00E64847">
      <w:pPr>
        <w:tabs>
          <w:tab w:val="left" w:pos="1134"/>
        </w:tabs>
        <w:overflowPunct w:val="0"/>
        <w:ind w:firstLine="992"/>
        <w:jc w:val="both"/>
        <w:textAlignment w:val="baseline"/>
        <w:rPr>
          <w:szCs w:val="24"/>
          <w:lang w:eastAsia="lt-LT"/>
        </w:rPr>
      </w:pPr>
      <w:r w:rsidRPr="00E64847">
        <w:rPr>
          <w:szCs w:val="24"/>
          <w:lang w:eastAsia="lt-LT"/>
        </w:rPr>
        <w:t xml:space="preserve">1. </w:t>
      </w:r>
      <w:r w:rsidR="0069637B" w:rsidRPr="0069637B">
        <w:rPr>
          <w:szCs w:val="24"/>
          <w:lang w:eastAsia="lt-LT"/>
        </w:rPr>
        <w:t xml:space="preserve">Užimtumo didinimo programos įgyvendinimo ir darbdavių atrankos </w:t>
      </w:r>
      <w:r w:rsidRPr="00E64847">
        <w:rPr>
          <w:szCs w:val="24"/>
          <w:lang w:eastAsia="lt-LT"/>
        </w:rPr>
        <w:t xml:space="preserve">komisijos nuostatai (toliau – nuostatai) reglamentuoja </w:t>
      </w:r>
      <w:r w:rsidR="0069637B" w:rsidRPr="0069637B">
        <w:rPr>
          <w:szCs w:val="24"/>
          <w:lang w:eastAsia="lt-LT"/>
        </w:rPr>
        <w:t xml:space="preserve">Užimtumo didinimo programos įgyvendinimo ir darbdavių atrankos </w:t>
      </w:r>
      <w:r w:rsidRPr="00E64847">
        <w:rPr>
          <w:szCs w:val="24"/>
          <w:lang w:eastAsia="lt-LT"/>
        </w:rPr>
        <w:t xml:space="preserve">komisijos (toliau –  </w:t>
      </w:r>
      <w:r w:rsidR="0069637B">
        <w:rPr>
          <w:szCs w:val="24"/>
          <w:lang w:eastAsia="lt-LT"/>
        </w:rPr>
        <w:t>K</w:t>
      </w:r>
      <w:r w:rsidRPr="00E64847">
        <w:rPr>
          <w:szCs w:val="24"/>
          <w:lang w:eastAsia="lt-LT"/>
        </w:rPr>
        <w:t>omisija) darbo tvarką.</w:t>
      </w:r>
    </w:p>
    <w:p w:rsidR="00E64847" w:rsidRPr="00E64847" w:rsidRDefault="00E64847" w:rsidP="00E64847">
      <w:pPr>
        <w:tabs>
          <w:tab w:val="left" w:pos="1134"/>
        </w:tabs>
        <w:overflowPunct w:val="0"/>
        <w:ind w:firstLine="1054"/>
        <w:jc w:val="both"/>
        <w:textAlignment w:val="baseline"/>
        <w:rPr>
          <w:szCs w:val="24"/>
          <w:lang w:eastAsia="lt-LT"/>
        </w:rPr>
      </w:pPr>
      <w:r w:rsidRPr="00E64847">
        <w:rPr>
          <w:szCs w:val="24"/>
          <w:lang w:eastAsia="lt-LT"/>
        </w:rPr>
        <w:t>2. Komisijos paskirtis – organizuoti laikinuosius darbus ir atrinkti darbdavius.</w:t>
      </w:r>
    </w:p>
    <w:p w:rsidR="00E64847" w:rsidRPr="00E64847" w:rsidRDefault="008A074C" w:rsidP="00E64847">
      <w:pPr>
        <w:tabs>
          <w:tab w:val="left" w:pos="1134"/>
        </w:tabs>
        <w:overflowPunct w:val="0"/>
        <w:ind w:firstLine="1054"/>
        <w:jc w:val="both"/>
        <w:textAlignment w:val="baseline"/>
        <w:rPr>
          <w:szCs w:val="24"/>
          <w:lang w:eastAsia="lt-LT"/>
        </w:rPr>
      </w:pPr>
      <w:r>
        <w:rPr>
          <w:szCs w:val="24"/>
          <w:lang w:eastAsia="lt-LT"/>
        </w:rPr>
        <w:t>3</w:t>
      </w:r>
      <w:r w:rsidR="00E64847" w:rsidRPr="00E64847">
        <w:rPr>
          <w:szCs w:val="24"/>
          <w:lang w:eastAsia="lt-LT"/>
        </w:rPr>
        <w:t>. Komisija:</w:t>
      </w:r>
    </w:p>
    <w:p w:rsidR="00E64847" w:rsidRPr="00E64847" w:rsidRDefault="008A074C" w:rsidP="00E64847">
      <w:pPr>
        <w:tabs>
          <w:tab w:val="left" w:pos="1134"/>
        </w:tabs>
        <w:overflowPunct w:val="0"/>
        <w:ind w:firstLine="1054"/>
        <w:jc w:val="both"/>
        <w:textAlignment w:val="baseline"/>
        <w:rPr>
          <w:szCs w:val="24"/>
          <w:lang w:eastAsia="lt-LT"/>
        </w:rPr>
      </w:pPr>
      <w:r>
        <w:rPr>
          <w:szCs w:val="24"/>
          <w:lang w:eastAsia="lt-LT"/>
        </w:rPr>
        <w:t>3</w:t>
      </w:r>
      <w:r w:rsidR="00E64847" w:rsidRPr="00E64847">
        <w:rPr>
          <w:szCs w:val="24"/>
          <w:lang w:eastAsia="lt-LT"/>
        </w:rPr>
        <w:t xml:space="preserve">.1. savo veikloje vadovaujasi Lietuvos Respublikos Konstitucija, Lietuvos Respublikos užimtumo įstatymu, Lietuvos Respublikos vietos savivaldos įstatymu, Lietuvos Respublikos socialinės apsaugos ir darbo ministro įsakymais, </w:t>
      </w:r>
      <w:r>
        <w:rPr>
          <w:szCs w:val="24"/>
          <w:lang w:eastAsia="lt-LT"/>
        </w:rPr>
        <w:t>Šakių</w:t>
      </w:r>
      <w:r w:rsidR="00E64847" w:rsidRPr="00E64847">
        <w:rPr>
          <w:szCs w:val="24"/>
          <w:lang w:eastAsia="lt-LT"/>
        </w:rPr>
        <w:t xml:space="preserve"> rajono savivaldybės tarybos sprendimais, savivaldybės administracijos direktoriaus įsakymais, kitais teisės aktais ir šiais nuostatais;</w:t>
      </w:r>
    </w:p>
    <w:p w:rsidR="00E64847" w:rsidRPr="00E64847" w:rsidRDefault="008A074C" w:rsidP="00E64847">
      <w:pPr>
        <w:tabs>
          <w:tab w:val="left" w:pos="1134"/>
        </w:tabs>
        <w:overflowPunct w:val="0"/>
        <w:ind w:firstLine="1042"/>
        <w:jc w:val="both"/>
        <w:textAlignment w:val="baseline"/>
        <w:rPr>
          <w:szCs w:val="24"/>
          <w:lang w:eastAsia="lt-LT"/>
        </w:rPr>
      </w:pPr>
      <w:r>
        <w:rPr>
          <w:szCs w:val="24"/>
          <w:lang w:eastAsia="lt-LT"/>
        </w:rPr>
        <w:t>3</w:t>
      </w:r>
      <w:r w:rsidR="00E64847" w:rsidRPr="00E64847">
        <w:rPr>
          <w:szCs w:val="24"/>
          <w:lang w:eastAsia="lt-LT"/>
        </w:rPr>
        <w:t xml:space="preserve">.2. bendradarbiauja su savivaldybės administracijos struktūriniais padaliniais, </w:t>
      </w:r>
      <w:r w:rsidR="00C86172" w:rsidRPr="00C86172">
        <w:rPr>
          <w:szCs w:val="24"/>
          <w:lang w:eastAsia="lt-LT"/>
        </w:rPr>
        <w:t xml:space="preserve">Užimtumo tarnybos prie Lietuvos Respublikos socialinės apsaugos ir darbo ministerijos </w:t>
      </w:r>
      <w:r w:rsidR="00CA62DB">
        <w:rPr>
          <w:szCs w:val="24"/>
          <w:lang w:eastAsia="lt-LT"/>
        </w:rPr>
        <w:t xml:space="preserve"> (Užimtumo tarnyba) </w:t>
      </w:r>
      <w:r w:rsidR="00C86172" w:rsidRPr="00C86172">
        <w:rPr>
          <w:szCs w:val="24"/>
          <w:lang w:eastAsia="lt-LT"/>
        </w:rPr>
        <w:t xml:space="preserve">Kauno klientų aptarnavimo departamento Šakių </w:t>
      </w:r>
      <w:r>
        <w:rPr>
          <w:szCs w:val="24"/>
          <w:lang w:eastAsia="lt-LT"/>
        </w:rPr>
        <w:t>skyriumi</w:t>
      </w:r>
      <w:r w:rsidR="00E64847" w:rsidRPr="00E64847">
        <w:rPr>
          <w:szCs w:val="24"/>
          <w:lang w:eastAsia="lt-LT"/>
        </w:rPr>
        <w:t xml:space="preserve"> </w:t>
      </w:r>
      <w:r w:rsidR="00CA62DB">
        <w:rPr>
          <w:szCs w:val="24"/>
          <w:lang w:eastAsia="lt-LT"/>
        </w:rPr>
        <w:t xml:space="preserve">(Šakių skyrius) </w:t>
      </w:r>
      <w:r w:rsidR="00E64847" w:rsidRPr="00E64847">
        <w:rPr>
          <w:szCs w:val="24"/>
          <w:lang w:eastAsia="lt-LT"/>
        </w:rPr>
        <w:t>ir kitomis institucijomis;</w:t>
      </w:r>
    </w:p>
    <w:p w:rsidR="00E64847" w:rsidRPr="00E64847" w:rsidRDefault="008A074C" w:rsidP="00E64847">
      <w:pPr>
        <w:tabs>
          <w:tab w:val="left" w:pos="1134"/>
        </w:tabs>
        <w:overflowPunct w:val="0"/>
        <w:ind w:left="360" w:firstLine="682"/>
        <w:jc w:val="both"/>
        <w:textAlignment w:val="baseline"/>
        <w:rPr>
          <w:szCs w:val="24"/>
          <w:lang w:eastAsia="lt-LT"/>
        </w:rPr>
      </w:pPr>
      <w:r>
        <w:rPr>
          <w:szCs w:val="24"/>
          <w:lang w:eastAsia="lt-LT"/>
        </w:rPr>
        <w:t>3</w:t>
      </w:r>
      <w:r w:rsidR="00E64847" w:rsidRPr="00E64847">
        <w:rPr>
          <w:szCs w:val="24"/>
          <w:lang w:eastAsia="lt-LT"/>
        </w:rPr>
        <w:t>.</w:t>
      </w:r>
      <w:r>
        <w:rPr>
          <w:szCs w:val="24"/>
          <w:lang w:eastAsia="lt-LT"/>
        </w:rPr>
        <w:t>3</w:t>
      </w:r>
      <w:r w:rsidR="00E64847" w:rsidRPr="00E64847">
        <w:rPr>
          <w:szCs w:val="24"/>
          <w:lang w:eastAsia="lt-LT"/>
        </w:rPr>
        <w:t>. yra atskaitinga savivaldybės administracijai.</w:t>
      </w:r>
    </w:p>
    <w:p w:rsidR="00E64847" w:rsidRPr="00E64847" w:rsidRDefault="008A074C" w:rsidP="00E64847">
      <w:pPr>
        <w:tabs>
          <w:tab w:val="left" w:pos="1134"/>
        </w:tabs>
        <w:overflowPunct w:val="0"/>
        <w:ind w:firstLine="1054"/>
        <w:jc w:val="both"/>
        <w:textAlignment w:val="baseline"/>
        <w:rPr>
          <w:szCs w:val="24"/>
          <w:lang w:eastAsia="lt-LT"/>
        </w:rPr>
      </w:pPr>
      <w:r>
        <w:rPr>
          <w:szCs w:val="24"/>
          <w:lang w:eastAsia="lt-LT"/>
        </w:rPr>
        <w:t>4</w:t>
      </w:r>
      <w:r w:rsidR="00E64847" w:rsidRPr="00E64847">
        <w:rPr>
          <w:szCs w:val="24"/>
          <w:lang w:eastAsia="lt-LT"/>
        </w:rPr>
        <w:t xml:space="preserve">. Komisija sudaroma, jos pirmininkas skiriamas ir komisijos nuostatai tvirtinami savivaldybės administracijos direktoriaus įsakymu. Komisijos narius gali atšaukti savivaldybės administracijos direktorius. </w:t>
      </w:r>
    </w:p>
    <w:p w:rsidR="00E64847" w:rsidRPr="00E64847" w:rsidRDefault="00E64847" w:rsidP="00E64847">
      <w:pPr>
        <w:ind w:firstLine="62"/>
        <w:jc w:val="center"/>
        <w:rPr>
          <w:szCs w:val="24"/>
          <w:lang w:eastAsia="lt-LT"/>
        </w:rPr>
      </w:pPr>
    </w:p>
    <w:p w:rsidR="00E64847" w:rsidRPr="00E64847" w:rsidRDefault="00E64847" w:rsidP="00E64847">
      <w:pPr>
        <w:jc w:val="center"/>
        <w:rPr>
          <w:b/>
          <w:bCs/>
          <w:szCs w:val="24"/>
          <w:lang w:eastAsia="lt-LT"/>
        </w:rPr>
      </w:pPr>
      <w:r w:rsidRPr="00E64847">
        <w:rPr>
          <w:b/>
          <w:bCs/>
          <w:szCs w:val="24"/>
          <w:lang w:eastAsia="lt-LT"/>
        </w:rPr>
        <w:t>II SKYRIUS</w:t>
      </w:r>
    </w:p>
    <w:p w:rsidR="00E64847" w:rsidRPr="00E64847" w:rsidRDefault="00E64847" w:rsidP="00E64847">
      <w:pPr>
        <w:jc w:val="center"/>
        <w:rPr>
          <w:b/>
          <w:bCs/>
          <w:szCs w:val="24"/>
          <w:lang w:eastAsia="lt-LT"/>
        </w:rPr>
      </w:pPr>
      <w:r w:rsidRPr="00E64847">
        <w:rPr>
          <w:b/>
          <w:bCs/>
          <w:szCs w:val="24"/>
          <w:lang w:eastAsia="lt-LT"/>
        </w:rPr>
        <w:t>KOMISIJOS UŽDAVINIAI IR FUNKCIJOS</w:t>
      </w:r>
    </w:p>
    <w:p w:rsidR="00E64847" w:rsidRPr="00E64847" w:rsidRDefault="00E64847" w:rsidP="00E64847">
      <w:pPr>
        <w:jc w:val="center"/>
        <w:rPr>
          <w:szCs w:val="24"/>
          <w:lang w:eastAsia="lt-LT"/>
        </w:rPr>
      </w:pPr>
    </w:p>
    <w:p w:rsidR="00E64847" w:rsidRPr="00E64847" w:rsidRDefault="008A074C" w:rsidP="00E64847">
      <w:pPr>
        <w:tabs>
          <w:tab w:val="left" w:pos="1134"/>
        </w:tabs>
        <w:overflowPunct w:val="0"/>
        <w:ind w:firstLine="1134"/>
        <w:jc w:val="both"/>
        <w:textAlignment w:val="baseline"/>
        <w:rPr>
          <w:szCs w:val="24"/>
          <w:lang w:eastAsia="lt-LT"/>
        </w:rPr>
      </w:pPr>
      <w:r>
        <w:rPr>
          <w:szCs w:val="24"/>
          <w:lang w:eastAsia="lt-LT"/>
        </w:rPr>
        <w:t>5</w:t>
      </w:r>
      <w:r w:rsidR="00E64847" w:rsidRPr="00E64847">
        <w:rPr>
          <w:szCs w:val="24"/>
          <w:lang w:eastAsia="lt-LT"/>
        </w:rPr>
        <w:t>. Komisijos uždaviniai:</w:t>
      </w:r>
    </w:p>
    <w:p w:rsidR="00E64847" w:rsidRPr="00E64847" w:rsidRDefault="008A074C" w:rsidP="00E64847">
      <w:pPr>
        <w:tabs>
          <w:tab w:val="left" w:pos="1134"/>
        </w:tabs>
        <w:overflowPunct w:val="0"/>
        <w:ind w:firstLine="1134"/>
        <w:jc w:val="both"/>
        <w:textAlignment w:val="baseline"/>
        <w:rPr>
          <w:szCs w:val="24"/>
          <w:lang w:eastAsia="lt-LT"/>
        </w:rPr>
      </w:pPr>
      <w:r>
        <w:rPr>
          <w:szCs w:val="24"/>
          <w:lang w:eastAsia="lt-LT"/>
        </w:rPr>
        <w:t>5</w:t>
      </w:r>
      <w:r w:rsidR="00E64847" w:rsidRPr="00E64847">
        <w:rPr>
          <w:szCs w:val="24"/>
          <w:lang w:eastAsia="lt-LT"/>
        </w:rPr>
        <w:t xml:space="preserve">.1. </w:t>
      </w:r>
      <w:r>
        <w:rPr>
          <w:szCs w:val="24"/>
          <w:lang w:eastAsia="lt-LT"/>
        </w:rPr>
        <w:t>s</w:t>
      </w:r>
      <w:r w:rsidR="00E64847" w:rsidRPr="00E64847">
        <w:rPr>
          <w:szCs w:val="24"/>
          <w:lang w:eastAsia="lt-LT"/>
        </w:rPr>
        <w:t xml:space="preserve">pręsti laikinųjų darbų, </w:t>
      </w:r>
      <w:r w:rsidR="0020352B">
        <w:rPr>
          <w:szCs w:val="24"/>
          <w:lang w:eastAsia="lt-LT"/>
        </w:rPr>
        <w:t>teikianči</w:t>
      </w:r>
      <w:r w:rsidR="0053354A">
        <w:rPr>
          <w:szCs w:val="24"/>
          <w:lang w:eastAsia="lt-LT"/>
        </w:rPr>
        <w:t>ų</w:t>
      </w:r>
      <w:r w:rsidR="0020352B">
        <w:rPr>
          <w:szCs w:val="24"/>
          <w:lang w:eastAsia="lt-LT"/>
        </w:rPr>
        <w:t xml:space="preserve"> socialinę naudą vietos bendruomenei</w:t>
      </w:r>
      <w:r w:rsidR="00E64847" w:rsidRPr="00E64847">
        <w:rPr>
          <w:szCs w:val="24"/>
          <w:lang w:eastAsia="lt-LT"/>
        </w:rPr>
        <w:t>, organizavimo klausimus.</w:t>
      </w:r>
    </w:p>
    <w:p w:rsidR="00E64847" w:rsidRPr="00E64847" w:rsidRDefault="00D50B9B" w:rsidP="00E64847">
      <w:pPr>
        <w:tabs>
          <w:tab w:val="left" w:pos="1134"/>
        </w:tabs>
        <w:overflowPunct w:val="0"/>
        <w:ind w:firstLine="1134"/>
        <w:jc w:val="both"/>
        <w:textAlignment w:val="baseline"/>
        <w:rPr>
          <w:szCs w:val="24"/>
          <w:lang w:eastAsia="lt-LT"/>
        </w:rPr>
      </w:pPr>
      <w:r>
        <w:rPr>
          <w:szCs w:val="24"/>
          <w:lang w:eastAsia="lt-LT"/>
        </w:rPr>
        <w:t>5</w:t>
      </w:r>
      <w:r w:rsidR="00E64847" w:rsidRPr="00E64847">
        <w:rPr>
          <w:szCs w:val="24"/>
          <w:lang w:eastAsia="lt-LT"/>
        </w:rPr>
        <w:t xml:space="preserve">.2. </w:t>
      </w:r>
      <w:r w:rsidR="0053354A">
        <w:rPr>
          <w:szCs w:val="24"/>
          <w:lang w:eastAsia="lt-LT"/>
        </w:rPr>
        <w:t>a</w:t>
      </w:r>
      <w:r w:rsidR="00E64847" w:rsidRPr="00E64847">
        <w:rPr>
          <w:szCs w:val="24"/>
          <w:lang w:eastAsia="lt-LT"/>
        </w:rPr>
        <w:t xml:space="preserve">trinkti darbdavius, pageidaujančius įgyvendinti laikinuosius darbus pagal </w:t>
      </w:r>
      <w:r w:rsidR="0053354A">
        <w:rPr>
          <w:szCs w:val="24"/>
          <w:lang w:eastAsia="lt-LT"/>
        </w:rPr>
        <w:t xml:space="preserve">rajono </w:t>
      </w:r>
      <w:r w:rsidR="00E64847" w:rsidRPr="00E64847">
        <w:rPr>
          <w:szCs w:val="24"/>
          <w:lang w:eastAsia="lt-LT"/>
        </w:rPr>
        <w:t xml:space="preserve">savivaldybės </w:t>
      </w:r>
      <w:r w:rsidR="0053354A">
        <w:rPr>
          <w:szCs w:val="24"/>
          <w:lang w:eastAsia="lt-LT"/>
        </w:rPr>
        <w:t>tarybos</w:t>
      </w:r>
      <w:r>
        <w:rPr>
          <w:szCs w:val="24"/>
          <w:lang w:eastAsia="lt-LT"/>
        </w:rPr>
        <w:t xml:space="preserve"> </w:t>
      </w:r>
      <w:r w:rsidR="00E64847" w:rsidRPr="00E64847">
        <w:rPr>
          <w:szCs w:val="24"/>
          <w:lang w:eastAsia="lt-LT"/>
        </w:rPr>
        <w:t>patvirtint</w:t>
      </w:r>
      <w:r w:rsidR="00CA62DB">
        <w:rPr>
          <w:szCs w:val="24"/>
          <w:lang w:eastAsia="lt-LT"/>
        </w:rPr>
        <w:t>ą</w:t>
      </w:r>
      <w:r w:rsidR="00E64847" w:rsidRPr="00E64847">
        <w:rPr>
          <w:szCs w:val="24"/>
          <w:lang w:eastAsia="lt-LT"/>
        </w:rPr>
        <w:t xml:space="preserve"> </w:t>
      </w:r>
      <w:r>
        <w:rPr>
          <w:szCs w:val="24"/>
          <w:lang w:eastAsia="lt-LT"/>
        </w:rPr>
        <w:t>Šakių rajono sa</w:t>
      </w:r>
      <w:r w:rsidR="00E64847" w:rsidRPr="00E64847">
        <w:rPr>
          <w:szCs w:val="24"/>
          <w:lang w:eastAsia="lt-LT"/>
        </w:rPr>
        <w:t>vivaldybės užimtumo didinimo programą</w:t>
      </w:r>
      <w:r w:rsidR="00BA24FD">
        <w:rPr>
          <w:szCs w:val="24"/>
          <w:lang w:eastAsia="lt-LT"/>
        </w:rPr>
        <w:t xml:space="preserve"> (toliau – Programa)</w:t>
      </w:r>
      <w:r w:rsidR="00E64847" w:rsidRPr="00E64847">
        <w:rPr>
          <w:szCs w:val="24"/>
          <w:lang w:eastAsia="lt-LT"/>
        </w:rPr>
        <w:t>.</w:t>
      </w:r>
    </w:p>
    <w:p w:rsidR="00E64847" w:rsidRPr="00E64847" w:rsidRDefault="00D50B9B" w:rsidP="00E64847">
      <w:pPr>
        <w:tabs>
          <w:tab w:val="left" w:pos="1134"/>
        </w:tabs>
        <w:overflowPunct w:val="0"/>
        <w:ind w:firstLine="1134"/>
        <w:jc w:val="both"/>
        <w:textAlignment w:val="baseline"/>
        <w:rPr>
          <w:szCs w:val="24"/>
          <w:lang w:eastAsia="lt-LT"/>
        </w:rPr>
      </w:pPr>
      <w:r>
        <w:rPr>
          <w:szCs w:val="24"/>
          <w:lang w:eastAsia="lt-LT"/>
        </w:rPr>
        <w:t>6</w:t>
      </w:r>
      <w:r w:rsidR="00E64847" w:rsidRPr="00E64847">
        <w:rPr>
          <w:szCs w:val="24"/>
          <w:lang w:eastAsia="lt-LT"/>
        </w:rPr>
        <w:t>. Komisija,  vykdydama jai pavestus uždavinius, atlieka šias funkcijas:</w:t>
      </w:r>
    </w:p>
    <w:p w:rsidR="00E64847" w:rsidRPr="00E64847" w:rsidRDefault="00D50B9B" w:rsidP="00E64847">
      <w:pPr>
        <w:tabs>
          <w:tab w:val="left" w:pos="1134"/>
        </w:tabs>
        <w:overflowPunct w:val="0"/>
        <w:ind w:firstLine="1134"/>
        <w:jc w:val="both"/>
        <w:textAlignment w:val="baseline"/>
        <w:rPr>
          <w:szCs w:val="24"/>
          <w:lang w:eastAsia="lt-LT"/>
        </w:rPr>
      </w:pPr>
      <w:r>
        <w:rPr>
          <w:szCs w:val="24"/>
          <w:lang w:eastAsia="lt-LT"/>
        </w:rPr>
        <w:t>6</w:t>
      </w:r>
      <w:r w:rsidR="00E64847" w:rsidRPr="00E64847">
        <w:rPr>
          <w:szCs w:val="24"/>
          <w:lang w:eastAsia="lt-LT"/>
        </w:rPr>
        <w:t xml:space="preserve">.1. </w:t>
      </w:r>
      <w:r w:rsidR="00027060">
        <w:rPr>
          <w:szCs w:val="24"/>
          <w:lang w:eastAsia="lt-LT"/>
        </w:rPr>
        <w:t xml:space="preserve">rajono savivaldybės interneto svetainėje </w:t>
      </w:r>
      <w:r w:rsidR="00E64847" w:rsidRPr="00E64847">
        <w:rPr>
          <w:szCs w:val="24"/>
          <w:lang w:eastAsia="lt-LT"/>
        </w:rPr>
        <w:t>skelbia informaciją apie darbdavių, pageidaujančių organizuoti laikinuosius darbus, paraiškų priėmimą.</w:t>
      </w:r>
    </w:p>
    <w:p w:rsidR="00E64847" w:rsidRPr="00E64847" w:rsidRDefault="00027060" w:rsidP="00E64847">
      <w:pPr>
        <w:tabs>
          <w:tab w:val="left" w:pos="1134"/>
        </w:tabs>
        <w:overflowPunct w:val="0"/>
        <w:ind w:firstLine="1134"/>
        <w:jc w:val="both"/>
        <w:textAlignment w:val="baseline"/>
        <w:rPr>
          <w:szCs w:val="24"/>
          <w:lang w:eastAsia="lt-LT"/>
        </w:rPr>
      </w:pPr>
      <w:r>
        <w:rPr>
          <w:szCs w:val="24"/>
          <w:lang w:eastAsia="lt-LT"/>
        </w:rPr>
        <w:t>6</w:t>
      </w:r>
      <w:r w:rsidR="00E64847" w:rsidRPr="00E64847">
        <w:rPr>
          <w:szCs w:val="24"/>
          <w:lang w:eastAsia="lt-LT"/>
        </w:rPr>
        <w:t xml:space="preserve">.2. Patikrina, ar darbdavio paraiškoje siūlomi darbai atitinka </w:t>
      </w:r>
      <w:r>
        <w:rPr>
          <w:szCs w:val="24"/>
          <w:lang w:eastAsia="lt-LT"/>
        </w:rPr>
        <w:t xml:space="preserve">rajono </w:t>
      </w:r>
      <w:r w:rsidR="00E64847" w:rsidRPr="00E64847">
        <w:rPr>
          <w:szCs w:val="24"/>
          <w:lang w:eastAsia="lt-LT"/>
        </w:rPr>
        <w:t xml:space="preserve">savivaldybės </w:t>
      </w:r>
      <w:r>
        <w:rPr>
          <w:szCs w:val="24"/>
          <w:lang w:eastAsia="lt-LT"/>
        </w:rPr>
        <w:t xml:space="preserve">tarybos </w:t>
      </w:r>
      <w:r w:rsidR="00E64847" w:rsidRPr="00E64847">
        <w:rPr>
          <w:szCs w:val="24"/>
          <w:lang w:eastAsia="lt-LT"/>
        </w:rPr>
        <w:t xml:space="preserve">patvirtintą </w:t>
      </w:r>
      <w:r w:rsidR="00BA24FD">
        <w:rPr>
          <w:szCs w:val="24"/>
          <w:lang w:eastAsia="lt-LT"/>
        </w:rPr>
        <w:t>P</w:t>
      </w:r>
      <w:r w:rsidR="00E64847" w:rsidRPr="00E64847">
        <w:rPr>
          <w:szCs w:val="24"/>
          <w:lang w:eastAsia="lt-LT"/>
        </w:rPr>
        <w:t>rogramą.</w:t>
      </w:r>
    </w:p>
    <w:p w:rsidR="00E64847" w:rsidRPr="00E64847" w:rsidRDefault="00027060" w:rsidP="00E64847">
      <w:pPr>
        <w:tabs>
          <w:tab w:val="left" w:pos="1134"/>
        </w:tabs>
        <w:overflowPunct w:val="0"/>
        <w:ind w:firstLine="1054"/>
        <w:jc w:val="both"/>
        <w:textAlignment w:val="baseline"/>
        <w:rPr>
          <w:szCs w:val="24"/>
          <w:lang w:eastAsia="lt-LT"/>
        </w:rPr>
      </w:pPr>
      <w:r>
        <w:rPr>
          <w:szCs w:val="24"/>
          <w:lang w:eastAsia="lt-LT"/>
        </w:rPr>
        <w:tab/>
        <w:t>6</w:t>
      </w:r>
      <w:r w:rsidR="00E64847" w:rsidRPr="00E64847">
        <w:rPr>
          <w:szCs w:val="24"/>
          <w:lang w:eastAsia="lt-LT"/>
        </w:rPr>
        <w:t>.3. Išnagrinėjusi pateiktas paraiškas ir atsižvelgdama į laikiniems darbams organizuoti numatytas lėšų sumas, atrenka darbdavius, kuriuos tvirtina savivaldybės administracijos direktorius.</w:t>
      </w:r>
    </w:p>
    <w:p w:rsidR="00E64847" w:rsidRPr="00E64847" w:rsidRDefault="00E64847" w:rsidP="00E64847">
      <w:pPr>
        <w:overflowPunct w:val="0"/>
        <w:jc w:val="both"/>
        <w:textAlignment w:val="baseline"/>
        <w:rPr>
          <w:szCs w:val="24"/>
          <w:lang w:eastAsia="lt-LT"/>
        </w:rPr>
      </w:pPr>
    </w:p>
    <w:p w:rsidR="00E64847" w:rsidRPr="00E64847" w:rsidRDefault="00E64847" w:rsidP="00E64847">
      <w:pPr>
        <w:jc w:val="center"/>
        <w:rPr>
          <w:b/>
          <w:bCs/>
          <w:szCs w:val="24"/>
          <w:lang w:eastAsia="lt-LT"/>
        </w:rPr>
      </w:pPr>
      <w:r w:rsidRPr="00E64847">
        <w:rPr>
          <w:b/>
          <w:bCs/>
          <w:szCs w:val="24"/>
          <w:lang w:eastAsia="lt-LT"/>
        </w:rPr>
        <w:t>III SKYRIUS</w:t>
      </w:r>
    </w:p>
    <w:p w:rsidR="00E64847" w:rsidRPr="00E64847" w:rsidRDefault="00E64847" w:rsidP="00E64847">
      <w:pPr>
        <w:jc w:val="center"/>
        <w:rPr>
          <w:b/>
          <w:bCs/>
          <w:szCs w:val="24"/>
          <w:lang w:eastAsia="lt-LT"/>
        </w:rPr>
      </w:pPr>
      <w:r w:rsidRPr="00E64847">
        <w:rPr>
          <w:b/>
          <w:bCs/>
          <w:szCs w:val="24"/>
          <w:lang w:eastAsia="lt-LT"/>
        </w:rPr>
        <w:t>KOMISIJOS TEISĖS IR PAREIGOS</w:t>
      </w:r>
    </w:p>
    <w:p w:rsidR="00E64847" w:rsidRPr="00E64847" w:rsidRDefault="00E64847" w:rsidP="00E64847">
      <w:pPr>
        <w:jc w:val="center"/>
        <w:rPr>
          <w:szCs w:val="24"/>
          <w:lang w:eastAsia="lt-LT"/>
        </w:rPr>
      </w:pPr>
    </w:p>
    <w:p w:rsidR="00E64847" w:rsidRPr="00E64847" w:rsidRDefault="00027060" w:rsidP="00E64847">
      <w:pPr>
        <w:tabs>
          <w:tab w:val="left" w:pos="1134"/>
        </w:tabs>
        <w:overflowPunct w:val="0"/>
        <w:ind w:firstLine="1134"/>
        <w:jc w:val="both"/>
        <w:textAlignment w:val="baseline"/>
        <w:rPr>
          <w:szCs w:val="24"/>
          <w:lang w:eastAsia="lt-LT"/>
        </w:rPr>
      </w:pPr>
      <w:r>
        <w:rPr>
          <w:szCs w:val="24"/>
          <w:lang w:eastAsia="lt-LT"/>
        </w:rPr>
        <w:t>7</w:t>
      </w:r>
      <w:r w:rsidR="00E64847" w:rsidRPr="00E64847">
        <w:rPr>
          <w:szCs w:val="24"/>
          <w:lang w:eastAsia="lt-LT"/>
        </w:rPr>
        <w:t>. Komisija, atlikdama jai pavestus uždavinius ir funkcijas, turi teisę:</w:t>
      </w:r>
    </w:p>
    <w:p w:rsidR="00E64847" w:rsidRPr="00E64847" w:rsidRDefault="00027060" w:rsidP="00E64847">
      <w:pPr>
        <w:tabs>
          <w:tab w:val="left" w:pos="1134"/>
        </w:tabs>
        <w:overflowPunct w:val="0"/>
        <w:ind w:firstLine="1134"/>
        <w:jc w:val="both"/>
        <w:textAlignment w:val="baseline"/>
        <w:rPr>
          <w:szCs w:val="24"/>
          <w:lang w:eastAsia="lt-LT"/>
        </w:rPr>
      </w:pPr>
      <w:r>
        <w:rPr>
          <w:szCs w:val="24"/>
          <w:lang w:eastAsia="lt-LT"/>
        </w:rPr>
        <w:t>7</w:t>
      </w:r>
      <w:r w:rsidR="00E64847" w:rsidRPr="00E64847">
        <w:rPr>
          <w:szCs w:val="24"/>
          <w:lang w:eastAsia="lt-LT"/>
        </w:rPr>
        <w:t xml:space="preserve">.1. Lietuvos Respublikos įstatymų ir kitų teisės aktų nustatyta tvarka gauti iš </w:t>
      </w:r>
      <w:r>
        <w:rPr>
          <w:szCs w:val="24"/>
          <w:lang w:eastAsia="lt-LT"/>
        </w:rPr>
        <w:t>Šakių r</w:t>
      </w:r>
      <w:r w:rsidR="00E64847" w:rsidRPr="00E64847">
        <w:rPr>
          <w:szCs w:val="24"/>
          <w:lang w:eastAsia="lt-LT"/>
        </w:rPr>
        <w:t xml:space="preserve">ajono savivaldybės administracijos padalinių, seniūnijų, </w:t>
      </w:r>
      <w:r w:rsidR="00CA62DB">
        <w:rPr>
          <w:szCs w:val="24"/>
          <w:lang w:eastAsia="lt-LT"/>
        </w:rPr>
        <w:t>Užimtumo tarnybos Šakių skyriaus</w:t>
      </w:r>
      <w:r w:rsidR="00E64847" w:rsidRPr="00E64847">
        <w:rPr>
          <w:szCs w:val="24"/>
          <w:lang w:eastAsia="lt-LT"/>
        </w:rPr>
        <w:t xml:space="preserve"> ir darbdavių (įmonių, įstaigų, organizacijų ar kitų organizacinių struktūrų), pageidaujančių </w:t>
      </w:r>
      <w:r>
        <w:rPr>
          <w:szCs w:val="24"/>
          <w:lang w:eastAsia="lt-LT"/>
        </w:rPr>
        <w:t xml:space="preserve">dalyvauti </w:t>
      </w:r>
      <w:r w:rsidR="00BA24FD">
        <w:rPr>
          <w:szCs w:val="24"/>
          <w:lang w:eastAsia="lt-LT"/>
        </w:rPr>
        <w:t>Programoje</w:t>
      </w:r>
      <w:r w:rsidR="00E64847" w:rsidRPr="00E64847">
        <w:rPr>
          <w:szCs w:val="24"/>
          <w:lang w:eastAsia="lt-LT"/>
        </w:rPr>
        <w:t xml:space="preserve">, visus reikalingus dokumentus ir informaciją komisijos uždaviniams spręsti ir </w:t>
      </w:r>
      <w:r w:rsidR="00E64847" w:rsidRPr="00E64847">
        <w:rPr>
          <w:szCs w:val="24"/>
          <w:lang w:eastAsia="lt-LT"/>
        </w:rPr>
        <w:lastRenderedPageBreak/>
        <w:t>funkcijoms vykdyti. Už dokumentų ir informacijos pateikimą laiku asmeniškai atsakingi atitinkamų įmonių, įstaigų, organizacijų ar kitų organizacinių struktūrų administracijų vadovai;</w:t>
      </w:r>
    </w:p>
    <w:p w:rsidR="00E64847" w:rsidRPr="00E64847" w:rsidRDefault="00C55AFE" w:rsidP="00C55AFE">
      <w:pPr>
        <w:tabs>
          <w:tab w:val="left" w:pos="1134"/>
        </w:tabs>
        <w:overflowPunct w:val="0"/>
        <w:jc w:val="both"/>
        <w:textAlignment w:val="baseline"/>
        <w:rPr>
          <w:szCs w:val="24"/>
          <w:lang w:eastAsia="lt-LT"/>
        </w:rPr>
      </w:pPr>
      <w:r>
        <w:rPr>
          <w:szCs w:val="24"/>
          <w:lang w:eastAsia="lt-LT"/>
        </w:rPr>
        <w:tab/>
        <w:t>7</w:t>
      </w:r>
      <w:r w:rsidR="00E64847" w:rsidRPr="00E64847">
        <w:rPr>
          <w:szCs w:val="24"/>
          <w:lang w:eastAsia="lt-LT"/>
        </w:rPr>
        <w:t>.2. susipažinti su darbui būtina informacija;</w:t>
      </w:r>
    </w:p>
    <w:p w:rsidR="00E64847" w:rsidRPr="00E64847" w:rsidRDefault="00C55AFE" w:rsidP="00E64847">
      <w:pPr>
        <w:tabs>
          <w:tab w:val="left" w:pos="1134"/>
        </w:tabs>
        <w:overflowPunct w:val="0"/>
        <w:ind w:left="360" w:firstLine="744"/>
        <w:jc w:val="both"/>
        <w:textAlignment w:val="baseline"/>
        <w:rPr>
          <w:szCs w:val="24"/>
          <w:lang w:eastAsia="lt-LT"/>
        </w:rPr>
      </w:pPr>
      <w:r>
        <w:rPr>
          <w:szCs w:val="24"/>
          <w:lang w:eastAsia="lt-LT"/>
        </w:rPr>
        <w:t>7</w:t>
      </w:r>
      <w:r w:rsidR="00E64847" w:rsidRPr="00E64847">
        <w:rPr>
          <w:szCs w:val="24"/>
          <w:lang w:eastAsia="lt-LT"/>
        </w:rPr>
        <w:t>.3. teikti pasiūlymus komisijos veiklos klausimais.</w:t>
      </w:r>
    </w:p>
    <w:p w:rsidR="00E64847" w:rsidRPr="00E64847" w:rsidRDefault="00C55AFE" w:rsidP="00E64847">
      <w:pPr>
        <w:tabs>
          <w:tab w:val="left" w:pos="1134"/>
        </w:tabs>
        <w:overflowPunct w:val="0"/>
        <w:ind w:firstLine="1134"/>
        <w:jc w:val="both"/>
        <w:textAlignment w:val="baseline"/>
        <w:rPr>
          <w:szCs w:val="24"/>
          <w:lang w:eastAsia="lt-LT"/>
        </w:rPr>
      </w:pPr>
      <w:r>
        <w:rPr>
          <w:szCs w:val="24"/>
          <w:lang w:eastAsia="lt-LT"/>
        </w:rPr>
        <w:t>8</w:t>
      </w:r>
      <w:r w:rsidR="00E64847" w:rsidRPr="00E64847">
        <w:rPr>
          <w:szCs w:val="24"/>
          <w:lang w:eastAsia="lt-LT"/>
        </w:rPr>
        <w:t xml:space="preserve">. Komisijos nariai privalo: </w:t>
      </w:r>
    </w:p>
    <w:p w:rsidR="00E64847" w:rsidRPr="00E64847" w:rsidRDefault="00C55AFE" w:rsidP="00E64847">
      <w:pPr>
        <w:tabs>
          <w:tab w:val="left" w:pos="1134"/>
        </w:tabs>
        <w:overflowPunct w:val="0"/>
        <w:ind w:firstLine="1134"/>
        <w:jc w:val="both"/>
        <w:textAlignment w:val="baseline"/>
        <w:rPr>
          <w:szCs w:val="24"/>
          <w:lang w:eastAsia="lt-LT"/>
        </w:rPr>
      </w:pPr>
      <w:r>
        <w:rPr>
          <w:szCs w:val="24"/>
          <w:lang w:eastAsia="lt-LT"/>
        </w:rPr>
        <w:t>8</w:t>
      </w:r>
      <w:r w:rsidR="00E64847" w:rsidRPr="00E64847">
        <w:rPr>
          <w:szCs w:val="24"/>
          <w:lang w:eastAsia="lt-LT"/>
        </w:rPr>
        <w:t>.1. dalyvauti posėdžiuose ir be pateisinamos priežasties nepraleisti posėdžių (apie nedalyvavimą pranešti komisijos pirmininkui iš anksto);</w:t>
      </w:r>
    </w:p>
    <w:p w:rsidR="00E64847" w:rsidRPr="00E64847" w:rsidRDefault="00C55AFE" w:rsidP="00E64847">
      <w:pPr>
        <w:tabs>
          <w:tab w:val="left" w:pos="1134"/>
        </w:tabs>
        <w:overflowPunct w:val="0"/>
        <w:ind w:left="360" w:firstLine="744"/>
        <w:jc w:val="both"/>
        <w:textAlignment w:val="baseline"/>
        <w:rPr>
          <w:szCs w:val="24"/>
          <w:lang w:eastAsia="lt-LT"/>
        </w:rPr>
      </w:pPr>
      <w:r>
        <w:rPr>
          <w:szCs w:val="24"/>
          <w:lang w:eastAsia="lt-LT"/>
        </w:rPr>
        <w:t>8</w:t>
      </w:r>
      <w:r w:rsidR="00E64847" w:rsidRPr="00E64847">
        <w:rPr>
          <w:szCs w:val="24"/>
          <w:lang w:eastAsia="lt-LT"/>
        </w:rPr>
        <w:t>.2. nepiktnaudžiauti savo, kaip komisijos nario, teisėmis.</w:t>
      </w:r>
    </w:p>
    <w:p w:rsidR="00E64847" w:rsidRPr="00E64847" w:rsidRDefault="00E64847" w:rsidP="00E64847">
      <w:pPr>
        <w:ind w:firstLine="62"/>
        <w:jc w:val="both"/>
        <w:rPr>
          <w:szCs w:val="24"/>
          <w:lang w:eastAsia="lt-LT"/>
        </w:rPr>
      </w:pPr>
    </w:p>
    <w:p w:rsidR="00E64847" w:rsidRPr="00E64847" w:rsidRDefault="00E64847" w:rsidP="00E64847">
      <w:pPr>
        <w:ind w:left="360"/>
        <w:jc w:val="center"/>
        <w:rPr>
          <w:b/>
          <w:bCs/>
          <w:szCs w:val="24"/>
          <w:lang w:eastAsia="lt-LT"/>
        </w:rPr>
      </w:pPr>
      <w:r w:rsidRPr="00E64847">
        <w:rPr>
          <w:b/>
          <w:bCs/>
          <w:szCs w:val="24"/>
          <w:lang w:eastAsia="lt-LT"/>
        </w:rPr>
        <w:t>IV SKYRIUS</w:t>
      </w:r>
    </w:p>
    <w:p w:rsidR="00E64847" w:rsidRPr="00E64847" w:rsidRDefault="00E64847" w:rsidP="00E64847">
      <w:pPr>
        <w:ind w:left="360"/>
        <w:jc w:val="center"/>
        <w:rPr>
          <w:szCs w:val="24"/>
          <w:lang w:eastAsia="lt-LT"/>
        </w:rPr>
      </w:pPr>
      <w:r w:rsidRPr="00E64847">
        <w:rPr>
          <w:b/>
          <w:bCs/>
          <w:szCs w:val="24"/>
          <w:lang w:eastAsia="lt-LT"/>
        </w:rPr>
        <w:t>KOMISIJOS DARBO ORGANIZAVIMAS</w:t>
      </w:r>
    </w:p>
    <w:p w:rsidR="00E64847" w:rsidRPr="00E64847" w:rsidRDefault="00E64847" w:rsidP="00E64847">
      <w:pPr>
        <w:ind w:left="360" w:firstLine="62"/>
        <w:jc w:val="center"/>
        <w:rPr>
          <w:szCs w:val="24"/>
          <w:lang w:eastAsia="lt-LT"/>
        </w:rPr>
      </w:pPr>
    </w:p>
    <w:p w:rsidR="00E64847" w:rsidRPr="00E64847" w:rsidRDefault="00957EDE" w:rsidP="00E64847">
      <w:pPr>
        <w:tabs>
          <w:tab w:val="left" w:pos="1134"/>
        </w:tabs>
        <w:overflowPunct w:val="0"/>
        <w:ind w:firstLine="992"/>
        <w:jc w:val="both"/>
        <w:textAlignment w:val="baseline"/>
        <w:rPr>
          <w:szCs w:val="24"/>
          <w:lang w:eastAsia="lt-LT"/>
        </w:rPr>
      </w:pPr>
      <w:r>
        <w:rPr>
          <w:szCs w:val="24"/>
          <w:lang w:eastAsia="lt-LT"/>
        </w:rPr>
        <w:t>9</w:t>
      </w:r>
      <w:r w:rsidR="00E64847" w:rsidRPr="00E64847">
        <w:rPr>
          <w:szCs w:val="24"/>
          <w:lang w:eastAsia="lt-LT"/>
        </w:rPr>
        <w:t xml:space="preserve">. </w:t>
      </w:r>
      <w:r w:rsidRPr="00957EDE">
        <w:rPr>
          <w:szCs w:val="24"/>
          <w:lang w:eastAsia="lt-LT"/>
        </w:rPr>
        <w:t>Pagrindinė Komisijos veiklos forma yra posėdžiai, kuriems pirmininkauja jos pirmininkas, o jam nesant - pavaduotojas.</w:t>
      </w:r>
    </w:p>
    <w:p w:rsidR="00E64847" w:rsidRPr="00E64847" w:rsidRDefault="00E64847" w:rsidP="00E64847">
      <w:pPr>
        <w:tabs>
          <w:tab w:val="left" w:pos="1134"/>
        </w:tabs>
        <w:overflowPunct w:val="0"/>
        <w:ind w:firstLine="1054"/>
        <w:jc w:val="both"/>
        <w:textAlignment w:val="baseline"/>
        <w:rPr>
          <w:szCs w:val="24"/>
          <w:lang w:eastAsia="lt-LT"/>
        </w:rPr>
      </w:pPr>
      <w:r w:rsidRPr="00E64847">
        <w:rPr>
          <w:szCs w:val="24"/>
          <w:lang w:eastAsia="lt-LT"/>
        </w:rPr>
        <w:t>1</w:t>
      </w:r>
      <w:r w:rsidR="00957EDE">
        <w:rPr>
          <w:szCs w:val="24"/>
          <w:lang w:eastAsia="lt-LT"/>
        </w:rPr>
        <w:t>0</w:t>
      </w:r>
      <w:r w:rsidRPr="00E64847">
        <w:rPr>
          <w:szCs w:val="24"/>
          <w:lang w:eastAsia="lt-LT"/>
        </w:rPr>
        <w:t xml:space="preserve">. Komisijos posėdžiai šaukiami pagal poreikį. </w:t>
      </w:r>
    </w:p>
    <w:p w:rsidR="00E64847" w:rsidRPr="00E64847" w:rsidRDefault="00E64847" w:rsidP="00E64847">
      <w:pPr>
        <w:tabs>
          <w:tab w:val="left" w:pos="1134"/>
        </w:tabs>
        <w:overflowPunct w:val="0"/>
        <w:ind w:firstLine="1054"/>
        <w:jc w:val="both"/>
        <w:textAlignment w:val="baseline"/>
        <w:rPr>
          <w:szCs w:val="24"/>
          <w:lang w:eastAsia="lt-LT"/>
        </w:rPr>
      </w:pPr>
      <w:r w:rsidRPr="00E64847">
        <w:rPr>
          <w:szCs w:val="24"/>
          <w:lang w:eastAsia="lt-LT"/>
        </w:rPr>
        <w:t>1</w:t>
      </w:r>
      <w:r w:rsidR="00957EDE">
        <w:rPr>
          <w:szCs w:val="24"/>
          <w:lang w:eastAsia="lt-LT"/>
        </w:rPr>
        <w:t>1</w:t>
      </w:r>
      <w:r w:rsidRPr="00E64847">
        <w:rPr>
          <w:szCs w:val="24"/>
          <w:lang w:eastAsia="lt-LT"/>
        </w:rPr>
        <w:t>. Komisija sprendimus priima posėdyje, kuris yra teisėtas, jei jame dalyvauja daugiau kaip pusė komisijos narių. Sprendimai priimami komisijos narių balsų dauguma. Jeigu balsai pasiskirsto po lygiai, lemia komisijos pirmininko balsas. Komisijos nariai, negalintys dalyvauti posėdyje, turi teisę savo nuomonę ir sprendimą pateikti raštu.</w:t>
      </w:r>
    </w:p>
    <w:p w:rsidR="00E64847" w:rsidRPr="00E64847" w:rsidRDefault="00E64847" w:rsidP="00E64847">
      <w:pPr>
        <w:tabs>
          <w:tab w:val="left" w:pos="1134"/>
        </w:tabs>
        <w:overflowPunct w:val="0"/>
        <w:ind w:firstLine="1054"/>
        <w:jc w:val="both"/>
        <w:textAlignment w:val="baseline"/>
        <w:rPr>
          <w:szCs w:val="24"/>
          <w:lang w:eastAsia="lt-LT"/>
        </w:rPr>
      </w:pPr>
      <w:r w:rsidRPr="00E64847">
        <w:rPr>
          <w:szCs w:val="24"/>
          <w:lang w:eastAsia="lt-LT"/>
        </w:rPr>
        <w:t>1</w:t>
      </w:r>
      <w:r w:rsidR="00957EDE">
        <w:rPr>
          <w:szCs w:val="24"/>
          <w:lang w:eastAsia="lt-LT"/>
        </w:rPr>
        <w:t>2</w:t>
      </w:r>
      <w:r w:rsidRPr="00E64847">
        <w:rPr>
          <w:szCs w:val="24"/>
          <w:lang w:eastAsia="lt-LT"/>
        </w:rPr>
        <w:t xml:space="preserve">. Komisijos sprendimai įforminami protokolais. Protokole nurodoma data, posėdžio eilės numeris, posėdžio dalyviai, balsavimo rezultatai (pažymima, kas balsavo „už“, „prieš“ ar „susilaikė“). Komisijos posėdžio protokolą pasirašo komisijos pirmininkas, o jo nesant – komisijos pirmininko </w:t>
      </w:r>
      <w:r w:rsidR="00957EDE">
        <w:rPr>
          <w:szCs w:val="24"/>
          <w:lang w:eastAsia="lt-LT"/>
        </w:rPr>
        <w:t>pavaduotojas ir</w:t>
      </w:r>
      <w:r w:rsidRPr="00E64847">
        <w:rPr>
          <w:szCs w:val="24"/>
          <w:lang w:eastAsia="lt-LT"/>
        </w:rPr>
        <w:t xml:space="preserve"> komisijos sekretorius.</w:t>
      </w:r>
    </w:p>
    <w:p w:rsidR="00E64847" w:rsidRPr="00E64847" w:rsidRDefault="00E64847" w:rsidP="00E64847">
      <w:pPr>
        <w:tabs>
          <w:tab w:val="left" w:pos="1134"/>
        </w:tabs>
        <w:overflowPunct w:val="0"/>
        <w:ind w:firstLine="1054"/>
        <w:jc w:val="both"/>
        <w:textAlignment w:val="baseline"/>
        <w:rPr>
          <w:szCs w:val="24"/>
          <w:lang w:eastAsia="lt-LT"/>
        </w:rPr>
      </w:pPr>
      <w:r w:rsidRPr="00E64847">
        <w:rPr>
          <w:szCs w:val="24"/>
          <w:lang w:eastAsia="lt-LT"/>
        </w:rPr>
        <w:t>1</w:t>
      </w:r>
      <w:r w:rsidR="00957EDE">
        <w:rPr>
          <w:szCs w:val="24"/>
          <w:lang w:eastAsia="lt-LT"/>
        </w:rPr>
        <w:t>3</w:t>
      </w:r>
      <w:r w:rsidRPr="00E64847">
        <w:rPr>
          <w:szCs w:val="24"/>
          <w:lang w:eastAsia="lt-LT"/>
        </w:rPr>
        <w:t>. Komisijos sekretorius protokoluoja komisijos posėdžius ir organizuoja posėdžių protokolų parengimą bei jų pasirašymą.</w:t>
      </w:r>
    </w:p>
    <w:p w:rsidR="00E64847" w:rsidRPr="00E64847" w:rsidRDefault="00E64847" w:rsidP="00E64847">
      <w:pPr>
        <w:ind w:left="360"/>
        <w:jc w:val="center"/>
        <w:rPr>
          <w:b/>
          <w:bCs/>
          <w:szCs w:val="24"/>
          <w:lang w:eastAsia="lt-LT"/>
        </w:rPr>
      </w:pPr>
      <w:r w:rsidRPr="00E64847">
        <w:rPr>
          <w:szCs w:val="24"/>
          <w:lang w:eastAsia="lt-LT"/>
        </w:rPr>
        <w:br/>
      </w:r>
      <w:r w:rsidRPr="00E64847">
        <w:rPr>
          <w:b/>
          <w:bCs/>
          <w:szCs w:val="24"/>
          <w:lang w:eastAsia="lt-LT"/>
        </w:rPr>
        <w:t>V SKYRIUS</w:t>
      </w:r>
    </w:p>
    <w:p w:rsidR="00E64847" w:rsidRPr="00E64847" w:rsidRDefault="00E64847" w:rsidP="00E64847">
      <w:pPr>
        <w:ind w:left="360"/>
        <w:jc w:val="center"/>
        <w:rPr>
          <w:szCs w:val="24"/>
          <w:lang w:eastAsia="lt-LT"/>
        </w:rPr>
      </w:pPr>
      <w:r w:rsidRPr="00E64847">
        <w:rPr>
          <w:b/>
          <w:bCs/>
          <w:szCs w:val="24"/>
          <w:lang w:eastAsia="lt-LT"/>
        </w:rPr>
        <w:t>BAIGIAMOSIOS NUOSTATOS</w:t>
      </w:r>
    </w:p>
    <w:p w:rsidR="00E64847" w:rsidRPr="00E64847" w:rsidRDefault="00E64847" w:rsidP="00E64847">
      <w:pPr>
        <w:ind w:left="360" w:firstLine="62"/>
        <w:rPr>
          <w:szCs w:val="24"/>
          <w:lang w:eastAsia="lt-LT"/>
        </w:rPr>
      </w:pPr>
    </w:p>
    <w:p w:rsidR="00E64847" w:rsidRPr="00E64847" w:rsidRDefault="00E64847" w:rsidP="00E64847">
      <w:pPr>
        <w:tabs>
          <w:tab w:val="left" w:pos="1134"/>
        </w:tabs>
        <w:overflowPunct w:val="0"/>
        <w:ind w:firstLine="1054"/>
        <w:jc w:val="both"/>
        <w:textAlignment w:val="baseline"/>
        <w:rPr>
          <w:szCs w:val="24"/>
          <w:lang w:eastAsia="lt-LT"/>
        </w:rPr>
      </w:pPr>
      <w:r w:rsidRPr="00E64847">
        <w:rPr>
          <w:szCs w:val="24"/>
          <w:lang w:eastAsia="lt-LT"/>
        </w:rPr>
        <w:t>1</w:t>
      </w:r>
      <w:r w:rsidR="00957EDE">
        <w:rPr>
          <w:szCs w:val="24"/>
          <w:lang w:eastAsia="lt-LT"/>
        </w:rPr>
        <w:t>4</w:t>
      </w:r>
      <w:r w:rsidRPr="00E64847">
        <w:rPr>
          <w:szCs w:val="24"/>
          <w:lang w:eastAsia="lt-LT"/>
        </w:rPr>
        <w:t>. Komisijos nariai už savo veiklą atsako pagal Lietuvos Respublikos įstatymus.</w:t>
      </w:r>
    </w:p>
    <w:p w:rsidR="00C924EC" w:rsidRDefault="00C924EC" w:rsidP="00C924EC">
      <w:pPr>
        <w:ind w:firstLine="720"/>
        <w:jc w:val="both"/>
        <w:rPr>
          <w:szCs w:val="24"/>
        </w:rPr>
      </w:pPr>
      <w:r>
        <w:rPr>
          <w:szCs w:val="24"/>
        </w:rPr>
        <w:t>.</w:t>
      </w:r>
    </w:p>
    <w:p w:rsidR="00C924EC" w:rsidRDefault="00C924EC" w:rsidP="00C924EC">
      <w:pPr>
        <w:ind w:firstLine="720"/>
        <w:jc w:val="both"/>
        <w:rPr>
          <w:szCs w:val="24"/>
        </w:rPr>
      </w:pPr>
    </w:p>
    <w:p w:rsidR="00957EDE" w:rsidRDefault="00957EDE" w:rsidP="00C924EC">
      <w:pPr>
        <w:jc w:val="center"/>
        <w:rPr>
          <w:b/>
          <w:bCs/>
          <w:szCs w:val="24"/>
        </w:rPr>
      </w:pPr>
    </w:p>
    <w:p w:rsidR="00957EDE" w:rsidRDefault="00957EDE" w:rsidP="00C924EC">
      <w:pPr>
        <w:jc w:val="center"/>
        <w:rPr>
          <w:b/>
          <w:bCs/>
          <w:szCs w:val="24"/>
        </w:rPr>
      </w:pPr>
    </w:p>
    <w:p w:rsidR="00957EDE" w:rsidRDefault="00957EDE" w:rsidP="00C924EC">
      <w:pPr>
        <w:jc w:val="center"/>
        <w:rPr>
          <w:b/>
          <w:bCs/>
          <w:szCs w:val="24"/>
        </w:rPr>
      </w:pPr>
    </w:p>
    <w:p w:rsidR="00957EDE" w:rsidRDefault="00957EDE" w:rsidP="00C924EC">
      <w:pPr>
        <w:jc w:val="center"/>
        <w:rPr>
          <w:b/>
          <w:bCs/>
          <w:szCs w:val="24"/>
        </w:rPr>
      </w:pPr>
    </w:p>
    <w:p w:rsidR="00957EDE" w:rsidRDefault="00957EDE" w:rsidP="00C924EC">
      <w:pPr>
        <w:jc w:val="center"/>
        <w:rPr>
          <w:b/>
          <w:bCs/>
          <w:szCs w:val="24"/>
        </w:rPr>
      </w:pPr>
    </w:p>
    <w:p w:rsidR="00957EDE" w:rsidRDefault="00957EDE" w:rsidP="00C924EC">
      <w:pPr>
        <w:jc w:val="center"/>
        <w:rPr>
          <w:b/>
          <w:bCs/>
          <w:szCs w:val="24"/>
        </w:rPr>
      </w:pPr>
    </w:p>
    <w:p w:rsidR="00957EDE" w:rsidRDefault="00957EDE" w:rsidP="00C924EC">
      <w:pPr>
        <w:jc w:val="center"/>
        <w:rPr>
          <w:b/>
          <w:bCs/>
          <w:szCs w:val="24"/>
        </w:rPr>
      </w:pPr>
    </w:p>
    <w:p w:rsidR="00957EDE" w:rsidRDefault="00957EDE" w:rsidP="00C924EC">
      <w:pPr>
        <w:jc w:val="center"/>
        <w:rPr>
          <w:b/>
          <w:bCs/>
          <w:szCs w:val="24"/>
        </w:rPr>
      </w:pPr>
    </w:p>
    <w:p w:rsidR="00957EDE" w:rsidRDefault="00957EDE" w:rsidP="00C924EC">
      <w:pPr>
        <w:jc w:val="center"/>
        <w:rPr>
          <w:b/>
          <w:bCs/>
          <w:szCs w:val="24"/>
        </w:rPr>
      </w:pPr>
    </w:p>
    <w:p w:rsidR="00957EDE" w:rsidRDefault="00957EDE" w:rsidP="00C924EC">
      <w:pPr>
        <w:jc w:val="center"/>
        <w:rPr>
          <w:b/>
          <w:bCs/>
          <w:szCs w:val="24"/>
        </w:rPr>
      </w:pPr>
    </w:p>
    <w:p w:rsidR="00957EDE" w:rsidRDefault="00957EDE" w:rsidP="00C924EC">
      <w:pPr>
        <w:jc w:val="center"/>
        <w:rPr>
          <w:b/>
          <w:bCs/>
          <w:szCs w:val="24"/>
        </w:rPr>
      </w:pPr>
    </w:p>
    <w:p w:rsidR="00957EDE" w:rsidRDefault="00957EDE" w:rsidP="00C924EC">
      <w:pPr>
        <w:jc w:val="center"/>
        <w:rPr>
          <w:b/>
          <w:bCs/>
          <w:szCs w:val="24"/>
        </w:rPr>
      </w:pPr>
    </w:p>
    <w:p w:rsidR="00957EDE" w:rsidRDefault="00957EDE" w:rsidP="00C924EC">
      <w:pPr>
        <w:jc w:val="center"/>
        <w:rPr>
          <w:b/>
          <w:bCs/>
          <w:szCs w:val="24"/>
        </w:rPr>
      </w:pPr>
    </w:p>
    <w:p w:rsidR="00957EDE" w:rsidRDefault="00957EDE" w:rsidP="00C924EC">
      <w:pPr>
        <w:jc w:val="center"/>
        <w:rPr>
          <w:b/>
          <w:bCs/>
          <w:szCs w:val="24"/>
        </w:rPr>
      </w:pPr>
    </w:p>
    <w:p w:rsidR="00957EDE" w:rsidRDefault="00957EDE" w:rsidP="00C924EC">
      <w:pPr>
        <w:jc w:val="center"/>
        <w:rPr>
          <w:b/>
          <w:bCs/>
          <w:szCs w:val="24"/>
        </w:rPr>
      </w:pPr>
    </w:p>
    <w:p w:rsidR="00957EDE" w:rsidRDefault="00957EDE" w:rsidP="00C924EC">
      <w:pPr>
        <w:jc w:val="center"/>
        <w:rPr>
          <w:b/>
          <w:bCs/>
          <w:szCs w:val="24"/>
        </w:rPr>
      </w:pPr>
    </w:p>
    <w:p w:rsidR="00957EDE" w:rsidRDefault="00957EDE" w:rsidP="00C924EC">
      <w:pPr>
        <w:jc w:val="center"/>
        <w:rPr>
          <w:b/>
          <w:bCs/>
          <w:szCs w:val="24"/>
        </w:rPr>
      </w:pPr>
    </w:p>
    <w:p w:rsidR="00957EDE" w:rsidRDefault="00957EDE" w:rsidP="00C924EC">
      <w:pPr>
        <w:jc w:val="center"/>
        <w:rPr>
          <w:b/>
          <w:bCs/>
          <w:szCs w:val="24"/>
        </w:rPr>
      </w:pPr>
    </w:p>
    <w:p w:rsidR="00234861" w:rsidRDefault="00234861" w:rsidP="00957EDE">
      <w:pPr>
        <w:widowControl w:val="0"/>
        <w:tabs>
          <w:tab w:val="center" w:pos="4153"/>
          <w:tab w:val="left" w:pos="6300"/>
          <w:tab w:val="right" w:pos="8306"/>
        </w:tabs>
        <w:ind w:left="6480"/>
        <w:jc w:val="both"/>
        <w:rPr>
          <w:szCs w:val="24"/>
        </w:rPr>
      </w:pPr>
    </w:p>
    <w:p w:rsidR="00234861" w:rsidRDefault="00234861" w:rsidP="00957EDE">
      <w:pPr>
        <w:widowControl w:val="0"/>
        <w:tabs>
          <w:tab w:val="center" w:pos="4153"/>
          <w:tab w:val="left" w:pos="6300"/>
          <w:tab w:val="right" w:pos="8306"/>
        </w:tabs>
        <w:ind w:left="6480"/>
        <w:jc w:val="both"/>
        <w:rPr>
          <w:szCs w:val="24"/>
        </w:rPr>
      </w:pPr>
    </w:p>
    <w:p w:rsidR="00234861" w:rsidRDefault="00234861" w:rsidP="00957EDE">
      <w:pPr>
        <w:widowControl w:val="0"/>
        <w:tabs>
          <w:tab w:val="center" w:pos="4153"/>
          <w:tab w:val="left" w:pos="6300"/>
          <w:tab w:val="right" w:pos="8306"/>
        </w:tabs>
        <w:ind w:left="6480"/>
        <w:jc w:val="both"/>
        <w:rPr>
          <w:szCs w:val="24"/>
        </w:rPr>
      </w:pPr>
    </w:p>
    <w:p w:rsidR="00234861" w:rsidRDefault="00234861" w:rsidP="00957EDE">
      <w:pPr>
        <w:widowControl w:val="0"/>
        <w:tabs>
          <w:tab w:val="center" w:pos="4153"/>
          <w:tab w:val="left" w:pos="6300"/>
          <w:tab w:val="right" w:pos="8306"/>
        </w:tabs>
        <w:ind w:left="6480"/>
        <w:jc w:val="both"/>
        <w:rPr>
          <w:szCs w:val="24"/>
        </w:rPr>
      </w:pPr>
    </w:p>
    <w:p w:rsidR="00234861" w:rsidRDefault="00234861" w:rsidP="00957EDE">
      <w:pPr>
        <w:widowControl w:val="0"/>
        <w:tabs>
          <w:tab w:val="center" w:pos="4153"/>
          <w:tab w:val="left" w:pos="6300"/>
          <w:tab w:val="right" w:pos="8306"/>
        </w:tabs>
        <w:ind w:left="6480"/>
        <w:jc w:val="both"/>
        <w:rPr>
          <w:szCs w:val="24"/>
        </w:rPr>
      </w:pPr>
    </w:p>
    <w:p w:rsidR="00234861" w:rsidRDefault="00234861" w:rsidP="00957EDE">
      <w:pPr>
        <w:widowControl w:val="0"/>
        <w:tabs>
          <w:tab w:val="center" w:pos="4153"/>
          <w:tab w:val="left" w:pos="6300"/>
          <w:tab w:val="right" w:pos="8306"/>
        </w:tabs>
        <w:ind w:left="6480"/>
        <w:jc w:val="both"/>
        <w:rPr>
          <w:szCs w:val="24"/>
        </w:rPr>
      </w:pPr>
    </w:p>
    <w:p w:rsidR="00957EDE" w:rsidRDefault="00957EDE" w:rsidP="00957EDE">
      <w:pPr>
        <w:widowControl w:val="0"/>
        <w:tabs>
          <w:tab w:val="center" w:pos="4153"/>
          <w:tab w:val="left" w:pos="6300"/>
          <w:tab w:val="right" w:pos="8306"/>
        </w:tabs>
        <w:ind w:left="6480"/>
        <w:jc w:val="both"/>
        <w:rPr>
          <w:szCs w:val="24"/>
        </w:rPr>
      </w:pPr>
      <w:r>
        <w:rPr>
          <w:szCs w:val="24"/>
        </w:rPr>
        <w:lastRenderedPageBreak/>
        <w:t xml:space="preserve">PATVIRTINTA </w:t>
      </w:r>
    </w:p>
    <w:p w:rsidR="00957EDE" w:rsidRDefault="00957EDE" w:rsidP="00957EDE">
      <w:pPr>
        <w:tabs>
          <w:tab w:val="left" w:pos="1304"/>
          <w:tab w:val="left" w:pos="1457"/>
          <w:tab w:val="left" w:pos="1604"/>
          <w:tab w:val="left" w:pos="1757"/>
          <w:tab w:val="left" w:pos="6300"/>
        </w:tabs>
        <w:ind w:left="6480"/>
        <w:jc w:val="both"/>
        <w:rPr>
          <w:szCs w:val="24"/>
        </w:rPr>
      </w:pPr>
      <w:r>
        <w:rPr>
          <w:szCs w:val="24"/>
        </w:rPr>
        <w:t xml:space="preserve">Šakių rajono savivaldybės </w:t>
      </w:r>
    </w:p>
    <w:p w:rsidR="00957EDE" w:rsidRDefault="00957EDE" w:rsidP="00957EDE">
      <w:pPr>
        <w:tabs>
          <w:tab w:val="left" w:pos="1304"/>
          <w:tab w:val="left" w:pos="1457"/>
          <w:tab w:val="left" w:pos="1604"/>
          <w:tab w:val="left" w:pos="1757"/>
          <w:tab w:val="left" w:pos="6300"/>
        </w:tabs>
        <w:ind w:left="6480"/>
        <w:jc w:val="both"/>
        <w:rPr>
          <w:szCs w:val="24"/>
        </w:rPr>
      </w:pPr>
      <w:r>
        <w:rPr>
          <w:szCs w:val="24"/>
        </w:rPr>
        <w:t>administracijos direktoriaus</w:t>
      </w:r>
    </w:p>
    <w:p w:rsidR="00957EDE" w:rsidRDefault="00957EDE" w:rsidP="00957EDE">
      <w:pPr>
        <w:tabs>
          <w:tab w:val="left" w:pos="1304"/>
          <w:tab w:val="left" w:pos="1457"/>
          <w:tab w:val="left" w:pos="1604"/>
          <w:tab w:val="left" w:pos="1757"/>
          <w:tab w:val="left" w:pos="6300"/>
        </w:tabs>
        <w:ind w:left="6480"/>
        <w:jc w:val="both"/>
        <w:rPr>
          <w:szCs w:val="24"/>
        </w:rPr>
      </w:pPr>
      <w:r>
        <w:rPr>
          <w:szCs w:val="24"/>
        </w:rPr>
        <w:t>201</w:t>
      </w:r>
      <w:r w:rsidR="00CA62DB">
        <w:rPr>
          <w:szCs w:val="24"/>
        </w:rPr>
        <w:t>9</w:t>
      </w:r>
      <w:r>
        <w:rPr>
          <w:szCs w:val="24"/>
        </w:rPr>
        <w:t xml:space="preserve"> m. </w:t>
      </w:r>
      <w:r w:rsidR="00CA62DB">
        <w:rPr>
          <w:szCs w:val="24"/>
        </w:rPr>
        <w:t>vasario</w:t>
      </w:r>
      <w:r>
        <w:rPr>
          <w:szCs w:val="24"/>
        </w:rPr>
        <w:t xml:space="preserve">  d. </w:t>
      </w:r>
    </w:p>
    <w:p w:rsidR="00957EDE" w:rsidRDefault="00957EDE" w:rsidP="00957EDE">
      <w:pPr>
        <w:tabs>
          <w:tab w:val="left" w:pos="1304"/>
          <w:tab w:val="left" w:pos="1457"/>
          <w:tab w:val="left" w:pos="1604"/>
          <w:tab w:val="left" w:pos="1757"/>
          <w:tab w:val="left" w:pos="6300"/>
        </w:tabs>
        <w:ind w:left="6480"/>
        <w:jc w:val="both"/>
        <w:rPr>
          <w:szCs w:val="24"/>
        </w:rPr>
      </w:pPr>
      <w:r>
        <w:rPr>
          <w:szCs w:val="24"/>
        </w:rPr>
        <w:t>įsakymu Nr. AT-</w:t>
      </w:r>
    </w:p>
    <w:p w:rsidR="00957EDE" w:rsidRDefault="00957EDE" w:rsidP="00C924EC">
      <w:pPr>
        <w:jc w:val="center"/>
        <w:rPr>
          <w:b/>
          <w:bCs/>
          <w:szCs w:val="24"/>
        </w:rPr>
      </w:pPr>
    </w:p>
    <w:p w:rsidR="00957EDE" w:rsidRPr="00957EDE" w:rsidRDefault="00044F81" w:rsidP="00C924EC">
      <w:pPr>
        <w:jc w:val="center"/>
        <w:rPr>
          <w:rFonts w:ascii="Times New Roman Bold" w:hAnsi="Times New Roman Bold"/>
          <w:b/>
          <w:caps/>
          <w:szCs w:val="24"/>
        </w:rPr>
      </w:pPr>
      <w:r>
        <w:rPr>
          <w:rFonts w:ascii="Times New Roman Bold" w:hAnsi="Times New Roman Bold"/>
          <w:b/>
          <w:caps/>
          <w:szCs w:val="24"/>
        </w:rPr>
        <w:t xml:space="preserve">Šakių rajono savivaldybės užimtumo didinimo programos įgyvendinimo ir </w:t>
      </w:r>
      <w:r w:rsidR="00957EDE" w:rsidRPr="00957EDE">
        <w:rPr>
          <w:rFonts w:ascii="Times New Roman Bold" w:hAnsi="Times New Roman Bold"/>
          <w:b/>
          <w:caps/>
          <w:szCs w:val="24"/>
        </w:rPr>
        <w:t>Darbdavių atrankos organizavimo tvarkos apraš</w:t>
      </w:r>
      <w:r w:rsidR="00957EDE">
        <w:rPr>
          <w:rFonts w:ascii="Times New Roman Bold" w:hAnsi="Times New Roman Bold"/>
          <w:b/>
          <w:caps/>
          <w:szCs w:val="24"/>
        </w:rPr>
        <w:t>as</w:t>
      </w:r>
      <w:r w:rsidR="00957EDE" w:rsidRPr="00957EDE">
        <w:rPr>
          <w:rFonts w:ascii="Times New Roman Bold" w:hAnsi="Times New Roman Bold"/>
          <w:b/>
          <w:caps/>
          <w:szCs w:val="24"/>
        </w:rPr>
        <w:t xml:space="preserve"> </w:t>
      </w:r>
    </w:p>
    <w:p w:rsidR="00CA7B39" w:rsidRDefault="00CA7B39" w:rsidP="00C924EC">
      <w:pPr>
        <w:jc w:val="center"/>
        <w:rPr>
          <w:b/>
          <w:bCs/>
          <w:szCs w:val="24"/>
        </w:rPr>
      </w:pPr>
    </w:p>
    <w:p w:rsidR="00CA7B39" w:rsidRPr="00E64847" w:rsidRDefault="00CA7B39" w:rsidP="00CA7B39">
      <w:pPr>
        <w:ind w:left="360"/>
        <w:jc w:val="center"/>
        <w:rPr>
          <w:b/>
          <w:bCs/>
          <w:szCs w:val="24"/>
          <w:lang w:eastAsia="lt-LT"/>
        </w:rPr>
      </w:pPr>
      <w:r w:rsidRPr="00E64847">
        <w:rPr>
          <w:b/>
          <w:bCs/>
          <w:szCs w:val="24"/>
          <w:lang w:eastAsia="lt-LT"/>
        </w:rPr>
        <w:t>I SKYRIUS</w:t>
      </w:r>
    </w:p>
    <w:p w:rsidR="00CA7B39" w:rsidRPr="00E64847" w:rsidRDefault="00CA7B39" w:rsidP="00CA7B39">
      <w:pPr>
        <w:ind w:left="360"/>
        <w:jc w:val="center"/>
        <w:rPr>
          <w:b/>
          <w:bCs/>
          <w:szCs w:val="24"/>
          <w:lang w:eastAsia="lt-LT"/>
        </w:rPr>
      </w:pPr>
      <w:r w:rsidRPr="00E64847">
        <w:rPr>
          <w:b/>
          <w:bCs/>
          <w:szCs w:val="24"/>
          <w:lang w:eastAsia="lt-LT"/>
        </w:rPr>
        <w:t xml:space="preserve">BENDROJI DALIS </w:t>
      </w:r>
    </w:p>
    <w:p w:rsidR="00CA7B39" w:rsidRDefault="00CA7B39" w:rsidP="00C924EC">
      <w:pPr>
        <w:jc w:val="center"/>
        <w:rPr>
          <w:b/>
          <w:bCs/>
          <w:szCs w:val="24"/>
        </w:rPr>
      </w:pPr>
    </w:p>
    <w:p w:rsidR="00CA7B39" w:rsidRPr="00CA7B39" w:rsidRDefault="00CA7B39" w:rsidP="00CA7B39">
      <w:pPr>
        <w:ind w:firstLine="682"/>
        <w:jc w:val="both"/>
        <w:rPr>
          <w:szCs w:val="24"/>
          <w:lang w:val="en-US" w:eastAsia="lt-LT"/>
        </w:rPr>
      </w:pPr>
      <w:r w:rsidRPr="00CA7B39">
        <w:rPr>
          <w:color w:val="000000"/>
          <w:szCs w:val="24"/>
          <w:lang w:eastAsia="lt-LT"/>
        </w:rPr>
        <w:t xml:space="preserve">1. </w:t>
      </w:r>
      <w:r w:rsidR="00044F81">
        <w:rPr>
          <w:color w:val="000000"/>
          <w:szCs w:val="24"/>
          <w:lang w:eastAsia="lt-LT"/>
        </w:rPr>
        <w:t>Šakių</w:t>
      </w:r>
      <w:r w:rsidR="00044F81" w:rsidRPr="00044F81">
        <w:rPr>
          <w:color w:val="000000"/>
          <w:szCs w:val="24"/>
          <w:lang w:eastAsia="lt-LT"/>
        </w:rPr>
        <w:t xml:space="preserve"> rajono savivaldybės užimtumo didinimo programos įgyvendinimo ir darbdavių atrankos organizavimo tvarkos aprašas (toliau – Aprašas) reglamentuoja </w:t>
      </w:r>
      <w:r w:rsidR="00044F81">
        <w:rPr>
          <w:color w:val="000000"/>
          <w:szCs w:val="24"/>
          <w:lang w:eastAsia="lt-LT"/>
        </w:rPr>
        <w:t>Šakių</w:t>
      </w:r>
      <w:r w:rsidR="00044F81" w:rsidRPr="00044F81">
        <w:rPr>
          <w:color w:val="000000"/>
          <w:szCs w:val="24"/>
          <w:lang w:eastAsia="lt-LT"/>
        </w:rPr>
        <w:t xml:space="preserve"> rajono savivaldybės užimtumo didinimo programos įgyvendinimo ir darbdavių atrankos (toliau – Atranka) organizavimo bei vykdymo sąlygas ir tvarką.</w:t>
      </w:r>
    </w:p>
    <w:p w:rsidR="000E0CA6" w:rsidRPr="000E0CA6" w:rsidRDefault="00CA7B39" w:rsidP="000E0CA6">
      <w:pPr>
        <w:ind w:firstLine="620"/>
        <w:jc w:val="both"/>
        <w:rPr>
          <w:color w:val="000000"/>
          <w:szCs w:val="24"/>
          <w:lang w:eastAsia="lt-LT"/>
        </w:rPr>
      </w:pPr>
      <w:bookmarkStart w:id="3" w:name="part_c109dfb5ef9542dbb3f58d27b5ce40bf"/>
      <w:bookmarkEnd w:id="3"/>
      <w:r w:rsidRPr="00CA7B39">
        <w:rPr>
          <w:color w:val="000000"/>
          <w:szCs w:val="24"/>
          <w:lang w:eastAsia="lt-LT"/>
        </w:rPr>
        <w:t xml:space="preserve">2. </w:t>
      </w:r>
      <w:r w:rsidR="000E0CA6" w:rsidRPr="000E0CA6">
        <w:rPr>
          <w:color w:val="000000"/>
          <w:szCs w:val="24"/>
          <w:lang w:eastAsia="lt-LT"/>
        </w:rPr>
        <w:t xml:space="preserve">Atranka organizuojama vadovaujantis Lietuvos Respublikos užimtumo įstatymu, </w:t>
      </w:r>
      <w:r w:rsidR="00F25157">
        <w:rPr>
          <w:color w:val="000000"/>
          <w:szCs w:val="24"/>
          <w:lang w:eastAsia="lt-LT"/>
        </w:rPr>
        <w:t>Šakių rajono s</w:t>
      </w:r>
      <w:r w:rsidR="000E0CA6" w:rsidRPr="000E0CA6">
        <w:rPr>
          <w:color w:val="000000"/>
          <w:szCs w:val="24"/>
          <w:lang w:eastAsia="lt-LT"/>
        </w:rPr>
        <w:t xml:space="preserve">avivaldybės </w:t>
      </w:r>
      <w:r w:rsidR="00F25157">
        <w:rPr>
          <w:color w:val="000000"/>
          <w:szCs w:val="24"/>
          <w:lang w:eastAsia="lt-LT"/>
        </w:rPr>
        <w:t xml:space="preserve">(toliau – Savivaldybės) </w:t>
      </w:r>
      <w:r w:rsidR="000E0CA6" w:rsidRPr="000E0CA6">
        <w:rPr>
          <w:color w:val="000000"/>
          <w:szCs w:val="24"/>
          <w:lang w:eastAsia="lt-LT"/>
        </w:rPr>
        <w:t>tarybos patvirtinta Užimtumo didinimo programa</w:t>
      </w:r>
      <w:r w:rsidR="00F25157">
        <w:rPr>
          <w:color w:val="000000"/>
          <w:szCs w:val="24"/>
          <w:lang w:eastAsia="lt-LT"/>
        </w:rPr>
        <w:t xml:space="preserve"> (toliau – Programa)</w:t>
      </w:r>
      <w:r w:rsidR="000E0CA6" w:rsidRPr="000E0CA6">
        <w:rPr>
          <w:color w:val="000000"/>
          <w:szCs w:val="24"/>
          <w:lang w:eastAsia="lt-LT"/>
        </w:rPr>
        <w:t>, kitais įstatymais bei teisės aktais.</w:t>
      </w:r>
    </w:p>
    <w:p w:rsidR="00CA7B39" w:rsidRPr="00CA7B39" w:rsidRDefault="000E0CA6" w:rsidP="00CA7B39">
      <w:pPr>
        <w:ind w:firstLine="620"/>
        <w:jc w:val="both"/>
        <w:rPr>
          <w:szCs w:val="24"/>
          <w:lang w:val="en-US" w:eastAsia="lt-LT"/>
        </w:rPr>
      </w:pPr>
      <w:r>
        <w:rPr>
          <w:color w:val="000000"/>
          <w:szCs w:val="24"/>
          <w:lang w:eastAsia="lt-LT"/>
        </w:rPr>
        <w:t xml:space="preserve">3. </w:t>
      </w:r>
      <w:r w:rsidR="00CA7B39" w:rsidRPr="00CA7B39">
        <w:rPr>
          <w:color w:val="000000"/>
          <w:szCs w:val="24"/>
          <w:lang w:eastAsia="lt-LT"/>
        </w:rPr>
        <w:t xml:space="preserve">Šiame Apraše vartojamos sąvokos atitinka Lietuvos Respublikos užimtumo įstatyme, Lietuvos Respublikos nedarbo socialinio draudimo įstatyme bei Lietuvos Respublikos darbo kodekse ir kituose norminiuose teisės aktuose vartojamas sąvokas. </w:t>
      </w:r>
    </w:p>
    <w:p w:rsidR="00CA62DB" w:rsidRDefault="00F25157" w:rsidP="00CA7B39">
      <w:pPr>
        <w:ind w:firstLine="620"/>
        <w:jc w:val="both"/>
        <w:rPr>
          <w:szCs w:val="24"/>
          <w:lang w:eastAsia="lt-LT"/>
        </w:rPr>
      </w:pPr>
      <w:bookmarkStart w:id="4" w:name="part_bb3d7655c0f741839e7f93bd10c01f24"/>
      <w:bookmarkEnd w:id="4"/>
      <w:r>
        <w:rPr>
          <w:szCs w:val="24"/>
          <w:lang w:eastAsia="lt-LT"/>
        </w:rPr>
        <w:t>4</w:t>
      </w:r>
      <w:r w:rsidR="00CA7B39" w:rsidRPr="00CA7B39">
        <w:rPr>
          <w:szCs w:val="24"/>
          <w:lang w:eastAsia="lt-LT"/>
        </w:rPr>
        <w:t xml:space="preserve">. </w:t>
      </w:r>
      <w:r w:rsidR="00CA62DB" w:rsidRPr="00CA62DB">
        <w:rPr>
          <w:szCs w:val="24"/>
          <w:lang w:eastAsia="lt-LT"/>
        </w:rPr>
        <w:t xml:space="preserve">Atranką vykdo </w:t>
      </w:r>
      <w:r w:rsidR="00CA62DB">
        <w:rPr>
          <w:szCs w:val="24"/>
          <w:lang w:eastAsia="lt-LT"/>
        </w:rPr>
        <w:t>Šakių</w:t>
      </w:r>
      <w:r w:rsidR="00CA62DB" w:rsidRPr="00CA62DB">
        <w:rPr>
          <w:szCs w:val="24"/>
          <w:lang w:eastAsia="lt-LT"/>
        </w:rPr>
        <w:t xml:space="preserve"> rajono savivaldybės užimtumo didinimo programos įgyvendinimo ir darbdavių atrankos komisija (toliau – Komisija), kurią tvirtina Savivaldybė</w:t>
      </w:r>
      <w:r>
        <w:rPr>
          <w:szCs w:val="24"/>
          <w:lang w:eastAsia="lt-LT"/>
        </w:rPr>
        <w:t>s</w:t>
      </w:r>
      <w:r w:rsidR="00CA62DB" w:rsidRPr="00CA62DB">
        <w:rPr>
          <w:szCs w:val="24"/>
          <w:lang w:eastAsia="lt-LT"/>
        </w:rPr>
        <w:t xml:space="preserve"> administracijos direktorius. </w:t>
      </w:r>
    </w:p>
    <w:p w:rsidR="000E0CA6" w:rsidRDefault="00852739" w:rsidP="00CA7B39">
      <w:pPr>
        <w:ind w:firstLine="620"/>
        <w:jc w:val="both"/>
        <w:rPr>
          <w:szCs w:val="24"/>
          <w:lang w:eastAsia="lt-LT"/>
        </w:rPr>
      </w:pPr>
      <w:r>
        <w:rPr>
          <w:szCs w:val="24"/>
          <w:lang w:eastAsia="lt-LT"/>
        </w:rPr>
        <w:t>5</w:t>
      </w:r>
      <w:r w:rsidR="00CA62DB">
        <w:rPr>
          <w:szCs w:val="24"/>
          <w:lang w:eastAsia="lt-LT"/>
        </w:rPr>
        <w:t xml:space="preserve">. </w:t>
      </w:r>
      <w:r w:rsidR="00CA62DB" w:rsidRPr="00CA62DB">
        <w:rPr>
          <w:szCs w:val="24"/>
          <w:lang w:eastAsia="lt-LT"/>
        </w:rPr>
        <w:t xml:space="preserve">Atrankos tikslas – atrinkti įmones, įstaigas, organizacijas ar kitas organizacines struktūras (toliau – Darbdaviai), pageidaujančias vykdyti </w:t>
      </w:r>
      <w:r w:rsidR="00F25157">
        <w:rPr>
          <w:szCs w:val="24"/>
          <w:lang w:eastAsia="lt-LT"/>
        </w:rPr>
        <w:t>Pr</w:t>
      </w:r>
      <w:r w:rsidR="00CA62DB" w:rsidRPr="00CA62DB">
        <w:rPr>
          <w:szCs w:val="24"/>
          <w:lang w:eastAsia="lt-LT"/>
        </w:rPr>
        <w:t xml:space="preserve">ogramoje numatytus </w:t>
      </w:r>
      <w:r w:rsidR="00CA62DB">
        <w:rPr>
          <w:szCs w:val="24"/>
          <w:lang w:eastAsia="lt-LT"/>
        </w:rPr>
        <w:t xml:space="preserve">laikinuosius </w:t>
      </w:r>
      <w:r w:rsidR="00CA62DB" w:rsidRPr="00CA62DB">
        <w:rPr>
          <w:szCs w:val="24"/>
          <w:lang w:eastAsia="lt-LT"/>
        </w:rPr>
        <w:t xml:space="preserve">darbus ieškantiems darbo asmenims, užsiregistravusiems Užimtumo tarnybos prie Socialinės apsaugos ir darbo ministerijos </w:t>
      </w:r>
      <w:r w:rsidR="000E0CA6">
        <w:rPr>
          <w:szCs w:val="24"/>
          <w:lang w:eastAsia="lt-LT"/>
        </w:rPr>
        <w:t xml:space="preserve">(toliau - Užimtumo tarnyba) </w:t>
      </w:r>
      <w:r w:rsidR="00CA62DB">
        <w:rPr>
          <w:szCs w:val="24"/>
          <w:lang w:eastAsia="lt-LT"/>
        </w:rPr>
        <w:t>Kauno</w:t>
      </w:r>
      <w:r w:rsidR="00CA62DB" w:rsidRPr="00CA62DB">
        <w:rPr>
          <w:szCs w:val="24"/>
          <w:lang w:eastAsia="lt-LT"/>
        </w:rPr>
        <w:t xml:space="preserve"> klientų aptarnavimo departamento </w:t>
      </w:r>
      <w:r w:rsidR="000E0CA6">
        <w:rPr>
          <w:szCs w:val="24"/>
          <w:lang w:eastAsia="lt-LT"/>
        </w:rPr>
        <w:t>Šakių</w:t>
      </w:r>
      <w:r w:rsidR="00CA62DB" w:rsidRPr="00CA62DB">
        <w:rPr>
          <w:szCs w:val="24"/>
          <w:lang w:eastAsia="lt-LT"/>
        </w:rPr>
        <w:t xml:space="preserve"> skyriuje (toliau – </w:t>
      </w:r>
      <w:r w:rsidR="000E0CA6">
        <w:rPr>
          <w:szCs w:val="24"/>
          <w:lang w:eastAsia="lt-LT"/>
        </w:rPr>
        <w:t>Šakių</w:t>
      </w:r>
      <w:r w:rsidR="00CA62DB" w:rsidRPr="00CA62DB">
        <w:rPr>
          <w:szCs w:val="24"/>
          <w:lang w:eastAsia="lt-LT"/>
        </w:rPr>
        <w:t xml:space="preserve"> skyrius) ir atitinkantiems šios programos tikslines grupes. </w:t>
      </w:r>
    </w:p>
    <w:p w:rsidR="00CA7B39" w:rsidRPr="00E05043" w:rsidRDefault="00E05043" w:rsidP="00C924EC">
      <w:pPr>
        <w:jc w:val="center"/>
        <w:rPr>
          <w:rFonts w:ascii="Times New Roman Bold" w:hAnsi="Times New Roman Bold"/>
          <w:b/>
          <w:bCs/>
          <w:caps/>
          <w:szCs w:val="24"/>
        </w:rPr>
      </w:pPr>
      <w:r w:rsidRPr="00E05043">
        <w:rPr>
          <w:rFonts w:ascii="Times New Roman Bold" w:hAnsi="Times New Roman Bold"/>
          <w:b/>
          <w:bCs/>
          <w:caps/>
          <w:szCs w:val="24"/>
        </w:rPr>
        <w:t xml:space="preserve">II skyrius </w:t>
      </w:r>
    </w:p>
    <w:p w:rsidR="00C924EC" w:rsidRDefault="00E05043" w:rsidP="00C924EC">
      <w:pPr>
        <w:keepNext/>
        <w:jc w:val="center"/>
        <w:outlineLvl w:val="1"/>
        <w:rPr>
          <w:b/>
          <w:szCs w:val="24"/>
        </w:rPr>
      </w:pPr>
      <w:r w:rsidRPr="00E05043">
        <w:rPr>
          <w:rFonts w:ascii="Times New Roman Bold" w:hAnsi="Times New Roman Bold"/>
          <w:b/>
          <w:caps/>
          <w:szCs w:val="24"/>
        </w:rPr>
        <w:t>Darbdavių atrankos</w:t>
      </w:r>
      <w:r w:rsidR="00C924EC">
        <w:rPr>
          <w:b/>
          <w:szCs w:val="24"/>
        </w:rPr>
        <w:t xml:space="preserve"> KONKURSO ORGANIZAVIMAS</w:t>
      </w:r>
    </w:p>
    <w:p w:rsidR="00C924EC" w:rsidRDefault="00C924EC" w:rsidP="00C924EC">
      <w:pPr>
        <w:ind w:firstLine="720"/>
        <w:jc w:val="both"/>
        <w:rPr>
          <w:szCs w:val="24"/>
        </w:rPr>
      </w:pPr>
    </w:p>
    <w:p w:rsidR="00C924EC" w:rsidRDefault="00852739" w:rsidP="00C924EC">
      <w:pPr>
        <w:ind w:firstLine="720"/>
        <w:jc w:val="both"/>
        <w:rPr>
          <w:szCs w:val="24"/>
        </w:rPr>
      </w:pPr>
      <w:r>
        <w:rPr>
          <w:szCs w:val="24"/>
        </w:rPr>
        <w:t>6</w:t>
      </w:r>
      <w:r w:rsidR="00C924EC">
        <w:rPr>
          <w:szCs w:val="24"/>
        </w:rPr>
        <w:t xml:space="preserve">. </w:t>
      </w:r>
      <w:r w:rsidR="00B67E7D">
        <w:rPr>
          <w:szCs w:val="24"/>
        </w:rPr>
        <w:t xml:space="preserve">Darbdavių atrankos </w:t>
      </w:r>
      <w:r w:rsidR="00C924EC">
        <w:rPr>
          <w:szCs w:val="24"/>
        </w:rPr>
        <w:t xml:space="preserve">konkursas skelbiamas </w:t>
      </w:r>
      <w:r w:rsidR="00F25157">
        <w:rPr>
          <w:szCs w:val="24"/>
        </w:rPr>
        <w:t>S</w:t>
      </w:r>
      <w:r w:rsidR="00C924EC">
        <w:rPr>
          <w:szCs w:val="24"/>
        </w:rPr>
        <w:t xml:space="preserve">avivaldybės tarybai patvirtinus </w:t>
      </w:r>
      <w:r w:rsidR="00B67E7D">
        <w:rPr>
          <w:szCs w:val="24"/>
        </w:rPr>
        <w:t>Programą</w:t>
      </w:r>
      <w:r w:rsidR="00C924EC">
        <w:rPr>
          <w:szCs w:val="24"/>
        </w:rPr>
        <w:t>;</w:t>
      </w:r>
    </w:p>
    <w:p w:rsidR="00C924EC" w:rsidRDefault="00852739" w:rsidP="00776495">
      <w:pPr>
        <w:ind w:firstLine="720"/>
        <w:jc w:val="both"/>
        <w:rPr>
          <w:szCs w:val="24"/>
        </w:rPr>
      </w:pPr>
      <w:r>
        <w:rPr>
          <w:szCs w:val="24"/>
        </w:rPr>
        <w:t>7</w:t>
      </w:r>
      <w:r w:rsidR="00C924EC">
        <w:rPr>
          <w:szCs w:val="24"/>
        </w:rPr>
        <w:t xml:space="preserve">. </w:t>
      </w:r>
      <w:r w:rsidR="00776495">
        <w:rPr>
          <w:szCs w:val="24"/>
        </w:rPr>
        <w:t xml:space="preserve">Darbdavių, pageidaujančių dalyvauti Programoje, konkursą </w:t>
      </w:r>
      <w:r w:rsidR="00C924EC">
        <w:rPr>
          <w:szCs w:val="24"/>
        </w:rPr>
        <w:t xml:space="preserve">Savivaldybės internetiniame puslapyje skelbia Savivaldybės administracijos direktorius. </w:t>
      </w:r>
    </w:p>
    <w:p w:rsidR="00B32B33" w:rsidRPr="00B32B33" w:rsidRDefault="00852739" w:rsidP="00B32B33">
      <w:pPr>
        <w:ind w:firstLine="720"/>
        <w:jc w:val="both"/>
        <w:rPr>
          <w:szCs w:val="24"/>
        </w:rPr>
      </w:pPr>
      <w:r>
        <w:rPr>
          <w:szCs w:val="24"/>
        </w:rPr>
        <w:t>8</w:t>
      </w:r>
      <w:r w:rsidR="00C924EC">
        <w:rPr>
          <w:szCs w:val="24"/>
        </w:rPr>
        <w:t>. Darbdaviai pateikia Savivaldybės administracij</w:t>
      </w:r>
      <w:r w:rsidR="00B32B33">
        <w:rPr>
          <w:szCs w:val="24"/>
        </w:rPr>
        <w:t>os direktoriui</w:t>
      </w:r>
      <w:r w:rsidR="00C924EC">
        <w:rPr>
          <w:szCs w:val="24"/>
        </w:rPr>
        <w:t xml:space="preserve"> iki nurodytos datos nustatytos formos </w:t>
      </w:r>
      <w:r w:rsidR="00234861">
        <w:rPr>
          <w:szCs w:val="24"/>
        </w:rPr>
        <w:t xml:space="preserve">laikinųjų darbų įgyvendinimo </w:t>
      </w:r>
      <w:r w:rsidR="00F25157">
        <w:rPr>
          <w:szCs w:val="24"/>
        </w:rPr>
        <w:t>paraišką</w:t>
      </w:r>
      <w:r w:rsidR="00C924EC">
        <w:rPr>
          <w:szCs w:val="24"/>
        </w:rPr>
        <w:t>, patvirtint</w:t>
      </w:r>
      <w:r w:rsidR="00234861">
        <w:rPr>
          <w:szCs w:val="24"/>
        </w:rPr>
        <w:t>ą</w:t>
      </w:r>
      <w:r w:rsidR="00C924EC">
        <w:rPr>
          <w:szCs w:val="24"/>
        </w:rPr>
        <w:t xml:space="preserve"> darbdavio</w:t>
      </w:r>
      <w:r w:rsidR="00F25157">
        <w:rPr>
          <w:szCs w:val="24"/>
        </w:rPr>
        <w:t>, finansininko</w:t>
      </w:r>
      <w:r w:rsidR="00C924EC">
        <w:rPr>
          <w:szCs w:val="24"/>
        </w:rPr>
        <w:t xml:space="preserve"> paraš</w:t>
      </w:r>
      <w:r w:rsidR="00F25157">
        <w:rPr>
          <w:szCs w:val="24"/>
        </w:rPr>
        <w:t>ais</w:t>
      </w:r>
      <w:r w:rsidR="00C924EC">
        <w:rPr>
          <w:szCs w:val="24"/>
        </w:rPr>
        <w:t xml:space="preserve"> ir anspaudu (1 priedas).</w:t>
      </w:r>
      <w:r w:rsidR="00B32B33" w:rsidRPr="00B32B33">
        <w:rPr>
          <w:szCs w:val="24"/>
          <w:lang w:eastAsia="lt-LT"/>
        </w:rPr>
        <w:t xml:space="preserve"> </w:t>
      </w:r>
      <w:r w:rsidR="00B32B33" w:rsidRPr="00B32B33">
        <w:rPr>
          <w:szCs w:val="24"/>
        </w:rPr>
        <w:t>Pasiūlymuose darbdaviai nurodo:</w:t>
      </w:r>
    </w:p>
    <w:p w:rsidR="00B32B33" w:rsidRPr="00B32B33" w:rsidRDefault="00852739" w:rsidP="00B32B33">
      <w:pPr>
        <w:ind w:firstLine="720"/>
        <w:jc w:val="both"/>
        <w:rPr>
          <w:szCs w:val="24"/>
        </w:rPr>
      </w:pPr>
      <w:r>
        <w:rPr>
          <w:szCs w:val="24"/>
        </w:rPr>
        <w:t>8</w:t>
      </w:r>
      <w:r w:rsidR="00B32B33" w:rsidRPr="00B32B33">
        <w:rPr>
          <w:szCs w:val="24"/>
        </w:rPr>
        <w:t>.1. darbų pobūdį;</w:t>
      </w:r>
    </w:p>
    <w:p w:rsidR="00B32B33" w:rsidRPr="00B32B33" w:rsidRDefault="00852739" w:rsidP="00B32B33">
      <w:pPr>
        <w:ind w:firstLine="720"/>
        <w:jc w:val="both"/>
        <w:rPr>
          <w:szCs w:val="24"/>
        </w:rPr>
      </w:pPr>
      <w:r>
        <w:rPr>
          <w:szCs w:val="24"/>
        </w:rPr>
        <w:t>8</w:t>
      </w:r>
      <w:r w:rsidR="00B32B33" w:rsidRPr="00B32B33">
        <w:rPr>
          <w:szCs w:val="24"/>
        </w:rPr>
        <w:t>.2. numatomų sukurti laikinų darbo vietų Programos dalyviams skaičių;</w:t>
      </w:r>
    </w:p>
    <w:p w:rsidR="00B32B33" w:rsidRPr="00B32B33" w:rsidRDefault="00852739" w:rsidP="00B32B33">
      <w:pPr>
        <w:ind w:firstLine="720"/>
        <w:jc w:val="both"/>
        <w:rPr>
          <w:szCs w:val="24"/>
        </w:rPr>
      </w:pPr>
      <w:r>
        <w:rPr>
          <w:szCs w:val="24"/>
        </w:rPr>
        <w:t>8</w:t>
      </w:r>
      <w:r w:rsidR="00B32B33" w:rsidRPr="00B32B33">
        <w:rPr>
          <w:szCs w:val="24"/>
        </w:rPr>
        <w:t>.3. reikalavimus įdarbinamų asmenų kvalifikacijai ir kompetencijai;</w:t>
      </w:r>
    </w:p>
    <w:p w:rsidR="00B32B33" w:rsidRPr="00B32B33" w:rsidRDefault="00852739" w:rsidP="00B32B33">
      <w:pPr>
        <w:ind w:firstLine="720"/>
        <w:jc w:val="both"/>
        <w:rPr>
          <w:szCs w:val="24"/>
        </w:rPr>
      </w:pPr>
      <w:r>
        <w:rPr>
          <w:szCs w:val="24"/>
        </w:rPr>
        <w:t>8</w:t>
      </w:r>
      <w:r w:rsidR="00B32B33" w:rsidRPr="00B32B33">
        <w:rPr>
          <w:szCs w:val="24"/>
        </w:rPr>
        <w:t>.4. lėšų poreikį;</w:t>
      </w:r>
    </w:p>
    <w:p w:rsidR="00B32B33" w:rsidRPr="00B32B33" w:rsidRDefault="00852739" w:rsidP="00B32B33">
      <w:pPr>
        <w:ind w:firstLine="720"/>
        <w:jc w:val="both"/>
        <w:rPr>
          <w:szCs w:val="24"/>
        </w:rPr>
      </w:pPr>
      <w:r>
        <w:rPr>
          <w:szCs w:val="24"/>
        </w:rPr>
        <w:t>8</w:t>
      </w:r>
      <w:r w:rsidR="00B32B33" w:rsidRPr="00B32B33">
        <w:rPr>
          <w:szCs w:val="24"/>
        </w:rPr>
        <w:t>.5. darbų apimtis;</w:t>
      </w:r>
    </w:p>
    <w:p w:rsidR="00B32B33" w:rsidRPr="00B32B33" w:rsidRDefault="00852739" w:rsidP="00B32B33">
      <w:pPr>
        <w:ind w:firstLine="720"/>
        <w:jc w:val="both"/>
        <w:rPr>
          <w:szCs w:val="24"/>
        </w:rPr>
      </w:pPr>
      <w:r>
        <w:rPr>
          <w:szCs w:val="24"/>
        </w:rPr>
        <w:t>8</w:t>
      </w:r>
      <w:r w:rsidR="00B32B33" w:rsidRPr="00B32B33">
        <w:rPr>
          <w:szCs w:val="24"/>
        </w:rPr>
        <w:t>.6. darbo ir darbo apmokėjimo sąlygas ir terminus;</w:t>
      </w:r>
    </w:p>
    <w:p w:rsidR="00B32B33" w:rsidRDefault="00852739" w:rsidP="00B32B33">
      <w:pPr>
        <w:ind w:firstLine="720"/>
        <w:jc w:val="both"/>
        <w:rPr>
          <w:szCs w:val="24"/>
        </w:rPr>
      </w:pPr>
      <w:r>
        <w:rPr>
          <w:szCs w:val="24"/>
        </w:rPr>
        <w:t>8</w:t>
      </w:r>
      <w:r w:rsidR="00B32B33" w:rsidRPr="00B32B33">
        <w:rPr>
          <w:szCs w:val="24"/>
        </w:rPr>
        <w:t xml:space="preserve">.7. kitą skelbimuose apie numatomą įgyvendinti Programą nurodytą informaciją. </w:t>
      </w:r>
    </w:p>
    <w:p w:rsidR="00C15404" w:rsidRPr="00B32B33" w:rsidRDefault="00852739" w:rsidP="00B32B33">
      <w:pPr>
        <w:ind w:firstLine="720"/>
        <w:jc w:val="both"/>
        <w:rPr>
          <w:szCs w:val="24"/>
        </w:rPr>
      </w:pPr>
      <w:r>
        <w:t>9</w:t>
      </w:r>
      <w:r w:rsidR="00C15404">
        <w:t xml:space="preserve">. </w:t>
      </w:r>
      <w:r>
        <w:t>K</w:t>
      </w:r>
      <w:r w:rsidR="00C15404">
        <w:rPr>
          <w:szCs w:val="24"/>
        </w:rPr>
        <w:t xml:space="preserve">omisija </w:t>
      </w:r>
      <w:r w:rsidR="00C15404">
        <w:t>gali paprašyti pateikti ir kitą papildomą informaciją, reikalingą darbdavių atrankai atlikti.</w:t>
      </w:r>
    </w:p>
    <w:p w:rsidR="00C924EC" w:rsidRDefault="00852739" w:rsidP="00776495">
      <w:pPr>
        <w:ind w:firstLine="720"/>
        <w:jc w:val="both"/>
        <w:rPr>
          <w:szCs w:val="24"/>
        </w:rPr>
      </w:pPr>
      <w:r>
        <w:rPr>
          <w:szCs w:val="24"/>
        </w:rPr>
        <w:t>10</w:t>
      </w:r>
      <w:r w:rsidR="00C924EC">
        <w:rPr>
          <w:szCs w:val="24"/>
        </w:rPr>
        <w:t xml:space="preserve">. Pateikti dokumentai registruojami ir teikiami </w:t>
      </w:r>
      <w:r w:rsidR="00C15404">
        <w:rPr>
          <w:szCs w:val="24"/>
        </w:rPr>
        <w:t>K</w:t>
      </w:r>
      <w:r w:rsidR="00C924EC">
        <w:rPr>
          <w:szCs w:val="24"/>
        </w:rPr>
        <w:t>omisijai nagrinėti.</w:t>
      </w:r>
    </w:p>
    <w:p w:rsidR="00C924EC" w:rsidRDefault="00C924EC" w:rsidP="00C924EC">
      <w:pPr>
        <w:ind w:left="720"/>
        <w:jc w:val="center"/>
        <w:rPr>
          <w:b/>
          <w:bCs/>
          <w:szCs w:val="24"/>
        </w:rPr>
      </w:pPr>
    </w:p>
    <w:p w:rsidR="00C924EC" w:rsidRDefault="00C924EC" w:rsidP="00C924EC">
      <w:pPr>
        <w:keepNext/>
        <w:tabs>
          <w:tab w:val="left" w:pos="0"/>
        </w:tabs>
        <w:suppressAutoHyphens/>
        <w:overflowPunct w:val="0"/>
        <w:jc w:val="center"/>
        <w:textAlignment w:val="baseline"/>
        <w:rPr>
          <w:b/>
          <w:szCs w:val="24"/>
          <w:lang w:eastAsia="ar-SA"/>
        </w:rPr>
      </w:pPr>
      <w:r>
        <w:rPr>
          <w:b/>
          <w:szCs w:val="24"/>
          <w:lang w:eastAsia="ar-SA"/>
        </w:rPr>
        <w:t>I</w:t>
      </w:r>
      <w:r w:rsidR="00776495">
        <w:rPr>
          <w:b/>
          <w:szCs w:val="24"/>
          <w:lang w:eastAsia="ar-SA"/>
        </w:rPr>
        <w:t>II</w:t>
      </w:r>
      <w:r>
        <w:rPr>
          <w:b/>
          <w:szCs w:val="24"/>
          <w:lang w:eastAsia="ar-SA"/>
        </w:rPr>
        <w:t xml:space="preserve"> SKYRIUS</w:t>
      </w:r>
    </w:p>
    <w:p w:rsidR="00C924EC" w:rsidRDefault="00C924EC" w:rsidP="00C924EC">
      <w:pPr>
        <w:keepNext/>
        <w:tabs>
          <w:tab w:val="left" w:pos="0"/>
        </w:tabs>
        <w:suppressAutoHyphens/>
        <w:overflowPunct w:val="0"/>
        <w:jc w:val="center"/>
        <w:textAlignment w:val="baseline"/>
        <w:rPr>
          <w:b/>
          <w:szCs w:val="24"/>
          <w:lang w:eastAsia="ar-SA"/>
        </w:rPr>
      </w:pPr>
      <w:r>
        <w:rPr>
          <w:b/>
          <w:szCs w:val="24"/>
          <w:lang w:eastAsia="ar-SA"/>
        </w:rPr>
        <w:t>PROJEKTŲ ATRANKA</w:t>
      </w:r>
    </w:p>
    <w:p w:rsidR="00C924EC" w:rsidRDefault="00C924EC" w:rsidP="00C924EC">
      <w:pPr>
        <w:ind w:firstLine="720"/>
        <w:jc w:val="both"/>
        <w:rPr>
          <w:szCs w:val="24"/>
        </w:rPr>
      </w:pPr>
    </w:p>
    <w:p w:rsidR="00C924EC" w:rsidRDefault="00E06270" w:rsidP="00C924EC">
      <w:pPr>
        <w:ind w:firstLine="720"/>
        <w:jc w:val="both"/>
        <w:rPr>
          <w:bCs/>
          <w:color w:val="000000"/>
          <w:szCs w:val="24"/>
        </w:rPr>
      </w:pPr>
      <w:r>
        <w:rPr>
          <w:bCs/>
          <w:szCs w:val="24"/>
        </w:rPr>
        <w:t>1</w:t>
      </w:r>
      <w:r w:rsidR="00852739">
        <w:rPr>
          <w:bCs/>
          <w:szCs w:val="24"/>
        </w:rPr>
        <w:t>1</w:t>
      </w:r>
      <w:r>
        <w:rPr>
          <w:bCs/>
          <w:szCs w:val="24"/>
        </w:rPr>
        <w:t>.</w:t>
      </w:r>
      <w:r w:rsidR="00C924EC">
        <w:rPr>
          <w:bCs/>
          <w:szCs w:val="24"/>
        </w:rPr>
        <w:t xml:space="preserve"> Pa</w:t>
      </w:r>
      <w:r w:rsidR="00B32B33">
        <w:rPr>
          <w:bCs/>
          <w:szCs w:val="24"/>
        </w:rPr>
        <w:t>siūlymus</w:t>
      </w:r>
      <w:r w:rsidR="00C924EC">
        <w:rPr>
          <w:bCs/>
          <w:szCs w:val="24"/>
        </w:rPr>
        <w:t xml:space="preserve"> dalyvauti projektų atrankoje gali teikti </w:t>
      </w:r>
      <w:r w:rsidR="00852739">
        <w:rPr>
          <w:bCs/>
          <w:szCs w:val="24"/>
        </w:rPr>
        <w:t>S</w:t>
      </w:r>
      <w:r w:rsidR="00B32B33">
        <w:rPr>
          <w:bCs/>
          <w:szCs w:val="24"/>
        </w:rPr>
        <w:t>avivaldybės seniūnijos ir biudžetinės įstaigos</w:t>
      </w:r>
      <w:r w:rsidR="00C924EC">
        <w:rPr>
          <w:bCs/>
          <w:szCs w:val="24"/>
        </w:rPr>
        <w:t xml:space="preserve">, kurių darbai atitinka </w:t>
      </w:r>
      <w:r w:rsidR="00D134F8">
        <w:rPr>
          <w:bCs/>
          <w:szCs w:val="24"/>
        </w:rPr>
        <w:t>Programoje nurodytus laikino pobūdžio darbus</w:t>
      </w:r>
      <w:r w:rsidR="00C924EC">
        <w:rPr>
          <w:bCs/>
          <w:color w:val="000000"/>
          <w:szCs w:val="24"/>
        </w:rPr>
        <w:t>.</w:t>
      </w:r>
    </w:p>
    <w:p w:rsidR="00C924EC" w:rsidRDefault="00C924EC" w:rsidP="00E06270">
      <w:pPr>
        <w:ind w:firstLine="720"/>
        <w:jc w:val="both"/>
      </w:pPr>
      <w:r>
        <w:rPr>
          <w:sz w:val="22"/>
        </w:rPr>
        <w:lastRenderedPageBreak/>
        <w:t>1</w:t>
      </w:r>
      <w:r w:rsidR="00852739">
        <w:rPr>
          <w:sz w:val="22"/>
        </w:rPr>
        <w:t>2</w:t>
      </w:r>
      <w:r>
        <w:rPr>
          <w:sz w:val="22"/>
        </w:rPr>
        <w:t>.</w:t>
      </w:r>
      <w:r>
        <w:rPr>
          <w:rFonts w:eastAsia="MS Mincho"/>
          <w:i/>
          <w:iCs/>
          <w:sz w:val="20"/>
        </w:rPr>
        <w:t xml:space="preserve"> </w:t>
      </w:r>
      <w:r w:rsidR="00B32B33" w:rsidRPr="007B6314">
        <w:t xml:space="preserve">Darbdavių, pageidaujančių dalyvauti Programoje, atrankos pagrindinis kriterijus - prižiūrimų, tvarkomų bendro naudojimo viešųjų erdvių plotas.  </w:t>
      </w:r>
    </w:p>
    <w:p w:rsidR="00C924EC" w:rsidRDefault="00C924EC" w:rsidP="00E06270">
      <w:pPr>
        <w:ind w:firstLine="720"/>
        <w:jc w:val="both"/>
        <w:rPr>
          <w:bCs/>
          <w:szCs w:val="24"/>
        </w:rPr>
      </w:pPr>
      <w:r>
        <w:rPr>
          <w:bCs/>
          <w:szCs w:val="24"/>
        </w:rPr>
        <w:t>1</w:t>
      </w:r>
      <w:r w:rsidR="00852739">
        <w:rPr>
          <w:bCs/>
          <w:szCs w:val="24"/>
        </w:rPr>
        <w:t>3</w:t>
      </w:r>
      <w:r>
        <w:rPr>
          <w:bCs/>
          <w:szCs w:val="24"/>
        </w:rPr>
        <w:t>. Komisija gali atlikti atrankos procedūrą, jeigu jos posėdyje dalyvauja ne mažiau kaip pusė balsavimo teisę turinčių narių.</w:t>
      </w:r>
    </w:p>
    <w:p w:rsidR="00E06270" w:rsidRPr="00E06270" w:rsidRDefault="00E06270" w:rsidP="00E06270">
      <w:pPr>
        <w:ind w:firstLine="720"/>
        <w:jc w:val="both"/>
        <w:rPr>
          <w:szCs w:val="24"/>
          <w:lang w:val="en-US" w:eastAsia="lt-LT"/>
        </w:rPr>
      </w:pPr>
      <w:r>
        <w:rPr>
          <w:szCs w:val="24"/>
          <w:lang w:eastAsia="lt-LT"/>
        </w:rPr>
        <w:t>1</w:t>
      </w:r>
      <w:r w:rsidR="00852739">
        <w:rPr>
          <w:szCs w:val="24"/>
          <w:lang w:eastAsia="lt-LT"/>
        </w:rPr>
        <w:t>4</w:t>
      </w:r>
      <w:r>
        <w:rPr>
          <w:szCs w:val="24"/>
          <w:lang w:eastAsia="lt-LT"/>
        </w:rPr>
        <w:t xml:space="preserve">. </w:t>
      </w:r>
      <w:r w:rsidRPr="00E06270">
        <w:rPr>
          <w:szCs w:val="24"/>
          <w:lang w:eastAsia="lt-LT"/>
        </w:rPr>
        <w:t xml:space="preserve">Komisija ne vėliau kaip per </w:t>
      </w:r>
      <w:r>
        <w:rPr>
          <w:szCs w:val="24"/>
          <w:lang w:eastAsia="lt-LT"/>
        </w:rPr>
        <w:t>3</w:t>
      </w:r>
      <w:r w:rsidRPr="00E06270">
        <w:rPr>
          <w:szCs w:val="24"/>
          <w:lang w:eastAsia="lt-LT"/>
        </w:rPr>
        <w:t xml:space="preserve"> darbo dien</w:t>
      </w:r>
      <w:r w:rsidR="007B6314">
        <w:rPr>
          <w:szCs w:val="24"/>
          <w:lang w:eastAsia="lt-LT"/>
        </w:rPr>
        <w:t>as</w:t>
      </w:r>
      <w:r w:rsidRPr="00E06270">
        <w:rPr>
          <w:szCs w:val="24"/>
          <w:lang w:eastAsia="lt-LT"/>
        </w:rPr>
        <w:t xml:space="preserve"> nuo pa</w:t>
      </w:r>
      <w:r>
        <w:rPr>
          <w:szCs w:val="24"/>
          <w:lang w:eastAsia="lt-LT"/>
        </w:rPr>
        <w:t>siūlymų</w:t>
      </w:r>
      <w:r w:rsidRPr="00E06270">
        <w:rPr>
          <w:szCs w:val="24"/>
          <w:lang w:eastAsia="lt-LT"/>
        </w:rPr>
        <w:t xml:space="preserve"> pateikimo pasibaigimo dienos:</w:t>
      </w:r>
    </w:p>
    <w:p w:rsidR="00E06270" w:rsidRPr="00E06270" w:rsidRDefault="00E06270" w:rsidP="00E06270">
      <w:pPr>
        <w:ind w:firstLine="720"/>
        <w:jc w:val="both"/>
        <w:rPr>
          <w:szCs w:val="24"/>
          <w:lang w:val="en-US" w:eastAsia="lt-LT"/>
        </w:rPr>
      </w:pPr>
      <w:bookmarkStart w:id="5" w:name="part_7570bb40e1e0419e839c7a064788c44b"/>
      <w:bookmarkEnd w:id="5"/>
      <w:r w:rsidRPr="00E06270">
        <w:rPr>
          <w:szCs w:val="24"/>
          <w:lang w:eastAsia="lt-LT"/>
        </w:rPr>
        <w:t>1</w:t>
      </w:r>
      <w:r w:rsidR="00852739">
        <w:rPr>
          <w:szCs w:val="24"/>
          <w:lang w:eastAsia="lt-LT"/>
        </w:rPr>
        <w:t>4</w:t>
      </w:r>
      <w:r w:rsidRPr="00E06270">
        <w:rPr>
          <w:szCs w:val="24"/>
          <w:lang w:eastAsia="lt-LT"/>
        </w:rPr>
        <w:t>.1</w:t>
      </w:r>
      <w:r w:rsidR="00852739">
        <w:rPr>
          <w:szCs w:val="24"/>
          <w:lang w:eastAsia="lt-LT"/>
        </w:rPr>
        <w:t>.</w:t>
      </w:r>
      <w:r w:rsidRPr="00E06270">
        <w:rPr>
          <w:szCs w:val="24"/>
          <w:lang w:eastAsia="lt-LT"/>
        </w:rPr>
        <w:t xml:space="preserve"> patikrina, ar darbdavio paraiškoje siūlomi darbai atitinka Programos įgyvendinimo priemonių plane įrašytus laikinuosius darbus;</w:t>
      </w:r>
    </w:p>
    <w:p w:rsidR="00E06270" w:rsidRPr="00E06270" w:rsidRDefault="00E06270" w:rsidP="00E06270">
      <w:pPr>
        <w:ind w:firstLine="720"/>
        <w:jc w:val="both"/>
        <w:rPr>
          <w:szCs w:val="24"/>
          <w:lang w:val="en-US" w:eastAsia="lt-LT"/>
        </w:rPr>
      </w:pPr>
      <w:bookmarkStart w:id="6" w:name="part_4052be8b74124de2b6a7d5c9e6d04f25"/>
      <w:bookmarkEnd w:id="6"/>
      <w:r w:rsidRPr="00E06270">
        <w:rPr>
          <w:szCs w:val="24"/>
          <w:lang w:eastAsia="lt-LT"/>
        </w:rPr>
        <w:t>1</w:t>
      </w:r>
      <w:r w:rsidR="00852739">
        <w:rPr>
          <w:szCs w:val="24"/>
          <w:lang w:eastAsia="lt-LT"/>
        </w:rPr>
        <w:t>4</w:t>
      </w:r>
      <w:r w:rsidRPr="00E06270">
        <w:rPr>
          <w:szCs w:val="24"/>
          <w:lang w:eastAsia="lt-LT"/>
        </w:rPr>
        <w:t>.2</w:t>
      </w:r>
      <w:r w:rsidR="00852739">
        <w:rPr>
          <w:szCs w:val="24"/>
          <w:lang w:eastAsia="lt-LT"/>
        </w:rPr>
        <w:t>.</w:t>
      </w:r>
      <w:r w:rsidRPr="00E06270">
        <w:rPr>
          <w:szCs w:val="24"/>
          <w:lang w:eastAsia="lt-LT"/>
        </w:rPr>
        <w:t xml:space="preserve"> pagal </w:t>
      </w:r>
      <w:r>
        <w:rPr>
          <w:szCs w:val="24"/>
          <w:lang w:eastAsia="lt-LT"/>
        </w:rPr>
        <w:t xml:space="preserve">atrankos kriterijus </w:t>
      </w:r>
      <w:r w:rsidRPr="00E06270">
        <w:rPr>
          <w:szCs w:val="24"/>
          <w:lang w:eastAsia="lt-LT"/>
        </w:rPr>
        <w:t xml:space="preserve">atrenka </w:t>
      </w:r>
      <w:r w:rsidR="00852739">
        <w:rPr>
          <w:szCs w:val="24"/>
          <w:lang w:eastAsia="lt-LT"/>
        </w:rPr>
        <w:t>D</w:t>
      </w:r>
      <w:r w:rsidRPr="00E06270">
        <w:rPr>
          <w:szCs w:val="24"/>
          <w:lang w:eastAsia="lt-LT"/>
        </w:rPr>
        <w:t>arbdavius;</w:t>
      </w:r>
    </w:p>
    <w:p w:rsidR="00E06270" w:rsidRPr="00E06270" w:rsidRDefault="00E06270" w:rsidP="00E06270">
      <w:pPr>
        <w:ind w:firstLine="720"/>
        <w:jc w:val="both"/>
        <w:rPr>
          <w:szCs w:val="24"/>
          <w:lang w:val="en-US" w:eastAsia="lt-LT"/>
        </w:rPr>
      </w:pPr>
      <w:bookmarkStart w:id="7" w:name="part_bdbe64bfae9b46dcab7ac4bfbb9ec7a0"/>
      <w:bookmarkEnd w:id="7"/>
      <w:r w:rsidRPr="00E06270">
        <w:rPr>
          <w:szCs w:val="24"/>
          <w:lang w:eastAsia="lt-LT"/>
        </w:rPr>
        <w:t>1</w:t>
      </w:r>
      <w:r w:rsidR="00852739">
        <w:rPr>
          <w:szCs w:val="24"/>
          <w:lang w:eastAsia="lt-LT"/>
        </w:rPr>
        <w:t>4</w:t>
      </w:r>
      <w:r w:rsidRPr="00E06270">
        <w:rPr>
          <w:szCs w:val="24"/>
          <w:lang w:eastAsia="lt-LT"/>
        </w:rPr>
        <w:t>.3</w:t>
      </w:r>
      <w:r w:rsidR="00852739">
        <w:rPr>
          <w:szCs w:val="24"/>
          <w:lang w:eastAsia="lt-LT"/>
        </w:rPr>
        <w:t>.</w:t>
      </w:r>
      <w:r w:rsidRPr="00E06270">
        <w:rPr>
          <w:szCs w:val="24"/>
          <w:lang w:eastAsia="lt-LT"/>
        </w:rPr>
        <w:t xml:space="preserve"> </w:t>
      </w:r>
      <w:r w:rsidR="00852739">
        <w:rPr>
          <w:szCs w:val="24"/>
          <w:lang w:eastAsia="lt-LT"/>
        </w:rPr>
        <w:t>D</w:t>
      </w:r>
      <w:r w:rsidRPr="00E06270">
        <w:rPr>
          <w:szCs w:val="24"/>
          <w:lang w:eastAsia="lt-LT"/>
        </w:rPr>
        <w:t xml:space="preserve">arbdavių sąrašą teikia tvirtinti </w:t>
      </w:r>
      <w:r>
        <w:rPr>
          <w:szCs w:val="24"/>
          <w:lang w:eastAsia="lt-LT"/>
        </w:rPr>
        <w:t>Savivaldybės a</w:t>
      </w:r>
      <w:r w:rsidRPr="00E06270">
        <w:rPr>
          <w:szCs w:val="24"/>
          <w:lang w:eastAsia="lt-LT"/>
        </w:rPr>
        <w:t>dministracijos direktoriui.</w:t>
      </w:r>
    </w:p>
    <w:p w:rsidR="00C924EC" w:rsidRDefault="00C924EC" w:rsidP="00E06270">
      <w:pPr>
        <w:ind w:firstLine="720"/>
        <w:jc w:val="both"/>
        <w:rPr>
          <w:szCs w:val="24"/>
        </w:rPr>
      </w:pPr>
      <w:r>
        <w:rPr>
          <w:bCs/>
          <w:szCs w:val="24"/>
        </w:rPr>
        <w:t>1</w:t>
      </w:r>
      <w:r w:rsidR="00852739">
        <w:rPr>
          <w:bCs/>
          <w:szCs w:val="24"/>
        </w:rPr>
        <w:t>5</w:t>
      </w:r>
      <w:r>
        <w:rPr>
          <w:bCs/>
          <w:szCs w:val="24"/>
        </w:rPr>
        <w:t xml:space="preserve">. </w:t>
      </w:r>
      <w:r>
        <w:rPr>
          <w:szCs w:val="24"/>
        </w:rPr>
        <w:t>Vertinant pa</w:t>
      </w:r>
      <w:r w:rsidR="00446FA9">
        <w:rPr>
          <w:szCs w:val="24"/>
        </w:rPr>
        <w:t>siūlymus</w:t>
      </w:r>
      <w:r>
        <w:rPr>
          <w:szCs w:val="24"/>
        </w:rPr>
        <w:t>:</w:t>
      </w:r>
    </w:p>
    <w:p w:rsidR="00C924EC" w:rsidRDefault="00C924EC" w:rsidP="00E06270">
      <w:pPr>
        <w:ind w:firstLine="720"/>
        <w:jc w:val="both"/>
        <w:rPr>
          <w:bCs/>
          <w:szCs w:val="24"/>
        </w:rPr>
      </w:pPr>
      <w:r>
        <w:rPr>
          <w:szCs w:val="24"/>
        </w:rPr>
        <w:t>1</w:t>
      </w:r>
      <w:r w:rsidR="00852739">
        <w:rPr>
          <w:szCs w:val="24"/>
        </w:rPr>
        <w:t>5</w:t>
      </w:r>
      <w:r>
        <w:rPr>
          <w:szCs w:val="24"/>
        </w:rPr>
        <w:t xml:space="preserve">.1. </w:t>
      </w:r>
      <w:r>
        <w:rPr>
          <w:bCs/>
          <w:szCs w:val="24"/>
        </w:rPr>
        <w:t>kiekviena</w:t>
      </w:r>
      <w:r w:rsidR="00446FA9">
        <w:rPr>
          <w:bCs/>
          <w:szCs w:val="24"/>
        </w:rPr>
        <w:t>s</w:t>
      </w:r>
      <w:r>
        <w:rPr>
          <w:bCs/>
          <w:szCs w:val="24"/>
        </w:rPr>
        <w:t xml:space="preserve"> pa</w:t>
      </w:r>
      <w:r w:rsidR="00446FA9">
        <w:rPr>
          <w:bCs/>
          <w:szCs w:val="24"/>
        </w:rPr>
        <w:t>siūlymas</w:t>
      </w:r>
      <w:r w:rsidR="00852739">
        <w:rPr>
          <w:bCs/>
          <w:szCs w:val="24"/>
        </w:rPr>
        <w:t xml:space="preserve"> bendru K</w:t>
      </w:r>
      <w:r>
        <w:rPr>
          <w:bCs/>
          <w:szCs w:val="24"/>
        </w:rPr>
        <w:t xml:space="preserve">omisijos posėdyje dalyvaujančių </w:t>
      </w:r>
      <w:r w:rsidR="00852739">
        <w:rPr>
          <w:bCs/>
          <w:szCs w:val="24"/>
        </w:rPr>
        <w:t>K</w:t>
      </w:r>
      <w:r>
        <w:rPr>
          <w:bCs/>
          <w:szCs w:val="24"/>
        </w:rPr>
        <w:t>omisijos narių sutarimu apsvarstoma</w:t>
      </w:r>
      <w:r w:rsidR="007B6314">
        <w:rPr>
          <w:bCs/>
          <w:szCs w:val="24"/>
        </w:rPr>
        <w:t>s</w:t>
      </w:r>
      <w:r>
        <w:rPr>
          <w:bCs/>
          <w:szCs w:val="24"/>
        </w:rPr>
        <w:t xml:space="preserve"> ir nusprendžiama dėl </w:t>
      </w:r>
      <w:r w:rsidR="00852739">
        <w:rPr>
          <w:bCs/>
          <w:szCs w:val="24"/>
        </w:rPr>
        <w:t>D</w:t>
      </w:r>
      <w:r>
        <w:rPr>
          <w:bCs/>
          <w:szCs w:val="24"/>
        </w:rPr>
        <w:t xml:space="preserve">arbdavio galimybės vykdyti </w:t>
      </w:r>
      <w:r w:rsidR="00446FA9">
        <w:rPr>
          <w:bCs/>
          <w:szCs w:val="24"/>
        </w:rPr>
        <w:t>P</w:t>
      </w:r>
      <w:r>
        <w:rPr>
          <w:bCs/>
          <w:szCs w:val="24"/>
        </w:rPr>
        <w:t>rogramą ir jam skiriamo finansavimo;</w:t>
      </w:r>
    </w:p>
    <w:p w:rsidR="00C924EC" w:rsidRDefault="00C924EC" w:rsidP="00C924EC">
      <w:pPr>
        <w:ind w:firstLine="720"/>
        <w:jc w:val="both"/>
        <w:rPr>
          <w:bCs/>
          <w:szCs w:val="24"/>
        </w:rPr>
      </w:pPr>
      <w:r>
        <w:rPr>
          <w:bCs/>
          <w:szCs w:val="24"/>
        </w:rPr>
        <w:t>1</w:t>
      </w:r>
      <w:r w:rsidR="00852739">
        <w:rPr>
          <w:bCs/>
          <w:szCs w:val="24"/>
        </w:rPr>
        <w:t>5</w:t>
      </w:r>
      <w:r>
        <w:rPr>
          <w:bCs/>
          <w:szCs w:val="24"/>
        </w:rPr>
        <w:t xml:space="preserve">.2. esant </w:t>
      </w:r>
      <w:r w:rsidR="00852739">
        <w:rPr>
          <w:bCs/>
          <w:szCs w:val="24"/>
        </w:rPr>
        <w:t>K</w:t>
      </w:r>
      <w:r>
        <w:rPr>
          <w:bCs/>
          <w:szCs w:val="24"/>
        </w:rPr>
        <w:t xml:space="preserve">omisijos narių nesutarimui, sprendimas priimamas </w:t>
      </w:r>
      <w:r w:rsidR="00852739">
        <w:rPr>
          <w:bCs/>
          <w:szCs w:val="24"/>
        </w:rPr>
        <w:t>K</w:t>
      </w:r>
      <w:r>
        <w:rPr>
          <w:bCs/>
          <w:szCs w:val="24"/>
        </w:rPr>
        <w:t>omisijos nariams balsuojant. Patvirtinama</w:t>
      </w:r>
      <w:r w:rsidR="007B6314">
        <w:rPr>
          <w:bCs/>
          <w:szCs w:val="24"/>
        </w:rPr>
        <w:t>s</w:t>
      </w:r>
      <w:r>
        <w:rPr>
          <w:bCs/>
          <w:szCs w:val="24"/>
        </w:rPr>
        <w:t xml:space="preserve"> pa</w:t>
      </w:r>
      <w:r w:rsidR="007B6314">
        <w:rPr>
          <w:bCs/>
          <w:szCs w:val="24"/>
        </w:rPr>
        <w:t>siūlymas</w:t>
      </w:r>
      <w:r>
        <w:rPr>
          <w:bCs/>
          <w:szCs w:val="24"/>
        </w:rPr>
        <w:t xml:space="preserve">, jo finansavimas, surinkęs daugiausiai </w:t>
      </w:r>
      <w:r w:rsidR="00852739">
        <w:rPr>
          <w:bCs/>
          <w:szCs w:val="24"/>
        </w:rPr>
        <w:t>K</w:t>
      </w:r>
      <w:r>
        <w:rPr>
          <w:bCs/>
          <w:szCs w:val="24"/>
        </w:rPr>
        <w:t>omisijos narių balsų;</w:t>
      </w:r>
    </w:p>
    <w:p w:rsidR="00C924EC" w:rsidRDefault="00C924EC" w:rsidP="00C924EC">
      <w:pPr>
        <w:ind w:firstLine="720"/>
        <w:jc w:val="both"/>
        <w:rPr>
          <w:bCs/>
          <w:szCs w:val="24"/>
        </w:rPr>
      </w:pPr>
      <w:r>
        <w:rPr>
          <w:bCs/>
          <w:szCs w:val="24"/>
        </w:rPr>
        <w:t>1</w:t>
      </w:r>
      <w:r w:rsidR="00852739">
        <w:rPr>
          <w:bCs/>
          <w:szCs w:val="24"/>
        </w:rPr>
        <w:t>5</w:t>
      </w:r>
      <w:r>
        <w:rPr>
          <w:bCs/>
          <w:szCs w:val="24"/>
        </w:rPr>
        <w:t xml:space="preserve">.3. sudaromas </w:t>
      </w:r>
      <w:r w:rsidR="00852739">
        <w:rPr>
          <w:bCs/>
          <w:szCs w:val="24"/>
        </w:rPr>
        <w:t>D</w:t>
      </w:r>
      <w:r>
        <w:rPr>
          <w:bCs/>
          <w:szCs w:val="24"/>
        </w:rPr>
        <w:t>arbdavių sąrašas, numatant kiekvieno projekto finansavimo sumą;</w:t>
      </w:r>
    </w:p>
    <w:p w:rsidR="00C924EC" w:rsidRDefault="00C924EC" w:rsidP="00C924EC">
      <w:pPr>
        <w:ind w:firstLine="720"/>
        <w:jc w:val="both"/>
        <w:rPr>
          <w:bCs/>
          <w:szCs w:val="24"/>
        </w:rPr>
      </w:pPr>
      <w:r>
        <w:rPr>
          <w:bCs/>
          <w:szCs w:val="24"/>
        </w:rPr>
        <w:t>1</w:t>
      </w:r>
      <w:r w:rsidR="00852739">
        <w:rPr>
          <w:bCs/>
          <w:szCs w:val="24"/>
        </w:rPr>
        <w:t>5</w:t>
      </w:r>
      <w:r>
        <w:rPr>
          <w:bCs/>
          <w:szCs w:val="24"/>
        </w:rPr>
        <w:t xml:space="preserve">.4. rašomas protokolas, kuriame fiksuojami visi </w:t>
      </w:r>
      <w:r w:rsidR="00852739">
        <w:rPr>
          <w:bCs/>
          <w:szCs w:val="24"/>
        </w:rPr>
        <w:t>a</w:t>
      </w:r>
      <w:r>
        <w:rPr>
          <w:bCs/>
          <w:szCs w:val="24"/>
        </w:rPr>
        <w:t>trankos procedūros veiksmai ir rezultatai, nurodomos atmestų projektų priežastys. Atrankos protokolą p</w:t>
      </w:r>
      <w:r w:rsidR="00852739">
        <w:rPr>
          <w:bCs/>
          <w:szCs w:val="24"/>
        </w:rPr>
        <w:t>asirašo visi posėdyje dalyvavę K</w:t>
      </w:r>
      <w:r>
        <w:rPr>
          <w:bCs/>
          <w:szCs w:val="24"/>
        </w:rPr>
        <w:t>omisijos nariai.</w:t>
      </w:r>
    </w:p>
    <w:p w:rsidR="00C924EC" w:rsidRDefault="00C924EC" w:rsidP="00C924EC">
      <w:pPr>
        <w:jc w:val="center"/>
        <w:rPr>
          <w:b/>
          <w:szCs w:val="24"/>
        </w:rPr>
      </w:pPr>
    </w:p>
    <w:p w:rsidR="00C924EC" w:rsidRDefault="00C924EC" w:rsidP="00C924EC">
      <w:pPr>
        <w:jc w:val="center"/>
        <w:rPr>
          <w:b/>
          <w:szCs w:val="24"/>
        </w:rPr>
      </w:pPr>
      <w:r>
        <w:rPr>
          <w:b/>
          <w:szCs w:val="24"/>
        </w:rPr>
        <w:t>V SKYRIUS</w:t>
      </w:r>
    </w:p>
    <w:p w:rsidR="00C924EC" w:rsidRDefault="00C924EC" w:rsidP="00C924EC">
      <w:pPr>
        <w:jc w:val="center"/>
        <w:rPr>
          <w:b/>
          <w:szCs w:val="24"/>
        </w:rPr>
      </w:pPr>
      <w:r>
        <w:rPr>
          <w:b/>
          <w:szCs w:val="24"/>
        </w:rPr>
        <w:t>REZULTATŲ PASKELBIMAS IR SUTARČIŲ SUDARYMAS</w:t>
      </w:r>
    </w:p>
    <w:p w:rsidR="00C924EC" w:rsidRDefault="00C924EC" w:rsidP="00C924EC">
      <w:pPr>
        <w:ind w:left="720"/>
        <w:jc w:val="center"/>
        <w:rPr>
          <w:b/>
          <w:szCs w:val="24"/>
        </w:rPr>
      </w:pPr>
    </w:p>
    <w:p w:rsidR="00C924EC" w:rsidRDefault="00C924EC" w:rsidP="001D1DC5">
      <w:pPr>
        <w:ind w:firstLine="720"/>
        <w:jc w:val="both"/>
        <w:rPr>
          <w:bCs/>
          <w:szCs w:val="24"/>
        </w:rPr>
      </w:pPr>
      <w:r>
        <w:rPr>
          <w:bCs/>
          <w:szCs w:val="24"/>
        </w:rPr>
        <w:t>1</w:t>
      </w:r>
      <w:r w:rsidR="00852739">
        <w:rPr>
          <w:bCs/>
          <w:szCs w:val="24"/>
        </w:rPr>
        <w:t>6</w:t>
      </w:r>
      <w:r>
        <w:rPr>
          <w:bCs/>
          <w:szCs w:val="24"/>
        </w:rPr>
        <w:t xml:space="preserve">. Apie </w:t>
      </w:r>
      <w:r w:rsidR="00852739">
        <w:rPr>
          <w:bCs/>
          <w:szCs w:val="24"/>
        </w:rPr>
        <w:t>K</w:t>
      </w:r>
      <w:r>
        <w:rPr>
          <w:bCs/>
          <w:szCs w:val="24"/>
        </w:rPr>
        <w:t xml:space="preserve">omisijos priimtą sprendimą ir konkurso rezultatus per 3 darbo dienas informuojami visi konkurse dalyvavę </w:t>
      </w:r>
      <w:r w:rsidR="00852739">
        <w:rPr>
          <w:bCs/>
          <w:szCs w:val="24"/>
        </w:rPr>
        <w:t>D</w:t>
      </w:r>
      <w:r>
        <w:rPr>
          <w:bCs/>
          <w:szCs w:val="24"/>
        </w:rPr>
        <w:t xml:space="preserve">arbdaviai. Darbdavius informuoja </w:t>
      </w:r>
      <w:r w:rsidR="007B6314">
        <w:rPr>
          <w:bCs/>
          <w:szCs w:val="24"/>
        </w:rPr>
        <w:t>K</w:t>
      </w:r>
      <w:r>
        <w:rPr>
          <w:bCs/>
          <w:szCs w:val="24"/>
        </w:rPr>
        <w:t xml:space="preserve">omisija. </w:t>
      </w:r>
    </w:p>
    <w:p w:rsidR="00C924EC" w:rsidRDefault="007B6314" w:rsidP="001D1DC5">
      <w:pPr>
        <w:ind w:firstLine="720"/>
        <w:jc w:val="both"/>
        <w:rPr>
          <w:bCs/>
          <w:szCs w:val="24"/>
        </w:rPr>
      </w:pPr>
      <w:r>
        <w:rPr>
          <w:bCs/>
          <w:szCs w:val="24"/>
        </w:rPr>
        <w:t>1</w:t>
      </w:r>
      <w:r w:rsidR="00852739">
        <w:rPr>
          <w:bCs/>
          <w:szCs w:val="24"/>
        </w:rPr>
        <w:t>7</w:t>
      </w:r>
      <w:r w:rsidR="00C924EC">
        <w:rPr>
          <w:bCs/>
          <w:szCs w:val="24"/>
        </w:rPr>
        <w:t xml:space="preserve">. Komisijos sprendimas gali būti apskundžiamas </w:t>
      </w:r>
      <w:r>
        <w:rPr>
          <w:bCs/>
          <w:szCs w:val="24"/>
        </w:rPr>
        <w:t>S</w:t>
      </w:r>
      <w:r w:rsidR="00C924EC">
        <w:rPr>
          <w:bCs/>
          <w:szCs w:val="24"/>
        </w:rPr>
        <w:t>avivaldybės administracijos direktoriui per 5 darbo dienas nuo rezultatų paskelbimo.</w:t>
      </w:r>
    </w:p>
    <w:p w:rsidR="00C924EC" w:rsidRPr="009B5971" w:rsidRDefault="00C924EC" w:rsidP="001D1DC5">
      <w:pPr>
        <w:ind w:firstLine="720"/>
        <w:jc w:val="both"/>
        <w:rPr>
          <w:bCs/>
          <w:szCs w:val="24"/>
        </w:rPr>
      </w:pPr>
      <w:r>
        <w:rPr>
          <w:bCs/>
          <w:szCs w:val="24"/>
        </w:rPr>
        <w:t>1</w:t>
      </w:r>
      <w:r w:rsidR="00852739">
        <w:rPr>
          <w:bCs/>
          <w:szCs w:val="24"/>
        </w:rPr>
        <w:t>8</w:t>
      </w:r>
      <w:r>
        <w:rPr>
          <w:bCs/>
          <w:szCs w:val="24"/>
        </w:rPr>
        <w:t xml:space="preserve">. </w:t>
      </w:r>
      <w:r w:rsidR="007B6314">
        <w:rPr>
          <w:bCs/>
          <w:szCs w:val="24"/>
        </w:rPr>
        <w:t>Sa</w:t>
      </w:r>
      <w:r>
        <w:rPr>
          <w:bCs/>
          <w:szCs w:val="24"/>
        </w:rPr>
        <w:t xml:space="preserve">vivaldybės administracijos direktoriui patvirtinus laimėjusių </w:t>
      </w:r>
      <w:r w:rsidR="00852739">
        <w:rPr>
          <w:bCs/>
          <w:szCs w:val="24"/>
        </w:rPr>
        <w:t>D</w:t>
      </w:r>
      <w:r>
        <w:rPr>
          <w:bCs/>
          <w:szCs w:val="24"/>
        </w:rPr>
        <w:t xml:space="preserve">arbdavių sąrašą ir </w:t>
      </w:r>
      <w:r w:rsidRPr="009B5971">
        <w:rPr>
          <w:bCs/>
          <w:szCs w:val="24"/>
        </w:rPr>
        <w:t xml:space="preserve">finansavimo sumas, </w:t>
      </w:r>
      <w:r w:rsidR="00852739" w:rsidRPr="009B5971">
        <w:rPr>
          <w:bCs/>
          <w:szCs w:val="24"/>
        </w:rPr>
        <w:t>Savivaldybė</w:t>
      </w:r>
      <w:r w:rsidR="007B6314" w:rsidRPr="009B5971">
        <w:rPr>
          <w:bCs/>
          <w:szCs w:val="24"/>
        </w:rPr>
        <w:t xml:space="preserve"> su darbdaviais sudaro tipines dvišales darbų įgyvendinimo ir finansavimo sutartis</w:t>
      </w:r>
      <w:r w:rsidR="001F0E6E" w:rsidRPr="009B5971">
        <w:t xml:space="preserve"> (</w:t>
      </w:r>
      <w:r w:rsidR="001F0E6E" w:rsidRPr="009B5971">
        <w:rPr>
          <w:bCs/>
          <w:szCs w:val="24"/>
        </w:rPr>
        <w:t>Aprašo 2 priedas)</w:t>
      </w:r>
      <w:r w:rsidR="007B6314" w:rsidRPr="009B5971">
        <w:rPr>
          <w:bCs/>
          <w:szCs w:val="24"/>
        </w:rPr>
        <w:t xml:space="preserve">. </w:t>
      </w:r>
      <w:r w:rsidRPr="009B5971">
        <w:rPr>
          <w:bCs/>
          <w:szCs w:val="24"/>
        </w:rPr>
        <w:t xml:space="preserve"> </w:t>
      </w:r>
    </w:p>
    <w:p w:rsidR="00852739" w:rsidRPr="009B5971" w:rsidRDefault="00852739" w:rsidP="001D1DC5">
      <w:pPr>
        <w:ind w:firstLine="720"/>
        <w:jc w:val="both"/>
        <w:rPr>
          <w:bCs/>
          <w:szCs w:val="24"/>
        </w:rPr>
      </w:pPr>
      <w:r w:rsidRPr="009B5971">
        <w:rPr>
          <w:bCs/>
          <w:szCs w:val="24"/>
        </w:rPr>
        <w:t xml:space="preserve">19. Kai </w:t>
      </w:r>
      <w:r w:rsidR="004F4521" w:rsidRPr="009B5971">
        <w:rPr>
          <w:bCs/>
          <w:szCs w:val="24"/>
        </w:rPr>
        <w:t>D</w:t>
      </w:r>
      <w:r w:rsidRPr="009B5971">
        <w:rPr>
          <w:bCs/>
          <w:szCs w:val="24"/>
        </w:rPr>
        <w:t xml:space="preserve">arbdavio funkcijas atlieka Savivaldybės administracijos struktūriniai padaliniai (toliau – struktūriniai padaliniai), Sutartys nesudaromos, ir lėšos programos vykdymui skiriamos </w:t>
      </w:r>
      <w:r w:rsidR="00CD39C7" w:rsidRPr="009B5971">
        <w:rPr>
          <w:bCs/>
          <w:szCs w:val="24"/>
        </w:rPr>
        <w:t>Savivaldybės a</w:t>
      </w:r>
      <w:r w:rsidRPr="009B5971">
        <w:rPr>
          <w:bCs/>
          <w:szCs w:val="24"/>
        </w:rPr>
        <w:t>dministracijos direktoriaus įsakymu.</w:t>
      </w:r>
    </w:p>
    <w:p w:rsidR="00CD39C7" w:rsidRPr="00CD39C7" w:rsidRDefault="00CD39C7" w:rsidP="006B03D1">
      <w:pPr>
        <w:ind w:firstLine="720"/>
        <w:jc w:val="both"/>
        <w:rPr>
          <w:bCs/>
          <w:szCs w:val="24"/>
        </w:rPr>
      </w:pPr>
      <w:r w:rsidRPr="009B5971">
        <w:rPr>
          <w:bCs/>
          <w:szCs w:val="24"/>
        </w:rPr>
        <w:t>20. Darbdaviai, įgyvendinantys Programą ir norintys gauti informaciją apie Programoje dalyvaujančius asmenis, turi registruotis Užimtumo tarnybos valdomoje informacinėje sistemoje ir gavę Užimtumo tarnybos suformuotą pasiūlymą asmeniui dalyvauti programoje, per 3 darbo dienas vartotojo paskyroje elektroniniu būdu pateikia informaciją apie sprendimą dėl asmens dalyvavimo programoje</w:t>
      </w:r>
      <w:r w:rsidRPr="00CD39C7">
        <w:rPr>
          <w:bCs/>
          <w:szCs w:val="24"/>
        </w:rPr>
        <w:t xml:space="preserve"> bei informuoja Užimtumo tarnybą apie asmenis, kurie be svarbių priežasčių atsisako arba neatvyksta dalyvauti programoje.</w:t>
      </w:r>
    </w:p>
    <w:p w:rsidR="00CD39C7" w:rsidRDefault="006B03D1" w:rsidP="001D1DC5">
      <w:pPr>
        <w:ind w:firstLine="720"/>
        <w:jc w:val="both"/>
        <w:rPr>
          <w:bCs/>
          <w:szCs w:val="24"/>
        </w:rPr>
      </w:pPr>
      <w:r>
        <w:rPr>
          <w:bCs/>
          <w:szCs w:val="24"/>
        </w:rPr>
        <w:t>21</w:t>
      </w:r>
      <w:r w:rsidRPr="006B03D1">
        <w:rPr>
          <w:bCs/>
          <w:szCs w:val="24"/>
        </w:rPr>
        <w:t xml:space="preserve">. Su </w:t>
      </w:r>
      <w:r>
        <w:rPr>
          <w:bCs/>
          <w:szCs w:val="24"/>
        </w:rPr>
        <w:t>P</w:t>
      </w:r>
      <w:r w:rsidRPr="006B03D1">
        <w:rPr>
          <w:bCs/>
          <w:szCs w:val="24"/>
        </w:rPr>
        <w:t xml:space="preserve">rogramoje dalyvaujančiu asmeniu sudaroma tik 1 terminuota darbo sutartis (toliau – darbo sutartis) ne ilgesnei kaip 6 mėnesių trukmei (įskaitant galimybę 1 kartą pratęsti sutarties terminą). Per 3 darbo dienas nuo darbo sutarties sudarymo dienos raštu informuojama </w:t>
      </w:r>
      <w:r>
        <w:rPr>
          <w:bCs/>
          <w:szCs w:val="24"/>
        </w:rPr>
        <w:t>Savivaldybės a</w:t>
      </w:r>
      <w:r w:rsidRPr="006B03D1">
        <w:rPr>
          <w:bCs/>
          <w:szCs w:val="24"/>
        </w:rPr>
        <w:t xml:space="preserve">dministracija, Užimtumo tarnybos </w:t>
      </w:r>
      <w:r>
        <w:rPr>
          <w:bCs/>
          <w:szCs w:val="24"/>
        </w:rPr>
        <w:t>Šakių</w:t>
      </w:r>
      <w:r w:rsidRPr="006B03D1">
        <w:rPr>
          <w:bCs/>
          <w:szCs w:val="24"/>
        </w:rPr>
        <w:t xml:space="preserve"> skyrius, pateikiama šios sutarties kopija.</w:t>
      </w:r>
    </w:p>
    <w:p w:rsidR="002D6C31" w:rsidRPr="002D6C31" w:rsidRDefault="002D6C31" w:rsidP="002D6C31">
      <w:pPr>
        <w:ind w:firstLine="720"/>
        <w:jc w:val="both"/>
        <w:rPr>
          <w:szCs w:val="24"/>
          <w:lang w:val="en-US" w:eastAsia="lt-LT"/>
        </w:rPr>
      </w:pPr>
      <w:r>
        <w:rPr>
          <w:szCs w:val="24"/>
          <w:lang w:eastAsia="lt-LT"/>
        </w:rPr>
        <w:t>2</w:t>
      </w:r>
      <w:r w:rsidR="00BF7EFE">
        <w:rPr>
          <w:szCs w:val="24"/>
          <w:lang w:eastAsia="lt-LT"/>
        </w:rPr>
        <w:t>2</w:t>
      </w:r>
      <w:r>
        <w:rPr>
          <w:szCs w:val="24"/>
          <w:lang w:eastAsia="lt-LT"/>
        </w:rPr>
        <w:t xml:space="preserve">. </w:t>
      </w:r>
      <w:r w:rsidRPr="002D6C31">
        <w:rPr>
          <w:szCs w:val="24"/>
          <w:lang w:eastAsia="lt-LT"/>
        </w:rPr>
        <w:t xml:space="preserve">Darbdaviui už kiekvieną įdarbintą Programos dalyvį </w:t>
      </w:r>
      <w:r w:rsidR="009B5971">
        <w:rPr>
          <w:szCs w:val="24"/>
          <w:lang w:eastAsia="lt-LT"/>
        </w:rPr>
        <w:t xml:space="preserve">Savivaldybė kompensuoja </w:t>
      </w:r>
      <w:r w:rsidRPr="002D6C31">
        <w:rPr>
          <w:color w:val="000000"/>
          <w:szCs w:val="24"/>
          <w:lang w:eastAsia="lt-LT"/>
        </w:rPr>
        <w:t>šias išlaidas:</w:t>
      </w:r>
    </w:p>
    <w:p w:rsidR="002D6C31" w:rsidRPr="002D6C31" w:rsidRDefault="002D6C31" w:rsidP="002D6C31">
      <w:pPr>
        <w:ind w:firstLine="720"/>
        <w:jc w:val="both"/>
        <w:rPr>
          <w:szCs w:val="24"/>
          <w:lang w:val="en-US" w:eastAsia="lt-LT"/>
        </w:rPr>
      </w:pPr>
      <w:bookmarkStart w:id="8" w:name="part_3624417cdf214b66a43d26567aea1806"/>
      <w:bookmarkEnd w:id="8"/>
      <w:r w:rsidRPr="002D6C31">
        <w:rPr>
          <w:szCs w:val="24"/>
          <w:lang w:eastAsia="lt-LT"/>
        </w:rPr>
        <w:t>2</w:t>
      </w:r>
      <w:r w:rsidR="009B5971">
        <w:rPr>
          <w:szCs w:val="24"/>
          <w:lang w:eastAsia="lt-LT"/>
        </w:rPr>
        <w:t>2</w:t>
      </w:r>
      <w:r w:rsidRPr="002D6C31">
        <w:rPr>
          <w:szCs w:val="24"/>
          <w:lang w:eastAsia="lt-LT"/>
        </w:rPr>
        <w:t>.1</w:t>
      </w:r>
      <w:r w:rsidR="009B5971">
        <w:rPr>
          <w:szCs w:val="24"/>
          <w:lang w:eastAsia="lt-LT"/>
        </w:rPr>
        <w:t>.</w:t>
      </w:r>
      <w:r w:rsidRPr="002D6C31">
        <w:rPr>
          <w:szCs w:val="24"/>
          <w:lang w:eastAsia="lt-LT"/>
        </w:rPr>
        <w:t xml:space="preserve"> darbo užmokes</w:t>
      </w:r>
      <w:r w:rsidR="009B5971">
        <w:rPr>
          <w:szCs w:val="24"/>
          <w:lang w:eastAsia="lt-LT"/>
        </w:rPr>
        <w:t>tį</w:t>
      </w:r>
      <w:r w:rsidRPr="002D6C31">
        <w:rPr>
          <w:szCs w:val="24"/>
          <w:lang w:eastAsia="lt-LT"/>
        </w:rPr>
        <w:t xml:space="preserve"> už įdarbinto Programos dalyvio faktiškai dirbtą laiką, apskaičiuot</w:t>
      </w:r>
      <w:r w:rsidR="009B5971">
        <w:rPr>
          <w:szCs w:val="24"/>
          <w:lang w:eastAsia="lt-LT"/>
        </w:rPr>
        <w:t>ą</w:t>
      </w:r>
      <w:r w:rsidRPr="002D6C31">
        <w:rPr>
          <w:szCs w:val="24"/>
          <w:lang w:eastAsia="lt-LT"/>
        </w:rPr>
        <w:t xml:space="preserve"> pagal tą mėnesį galiojantį Vyriausybės patvirtintą minimalųjį valandinį atlygį</w:t>
      </w:r>
      <w:r w:rsidR="009B5971">
        <w:rPr>
          <w:szCs w:val="24"/>
          <w:lang w:eastAsia="lt-LT"/>
        </w:rPr>
        <w:t xml:space="preserve"> (</w:t>
      </w:r>
      <w:r w:rsidR="009B5971" w:rsidRPr="009B5971">
        <w:rPr>
          <w:szCs w:val="24"/>
          <w:lang w:eastAsia="lt-LT"/>
        </w:rPr>
        <w:t>įskaitant draudėjo privalomojo valstybinio socialinio draudimo, ilgalaikio darbo išmokų ir garantinio fondo įmokų sumą)</w:t>
      </w:r>
      <w:r w:rsidRPr="002D6C31">
        <w:rPr>
          <w:szCs w:val="24"/>
          <w:lang w:eastAsia="lt-LT"/>
        </w:rPr>
        <w:t>;</w:t>
      </w:r>
    </w:p>
    <w:p w:rsidR="002D6C31" w:rsidRPr="002D6C31" w:rsidRDefault="002D6C31" w:rsidP="002D6C31">
      <w:pPr>
        <w:ind w:firstLine="720"/>
        <w:jc w:val="both"/>
        <w:rPr>
          <w:szCs w:val="24"/>
          <w:lang w:val="en-US" w:eastAsia="lt-LT"/>
        </w:rPr>
      </w:pPr>
      <w:bookmarkStart w:id="9" w:name="part_48fcd56a753d4d989a9cf825f2afa8e6"/>
      <w:bookmarkEnd w:id="9"/>
      <w:r>
        <w:rPr>
          <w:szCs w:val="24"/>
          <w:lang w:eastAsia="lt-LT"/>
        </w:rPr>
        <w:t>2</w:t>
      </w:r>
      <w:r w:rsidR="009B5971">
        <w:rPr>
          <w:szCs w:val="24"/>
          <w:lang w:eastAsia="lt-LT"/>
        </w:rPr>
        <w:t>2</w:t>
      </w:r>
      <w:r w:rsidRPr="002D6C31">
        <w:rPr>
          <w:szCs w:val="24"/>
          <w:lang w:eastAsia="lt-LT"/>
        </w:rPr>
        <w:t>.2</w:t>
      </w:r>
      <w:bookmarkStart w:id="10" w:name="part_285652ef00074af5952d4269e863e1ef"/>
      <w:bookmarkEnd w:id="10"/>
      <w:r w:rsidR="009B5971">
        <w:rPr>
          <w:szCs w:val="24"/>
          <w:lang w:eastAsia="lt-LT"/>
        </w:rPr>
        <w:t xml:space="preserve">. </w:t>
      </w:r>
      <w:r w:rsidR="009B5971" w:rsidRPr="009B5971">
        <w:rPr>
          <w:szCs w:val="24"/>
          <w:lang w:eastAsia="lt-LT"/>
        </w:rPr>
        <w:t>piniginę kompensaciją už nepanaudotas atostogas (įskaitant draudėjo privalomojo valstybinio socialinio draudimo, ilgalaikio darbo išmokų ir garantinio fondo įmokų sumą)</w:t>
      </w:r>
      <w:r w:rsidRPr="002D6C31">
        <w:rPr>
          <w:szCs w:val="24"/>
          <w:lang w:eastAsia="lt-LT"/>
        </w:rPr>
        <w:t xml:space="preserve">. </w:t>
      </w:r>
    </w:p>
    <w:p w:rsidR="00C54628" w:rsidRPr="00C54628" w:rsidRDefault="00C54628" w:rsidP="00C54628">
      <w:pPr>
        <w:ind w:firstLine="720"/>
        <w:jc w:val="both"/>
        <w:rPr>
          <w:szCs w:val="24"/>
          <w:lang w:val="en-US" w:eastAsia="lt-LT"/>
        </w:rPr>
      </w:pPr>
    </w:p>
    <w:p w:rsidR="00C924EC" w:rsidRDefault="00C924EC" w:rsidP="00C924EC">
      <w:pPr>
        <w:ind w:left="720"/>
        <w:jc w:val="center"/>
        <w:rPr>
          <w:b/>
          <w:szCs w:val="24"/>
        </w:rPr>
      </w:pPr>
      <w:r>
        <w:rPr>
          <w:b/>
          <w:szCs w:val="24"/>
        </w:rPr>
        <w:t>VI SKYRIUS</w:t>
      </w:r>
    </w:p>
    <w:p w:rsidR="00C924EC" w:rsidRDefault="00C924EC" w:rsidP="00C924EC">
      <w:pPr>
        <w:ind w:left="720"/>
        <w:jc w:val="center"/>
        <w:rPr>
          <w:b/>
          <w:szCs w:val="24"/>
        </w:rPr>
      </w:pPr>
      <w:r>
        <w:rPr>
          <w:b/>
          <w:szCs w:val="24"/>
        </w:rPr>
        <w:t>BAIGIAMOSIOS NUOSTATOS</w:t>
      </w:r>
    </w:p>
    <w:p w:rsidR="00C924EC" w:rsidRDefault="00C924EC" w:rsidP="00C924EC">
      <w:pPr>
        <w:ind w:left="720"/>
        <w:jc w:val="center"/>
        <w:rPr>
          <w:b/>
          <w:szCs w:val="24"/>
        </w:rPr>
      </w:pPr>
    </w:p>
    <w:p w:rsidR="004F4521" w:rsidRPr="004F4521" w:rsidRDefault="00C924EC" w:rsidP="004F4521">
      <w:pPr>
        <w:ind w:firstLine="720"/>
        <w:jc w:val="both"/>
        <w:rPr>
          <w:bCs/>
          <w:szCs w:val="24"/>
        </w:rPr>
      </w:pPr>
      <w:r>
        <w:rPr>
          <w:bCs/>
          <w:szCs w:val="24"/>
        </w:rPr>
        <w:lastRenderedPageBreak/>
        <w:t>2</w:t>
      </w:r>
      <w:r w:rsidR="009B5971">
        <w:rPr>
          <w:bCs/>
          <w:szCs w:val="24"/>
        </w:rPr>
        <w:t>3</w:t>
      </w:r>
      <w:r w:rsidR="004F4521" w:rsidRPr="004F4521">
        <w:rPr>
          <w:bCs/>
          <w:szCs w:val="24"/>
        </w:rPr>
        <w:t>.</w:t>
      </w:r>
      <w:r w:rsidR="004F4521" w:rsidRPr="004F4521">
        <w:rPr>
          <w:bCs/>
          <w:szCs w:val="24"/>
        </w:rPr>
        <w:tab/>
        <w:t>Su Atranka susiję dokumentai saugomi Lietuvos Respublikos archyvų įstatymo nustatyta tvarka.</w:t>
      </w:r>
    </w:p>
    <w:p w:rsidR="004F4521" w:rsidRPr="004F4521" w:rsidRDefault="004F4521" w:rsidP="004F4521">
      <w:pPr>
        <w:ind w:firstLine="720"/>
        <w:jc w:val="both"/>
        <w:rPr>
          <w:bCs/>
          <w:szCs w:val="24"/>
        </w:rPr>
      </w:pPr>
      <w:r w:rsidRPr="004F4521">
        <w:rPr>
          <w:bCs/>
          <w:szCs w:val="24"/>
        </w:rPr>
        <w:t>2</w:t>
      </w:r>
      <w:r w:rsidR="009B5971">
        <w:rPr>
          <w:bCs/>
          <w:szCs w:val="24"/>
        </w:rPr>
        <w:t>4</w:t>
      </w:r>
      <w:r w:rsidRPr="004F4521">
        <w:rPr>
          <w:bCs/>
          <w:szCs w:val="24"/>
        </w:rPr>
        <w:t>.</w:t>
      </w:r>
      <w:r w:rsidRPr="004F4521">
        <w:rPr>
          <w:bCs/>
          <w:szCs w:val="24"/>
        </w:rPr>
        <w:tab/>
        <w:t>Ginčai dėl Atrankos organizavimo ir Komisijos sprendimo sprendžiami Lietuvos Respublikos įstatymų ir kitų teisės aktų nustatyta tvarka.</w:t>
      </w:r>
    </w:p>
    <w:p w:rsidR="004F4521" w:rsidRDefault="004F4521" w:rsidP="004F4521">
      <w:pPr>
        <w:ind w:firstLine="720"/>
        <w:jc w:val="both"/>
        <w:rPr>
          <w:bCs/>
          <w:szCs w:val="24"/>
        </w:rPr>
      </w:pPr>
      <w:r w:rsidRPr="004F4521">
        <w:rPr>
          <w:bCs/>
          <w:szCs w:val="24"/>
        </w:rPr>
        <w:t>2</w:t>
      </w:r>
      <w:r w:rsidR="009B5971">
        <w:rPr>
          <w:bCs/>
          <w:szCs w:val="24"/>
        </w:rPr>
        <w:t>5</w:t>
      </w:r>
      <w:r w:rsidRPr="004F4521">
        <w:rPr>
          <w:bCs/>
          <w:szCs w:val="24"/>
        </w:rPr>
        <w:t>.</w:t>
      </w:r>
      <w:r w:rsidRPr="004F4521">
        <w:rPr>
          <w:bCs/>
          <w:szCs w:val="24"/>
        </w:rPr>
        <w:tab/>
        <w:t>Už Komisijos sprendimus pagal kompetenciją atsako Komisijos pirmininkas, sekretorius ir nariai Lietuvos Respublikos įstatymų nustatyta tvarka.</w:t>
      </w:r>
    </w:p>
    <w:p w:rsidR="00C414FE" w:rsidRDefault="00C414FE" w:rsidP="00C414FE">
      <w:pPr>
        <w:ind w:firstLine="720"/>
        <w:jc w:val="both"/>
      </w:pPr>
    </w:p>
    <w:p w:rsidR="00C414FE" w:rsidRDefault="00C414FE" w:rsidP="00C414FE">
      <w:pPr>
        <w:ind w:firstLine="720"/>
        <w:jc w:val="both"/>
      </w:pPr>
    </w:p>
    <w:p w:rsidR="00C924EC" w:rsidRDefault="00C924EC" w:rsidP="00C414FE">
      <w:pPr>
        <w:ind w:firstLine="720"/>
        <w:jc w:val="center"/>
        <w:rPr>
          <w:bCs/>
          <w:szCs w:val="24"/>
        </w:rPr>
      </w:pPr>
      <w:r>
        <w:rPr>
          <w:bCs/>
          <w:szCs w:val="24"/>
        </w:rPr>
        <w:t>__________________________________________</w:t>
      </w:r>
    </w:p>
    <w:p w:rsidR="00C924EC" w:rsidRDefault="00C924EC" w:rsidP="00C924EC">
      <w:pPr>
        <w:ind w:firstLine="6300"/>
        <w:rPr>
          <w:szCs w:val="24"/>
        </w:rPr>
      </w:pPr>
    </w:p>
    <w:p w:rsidR="006B4BD0" w:rsidRDefault="006B4BD0" w:rsidP="00C924EC">
      <w:pPr>
        <w:ind w:firstLine="6300"/>
        <w:rPr>
          <w:szCs w:val="24"/>
        </w:rPr>
      </w:pPr>
    </w:p>
    <w:p w:rsidR="006B4BD0" w:rsidRDefault="006B4BD0" w:rsidP="00C924EC">
      <w:pPr>
        <w:ind w:firstLine="6300"/>
        <w:rPr>
          <w:szCs w:val="24"/>
        </w:rPr>
      </w:pPr>
    </w:p>
    <w:p w:rsidR="006B4BD0" w:rsidRDefault="006B4BD0" w:rsidP="00C924EC">
      <w:pPr>
        <w:ind w:firstLine="6300"/>
        <w:rPr>
          <w:szCs w:val="24"/>
        </w:rPr>
      </w:pPr>
    </w:p>
    <w:p w:rsidR="006B4BD0" w:rsidRDefault="006B4BD0" w:rsidP="00C924EC">
      <w:pPr>
        <w:ind w:firstLine="6300"/>
        <w:rPr>
          <w:szCs w:val="24"/>
        </w:rPr>
      </w:pPr>
    </w:p>
    <w:p w:rsidR="006B4BD0" w:rsidRDefault="006B4BD0" w:rsidP="00C924EC">
      <w:pPr>
        <w:ind w:firstLine="6300"/>
        <w:rPr>
          <w:szCs w:val="24"/>
        </w:rPr>
      </w:pPr>
    </w:p>
    <w:p w:rsidR="006B4BD0" w:rsidRDefault="006B4BD0" w:rsidP="00C924EC">
      <w:pPr>
        <w:ind w:firstLine="6300"/>
        <w:rPr>
          <w:szCs w:val="24"/>
        </w:rPr>
      </w:pPr>
    </w:p>
    <w:p w:rsidR="006B4BD0" w:rsidRDefault="006B4BD0" w:rsidP="00C924EC">
      <w:pPr>
        <w:ind w:firstLine="6300"/>
        <w:rPr>
          <w:szCs w:val="24"/>
        </w:rPr>
      </w:pPr>
    </w:p>
    <w:p w:rsidR="006B4BD0" w:rsidRDefault="006B4BD0" w:rsidP="00C924EC">
      <w:pPr>
        <w:ind w:firstLine="6300"/>
        <w:rPr>
          <w:szCs w:val="24"/>
        </w:rPr>
      </w:pPr>
    </w:p>
    <w:p w:rsidR="006B4BD0" w:rsidRDefault="006B4BD0" w:rsidP="00C924EC">
      <w:pPr>
        <w:ind w:firstLine="6300"/>
        <w:rPr>
          <w:szCs w:val="24"/>
        </w:rPr>
      </w:pPr>
    </w:p>
    <w:p w:rsidR="006B4BD0" w:rsidRDefault="006B4BD0" w:rsidP="00C924EC">
      <w:pPr>
        <w:ind w:firstLine="6300"/>
        <w:rPr>
          <w:szCs w:val="24"/>
        </w:rPr>
      </w:pPr>
    </w:p>
    <w:p w:rsidR="006B4BD0" w:rsidRDefault="006B4BD0" w:rsidP="00C924EC">
      <w:pPr>
        <w:ind w:firstLine="6300"/>
        <w:rPr>
          <w:szCs w:val="24"/>
        </w:rPr>
      </w:pPr>
    </w:p>
    <w:p w:rsidR="006B4BD0" w:rsidRDefault="006B4BD0" w:rsidP="00C924EC">
      <w:pPr>
        <w:ind w:firstLine="6300"/>
        <w:rPr>
          <w:szCs w:val="24"/>
        </w:rPr>
      </w:pPr>
    </w:p>
    <w:p w:rsidR="006B4BD0" w:rsidRDefault="006B4BD0" w:rsidP="00C924EC">
      <w:pPr>
        <w:ind w:firstLine="6300"/>
        <w:rPr>
          <w:szCs w:val="24"/>
        </w:rPr>
      </w:pPr>
    </w:p>
    <w:p w:rsidR="006B4BD0" w:rsidRDefault="006B4BD0" w:rsidP="00C924EC">
      <w:pPr>
        <w:ind w:firstLine="6300"/>
        <w:rPr>
          <w:szCs w:val="24"/>
        </w:rPr>
      </w:pPr>
    </w:p>
    <w:p w:rsidR="006B4BD0" w:rsidRDefault="006B4BD0" w:rsidP="00C924EC">
      <w:pPr>
        <w:ind w:firstLine="6300"/>
        <w:rPr>
          <w:szCs w:val="24"/>
        </w:rPr>
      </w:pPr>
    </w:p>
    <w:p w:rsidR="006B4BD0" w:rsidRDefault="006B4BD0" w:rsidP="00C924EC">
      <w:pPr>
        <w:ind w:firstLine="6300"/>
        <w:rPr>
          <w:szCs w:val="24"/>
        </w:rPr>
      </w:pPr>
    </w:p>
    <w:p w:rsidR="006B4BD0" w:rsidRDefault="006B4BD0" w:rsidP="00C924EC">
      <w:pPr>
        <w:ind w:firstLine="6300"/>
        <w:rPr>
          <w:szCs w:val="24"/>
        </w:rPr>
      </w:pPr>
    </w:p>
    <w:p w:rsidR="006B4BD0" w:rsidRDefault="006B4BD0" w:rsidP="00C924EC">
      <w:pPr>
        <w:ind w:firstLine="6300"/>
        <w:rPr>
          <w:szCs w:val="24"/>
        </w:rPr>
      </w:pPr>
    </w:p>
    <w:p w:rsidR="006B4BD0" w:rsidRDefault="006B4BD0" w:rsidP="00C924EC">
      <w:pPr>
        <w:ind w:firstLine="6300"/>
        <w:rPr>
          <w:szCs w:val="24"/>
        </w:rPr>
      </w:pPr>
    </w:p>
    <w:p w:rsidR="006B4BD0" w:rsidRDefault="006B4BD0" w:rsidP="00C924EC">
      <w:pPr>
        <w:ind w:firstLine="6300"/>
        <w:rPr>
          <w:szCs w:val="24"/>
        </w:rPr>
      </w:pPr>
    </w:p>
    <w:p w:rsidR="00230066" w:rsidRDefault="00230066" w:rsidP="00C924EC">
      <w:pPr>
        <w:ind w:firstLine="6300"/>
        <w:rPr>
          <w:szCs w:val="24"/>
        </w:rPr>
      </w:pPr>
    </w:p>
    <w:p w:rsidR="00230066" w:rsidRDefault="00230066" w:rsidP="00C924EC">
      <w:pPr>
        <w:ind w:firstLine="6300"/>
        <w:rPr>
          <w:szCs w:val="24"/>
        </w:rPr>
      </w:pPr>
    </w:p>
    <w:p w:rsidR="00230066" w:rsidRDefault="00230066" w:rsidP="00C924EC">
      <w:pPr>
        <w:ind w:firstLine="6300"/>
        <w:rPr>
          <w:szCs w:val="24"/>
        </w:rPr>
      </w:pPr>
    </w:p>
    <w:p w:rsidR="00230066" w:rsidRDefault="00230066" w:rsidP="00C924EC">
      <w:pPr>
        <w:ind w:firstLine="6300"/>
        <w:rPr>
          <w:szCs w:val="24"/>
        </w:rPr>
      </w:pPr>
    </w:p>
    <w:p w:rsidR="00230066" w:rsidRDefault="00230066" w:rsidP="00C924EC">
      <w:pPr>
        <w:ind w:firstLine="6300"/>
        <w:rPr>
          <w:szCs w:val="24"/>
        </w:rPr>
      </w:pPr>
    </w:p>
    <w:p w:rsidR="00230066" w:rsidRDefault="00230066" w:rsidP="00C924EC">
      <w:pPr>
        <w:ind w:firstLine="6300"/>
        <w:rPr>
          <w:szCs w:val="24"/>
        </w:rPr>
      </w:pPr>
    </w:p>
    <w:p w:rsidR="00230066" w:rsidRDefault="00230066" w:rsidP="00C924EC">
      <w:pPr>
        <w:ind w:firstLine="6300"/>
        <w:rPr>
          <w:szCs w:val="24"/>
        </w:rPr>
      </w:pPr>
    </w:p>
    <w:p w:rsidR="00230066" w:rsidRDefault="00230066" w:rsidP="00C924EC">
      <w:pPr>
        <w:ind w:firstLine="6300"/>
        <w:rPr>
          <w:szCs w:val="24"/>
        </w:rPr>
      </w:pPr>
    </w:p>
    <w:p w:rsidR="00230066" w:rsidRDefault="00230066" w:rsidP="00C924EC">
      <w:pPr>
        <w:ind w:firstLine="6300"/>
        <w:rPr>
          <w:szCs w:val="24"/>
        </w:rPr>
      </w:pPr>
    </w:p>
    <w:p w:rsidR="00230066" w:rsidRDefault="00230066" w:rsidP="00C924EC">
      <w:pPr>
        <w:ind w:firstLine="6300"/>
        <w:rPr>
          <w:szCs w:val="24"/>
        </w:rPr>
      </w:pPr>
    </w:p>
    <w:p w:rsidR="00230066" w:rsidRDefault="00230066" w:rsidP="00C924EC">
      <w:pPr>
        <w:ind w:firstLine="6300"/>
        <w:rPr>
          <w:szCs w:val="24"/>
        </w:rPr>
      </w:pPr>
    </w:p>
    <w:p w:rsidR="00230066" w:rsidRDefault="00230066" w:rsidP="00C924EC">
      <w:pPr>
        <w:ind w:firstLine="6300"/>
        <w:rPr>
          <w:szCs w:val="24"/>
        </w:rPr>
      </w:pPr>
    </w:p>
    <w:p w:rsidR="00230066" w:rsidRDefault="00230066" w:rsidP="00C924EC">
      <w:pPr>
        <w:ind w:firstLine="6300"/>
        <w:rPr>
          <w:szCs w:val="24"/>
        </w:rPr>
      </w:pPr>
    </w:p>
    <w:p w:rsidR="00230066" w:rsidRDefault="00230066" w:rsidP="00C924EC">
      <w:pPr>
        <w:ind w:firstLine="6300"/>
        <w:rPr>
          <w:szCs w:val="24"/>
        </w:rPr>
      </w:pPr>
    </w:p>
    <w:p w:rsidR="00230066" w:rsidRDefault="00230066" w:rsidP="00C924EC">
      <w:pPr>
        <w:ind w:firstLine="6300"/>
        <w:rPr>
          <w:szCs w:val="24"/>
        </w:rPr>
      </w:pPr>
    </w:p>
    <w:p w:rsidR="00230066" w:rsidRDefault="00230066" w:rsidP="00C924EC">
      <w:pPr>
        <w:ind w:firstLine="6300"/>
        <w:rPr>
          <w:szCs w:val="24"/>
        </w:rPr>
      </w:pPr>
    </w:p>
    <w:p w:rsidR="00230066" w:rsidRDefault="00230066" w:rsidP="00C924EC">
      <w:pPr>
        <w:ind w:firstLine="6300"/>
        <w:rPr>
          <w:szCs w:val="24"/>
        </w:rPr>
      </w:pPr>
    </w:p>
    <w:p w:rsidR="00230066" w:rsidRDefault="00230066" w:rsidP="00C924EC">
      <w:pPr>
        <w:ind w:firstLine="6300"/>
        <w:rPr>
          <w:szCs w:val="24"/>
        </w:rPr>
      </w:pPr>
    </w:p>
    <w:p w:rsidR="00230066" w:rsidRDefault="00230066" w:rsidP="00C924EC">
      <w:pPr>
        <w:ind w:firstLine="6300"/>
        <w:rPr>
          <w:szCs w:val="24"/>
        </w:rPr>
      </w:pPr>
    </w:p>
    <w:p w:rsidR="00230066" w:rsidRDefault="00230066" w:rsidP="00C924EC">
      <w:pPr>
        <w:ind w:firstLine="6300"/>
        <w:rPr>
          <w:szCs w:val="24"/>
        </w:rPr>
      </w:pPr>
    </w:p>
    <w:p w:rsidR="00230066" w:rsidRDefault="00230066" w:rsidP="00C924EC">
      <w:pPr>
        <w:ind w:firstLine="6300"/>
        <w:rPr>
          <w:szCs w:val="24"/>
        </w:rPr>
      </w:pPr>
    </w:p>
    <w:p w:rsidR="00230066" w:rsidRDefault="00230066" w:rsidP="00C924EC">
      <w:pPr>
        <w:ind w:firstLine="6300"/>
        <w:rPr>
          <w:szCs w:val="24"/>
        </w:rPr>
      </w:pPr>
    </w:p>
    <w:p w:rsidR="00230066" w:rsidRDefault="00230066" w:rsidP="00C924EC">
      <w:pPr>
        <w:ind w:firstLine="6300"/>
        <w:rPr>
          <w:szCs w:val="24"/>
        </w:rPr>
      </w:pPr>
    </w:p>
    <w:p w:rsidR="006B4BD0" w:rsidRDefault="006B4BD0" w:rsidP="00C924EC">
      <w:pPr>
        <w:ind w:firstLine="6300"/>
        <w:rPr>
          <w:szCs w:val="24"/>
        </w:rPr>
      </w:pPr>
    </w:p>
    <w:p w:rsidR="006B4BD0" w:rsidRDefault="006B4BD0" w:rsidP="00C924EC">
      <w:pPr>
        <w:ind w:firstLine="6300"/>
        <w:rPr>
          <w:szCs w:val="24"/>
        </w:rPr>
      </w:pPr>
    </w:p>
    <w:p w:rsidR="006B4BD0" w:rsidRDefault="00F25157" w:rsidP="006B4BD0">
      <w:pPr>
        <w:ind w:left="5812"/>
        <w:rPr>
          <w:szCs w:val="24"/>
        </w:rPr>
      </w:pPr>
      <w:r w:rsidRPr="00F25157">
        <w:rPr>
          <w:szCs w:val="24"/>
        </w:rPr>
        <w:lastRenderedPageBreak/>
        <w:t xml:space="preserve">Šakių rajono savivaldybės užimtumo didinimo programos įgyvendinimo </w:t>
      </w:r>
    </w:p>
    <w:p w:rsidR="00C924EC" w:rsidRDefault="00F25157" w:rsidP="006B4BD0">
      <w:pPr>
        <w:ind w:left="5812"/>
        <w:rPr>
          <w:szCs w:val="24"/>
          <w:lang w:val="pt-BR"/>
        </w:rPr>
      </w:pPr>
      <w:r w:rsidRPr="00F25157">
        <w:rPr>
          <w:szCs w:val="24"/>
        </w:rPr>
        <w:t>ir darbdavių atrankos organizavimo tvarkos apraš</w:t>
      </w:r>
      <w:r w:rsidR="006B4BD0">
        <w:rPr>
          <w:szCs w:val="24"/>
        </w:rPr>
        <w:t>o</w:t>
      </w:r>
      <w:r w:rsidRPr="00F25157">
        <w:rPr>
          <w:szCs w:val="24"/>
        </w:rPr>
        <w:t xml:space="preserve"> </w:t>
      </w:r>
      <w:r w:rsidR="00C924EC">
        <w:rPr>
          <w:szCs w:val="24"/>
          <w:lang w:val="pt-BR"/>
        </w:rPr>
        <w:t>1 priedas</w:t>
      </w:r>
    </w:p>
    <w:p w:rsidR="00F25157" w:rsidRPr="00F25157" w:rsidRDefault="00F25157" w:rsidP="00F25157">
      <w:pPr>
        <w:tabs>
          <w:tab w:val="left" w:pos="851"/>
        </w:tabs>
        <w:rPr>
          <w:szCs w:val="24"/>
          <w:lang w:eastAsia="lt-LT"/>
        </w:rPr>
      </w:pPr>
    </w:p>
    <w:p w:rsidR="00F25157" w:rsidRPr="00F25157" w:rsidRDefault="00F25157" w:rsidP="00F25157">
      <w:pPr>
        <w:tabs>
          <w:tab w:val="left" w:pos="851"/>
        </w:tabs>
        <w:rPr>
          <w:i/>
          <w:sz w:val="20"/>
          <w:szCs w:val="24"/>
        </w:rPr>
      </w:pPr>
    </w:p>
    <w:p w:rsidR="00F25157" w:rsidRPr="00F25157" w:rsidRDefault="00F25157" w:rsidP="00F25157">
      <w:pPr>
        <w:tabs>
          <w:tab w:val="left" w:pos="851"/>
        </w:tabs>
        <w:jc w:val="center"/>
        <w:rPr>
          <w:b/>
          <w:szCs w:val="24"/>
        </w:rPr>
      </w:pPr>
    </w:p>
    <w:p w:rsidR="00F25157" w:rsidRPr="00F25157" w:rsidRDefault="00F25157" w:rsidP="00F25157">
      <w:pPr>
        <w:tabs>
          <w:tab w:val="left" w:pos="851"/>
        </w:tabs>
        <w:jc w:val="both"/>
        <w:rPr>
          <w:b/>
          <w:szCs w:val="24"/>
        </w:rPr>
      </w:pPr>
      <w:r w:rsidRPr="00F25157">
        <w:rPr>
          <w:b/>
          <w:szCs w:val="24"/>
        </w:rPr>
        <w:t>Šakių rajono savivaldybės administracijai</w:t>
      </w:r>
    </w:p>
    <w:p w:rsidR="00F25157" w:rsidRPr="00F25157" w:rsidRDefault="00F25157" w:rsidP="00F25157">
      <w:pPr>
        <w:tabs>
          <w:tab w:val="left" w:pos="851"/>
        </w:tabs>
        <w:jc w:val="center"/>
        <w:rPr>
          <w:b/>
          <w:szCs w:val="24"/>
        </w:rPr>
      </w:pPr>
    </w:p>
    <w:p w:rsidR="00F25157" w:rsidRPr="00F25157" w:rsidRDefault="00F25157" w:rsidP="00F25157">
      <w:pPr>
        <w:tabs>
          <w:tab w:val="left" w:pos="851"/>
        </w:tabs>
        <w:jc w:val="center"/>
        <w:rPr>
          <w:b/>
          <w:szCs w:val="24"/>
        </w:rPr>
      </w:pPr>
    </w:p>
    <w:p w:rsidR="00F25157" w:rsidRPr="00F25157" w:rsidRDefault="00F25157" w:rsidP="00F25157">
      <w:pPr>
        <w:tabs>
          <w:tab w:val="left" w:pos="851"/>
        </w:tabs>
        <w:jc w:val="center"/>
        <w:rPr>
          <w:b/>
          <w:szCs w:val="24"/>
        </w:rPr>
      </w:pPr>
      <w:r w:rsidRPr="00F25157">
        <w:rPr>
          <w:b/>
          <w:szCs w:val="24"/>
        </w:rPr>
        <w:t>PARAIŠKA</w:t>
      </w:r>
    </w:p>
    <w:p w:rsidR="00F25157" w:rsidRPr="00F25157" w:rsidRDefault="00F25157" w:rsidP="00F25157">
      <w:pPr>
        <w:tabs>
          <w:tab w:val="left" w:pos="851"/>
        </w:tabs>
        <w:jc w:val="center"/>
        <w:rPr>
          <w:b/>
          <w:szCs w:val="24"/>
        </w:rPr>
      </w:pPr>
      <w:r w:rsidRPr="00F25157">
        <w:rPr>
          <w:b/>
          <w:szCs w:val="24"/>
        </w:rPr>
        <w:tab/>
        <w:t xml:space="preserve">DĖL DALYVAVIMO </w:t>
      </w:r>
      <w:r w:rsidRPr="00F25157">
        <w:rPr>
          <w:rFonts w:ascii="Times New Roman Bold" w:hAnsi="Times New Roman Bold"/>
          <w:b/>
          <w:caps/>
          <w:szCs w:val="24"/>
        </w:rPr>
        <w:t xml:space="preserve">Šakių </w:t>
      </w:r>
      <w:r w:rsidRPr="00F25157">
        <w:rPr>
          <w:b/>
          <w:szCs w:val="24"/>
        </w:rPr>
        <w:t>RAJONO SAVIVALDYBĖS UŽIMTUMO DIDINIMO PROGRAMOS ĮGYVENDINIM</w:t>
      </w:r>
      <w:r w:rsidRPr="00F25157">
        <w:rPr>
          <w:rFonts w:ascii="Times New Roman Bold" w:hAnsi="Times New Roman Bold"/>
          <w:b/>
          <w:caps/>
          <w:szCs w:val="24"/>
        </w:rPr>
        <w:t xml:space="preserve">e </w:t>
      </w:r>
      <w:r w:rsidRPr="00F25157">
        <w:rPr>
          <w:b/>
          <w:szCs w:val="24"/>
        </w:rPr>
        <w:t xml:space="preserve">IR DARBDAVIŲ ATRANKOJE  </w:t>
      </w:r>
    </w:p>
    <w:p w:rsidR="00F25157" w:rsidRPr="00F25157" w:rsidRDefault="00F25157" w:rsidP="00F25157">
      <w:pPr>
        <w:tabs>
          <w:tab w:val="left" w:pos="851"/>
        </w:tabs>
        <w:rPr>
          <w:b/>
          <w:szCs w:val="24"/>
        </w:rPr>
      </w:pPr>
    </w:p>
    <w:p w:rsidR="00F25157" w:rsidRPr="00F25157" w:rsidRDefault="00F25157" w:rsidP="00F25157">
      <w:pPr>
        <w:tabs>
          <w:tab w:val="left" w:pos="851"/>
        </w:tabs>
        <w:rPr>
          <w:b/>
          <w:szCs w:val="24"/>
        </w:rPr>
      </w:pPr>
      <w:r w:rsidRPr="00F25157">
        <w:rPr>
          <w:b/>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gridCol w:w="5718"/>
      </w:tblGrid>
      <w:tr w:rsidR="00F25157" w:rsidRPr="00F25157" w:rsidTr="00DB0BA6">
        <w:tc>
          <w:tcPr>
            <w:tcW w:w="3888" w:type="dxa"/>
          </w:tcPr>
          <w:p w:rsidR="00F25157" w:rsidRPr="00F25157" w:rsidRDefault="00F25157" w:rsidP="00F25157">
            <w:pPr>
              <w:tabs>
                <w:tab w:val="left" w:pos="851"/>
              </w:tabs>
              <w:jc w:val="both"/>
              <w:rPr>
                <w:szCs w:val="24"/>
              </w:rPr>
            </w:pPr>
            <w:r w:rsidRPr="00F25157">
              <w:rPr>
                <w:szCs w:val="24"/>
              </w:rPr>
              <w:t>Įmonės, įstaigos, organizacijos pavadinimas</w:t>
            </w:r>
          </w:p>
        </w:tc>
        <w:tc>
          <w:tcPr>
            <w:tcW w:w="5718" w:type="dxa"/>
          </w:tcPr>
          <w:p w:rsidR="00F25157" w:rsidRPr="00F25157" w:rsidRDefault="00F25157" w:rsidP="00F25157">
            <w:pPr>
              <w:tabs>
                <w:tab w:val="left" w:pos="851"/>
              </w:tabs>
              <w:jc w:val="both"/>
              <w:rPr>
                <w:szCs w:val="24"/>
              </w:rPr>
            </w:pPr>
          </w:p>
        </w:tc>
      </w:tr>
      <w:tr w:rsidR="00F25157" w:rsidRPr="00F25157" w:rsidTr="00DB0BA6">
        <w:tc>
          <w:tcPr>
            <w:tcW w:w="3888" w:type="dxa"/>
          </w:tcPr>
          <w:p w:rsidR="00F25157" w:rsidRPr="00F25157" w:rsidRDefault="00F25157" w:rsidP="00F25157">
            <w:pPr>
              <w:tabs>
                <w:tab w:val="left" w:pos="851"/>
              </w:tabs>
              <w:jc w:val="both"/>
              <w:rPr>
                <w:szCs w:val="24"/>
              </w:rPr>
            </w:pPr>
            <w:r w:rsidRPr="00F25157">
              <w:rPr>
                <w:szCs w:val="24"/>
              </w:rPr>
              <w:t>Teisinis statusas, įregistravimo data ir numeris, įstaigos kodas</w:t>
            </w:r>
          </w:p>
        </w:tc>
        <w:tc>
          <w:tcPr>
            <w:tcW w:w="5718" w:type="dxa"/>
          </w:tcPr>
          <w:p w:rsidR="00F25157" w:rsidRPr="00F25157" w:rsidRDefault="00F25157" w:rsidP="00F25157">
            <w:pPr>
              <w:tabs>
                <w:tab w:val="left" w:pos="851"/>
              </w:tabs>
              <w:jc w:val="both"/>
              <w:rPr>
                <w:szCs w:val="24"/>
              </w:rPr>
            </w:pPr>
          </w:p>
        </w:tc>
      </w:tr>
      <w:tr w:rsidR="00F25157" w:rsidRPr="00F25157" w:rsidTr="00DB0BA6">
        <w:tc>
          <w:tcPr>
            <w:tcW w:w="3888" w:type="dxa"/>
          </w:tcPr>
          <w:p w:rsidR="00F25157" w:rsidRPr="00F25157" w:rsidRDefault="00F25157" w:rsidP="00F25157">
            <w:pPr>
              <w:tabs>
                <w:tab w:val="left" w:pos="851"/>
              </w:tabs>
              <w:jc w:val="both"/>
              <w:rPr>
                <w:szCs w:val="24"/>
              </w:rPr>
            </w:pPr>
            <w:r w:rsidRPr="00F25157">
              <w:rPr>
                <w:szCs w:val="24"/>
              </w:rPr>
              <w:t>Adresas ir pašto indeksas</w:t>
            </w:r>
          </w:p>
        </w:tc>
        <w:tc>
          <w:tcPr>
            <w:tcW w:w="5718" w:type="dxa"/>
          </w:tcPr>
          <w:p w:rsidR="00F25157" w:rsidRPr="00F25157" w:rsidRDefault="00F25157" w:rsidP="00F25157">
            <w:pPr>
              <w:tabs>
                <w:tab w:val="left" w:pos="851"/>
              </w:tabs>
              <w:jc w:val="both"/>
              <w:rPr>
                <w:szCs w:val="24"/>
              </w:rPr>
            </w:pPr>
          </w:p>
        </w:tc>
      </w:tr>
      <w:tr w:rsidR="00F25157" w:rsidRPr="00F25157" w:rsidTr="00DB0BA6">
        <w:tc>
          <w:tcPr>
            <w:tcW w:w="3888" w:type="dxa"/>
          </w:tcPr>
          <w:p w:rsidR="00F25157" w:rsidRPr="00F25157" w:rsidRDefault="00F25157" w:rsidP="00F25157">
            <w:pPr>
              <w:tabs>
                <w:tab w:val="left" w:pos="851"/>
              </w:tabs>
              <w:jc w:val="both"/>
              <w:rPr>
                <w:szCs w:val="24"/>
              </w:rPr>
            </w:pPr>
            <w:r w:rsidRPr="00F25157">
              <w:rPr>
                <w:szCs w:val="24"/>
              </w:rPr>
              <w:t>Telefonas</w:t>
            </w:r>
          </w:p>
        </w:tc>
        <w:tc>
          <w:tcPr>
            <w:tcW w:w="5718" w:type="dxa"/>
          </w:tcPr>
          <w:p w:rsidR="00F25157" w:rsidRPr="00F25157" w:rsidRDefault="00F25157" w:rsidP="00F25157">
            <w:pPr>
              <w:tabs>
                <w:tab w:val="left" w:pos="851"/>
              </w:tabs>
              <w:jc w:val="both"/>
              <w:rPr>
                <w:szCs w:val="24"/>
              </w:rPr>
            </w:pPr>
          </w:p>
        </w:tc>
      </w:tr>
      <w:tr w:rsidR="00F25157" w:rsidRPr="00F25157" w:rsidTr="00DB0BA6">
        <w:tc>
          <w:tcPr>
            <w:tcW w:w="3888" w:type="dxa"/>
          </w:tcPr>
          <w:p w:rsidR="00F25157" w:rsidRPr="00F25157" w:rsidRDefault="00F25157" w:rsidP="00F25157">
            <w:pPr>
              <w:tabs>
                <w:tab w:val="left" w:pos="851"/>
              </w:tabs>
              <w:jc w:val="both"/>
              <w:rPr>
                <w:szCs w:val="24"/>
              </w:rPr>
            </w:pPr>
            <w:r w:rsidRPr="00F25157">
              <w:rPr>
                <w:szCs w:val="24"/>
              </w:rPr>
              <w:t>Faksas</w:t>
            </w:r>
          </w:p>
        </w:tc>
        <w:tc>
          <w:tcPr>
            <w:tcW w:w="5718" w:type="dxa"/>
          </w:tcPr>
          <w:p w:rsidR="00F25157" w:rsidRPr="00F25157" w:rsidRDefault="00F25157" w:rsidP="00F25157">
            <w:pPr>
              <w:tabs>
                <w:tab w:val="left" w:pos="851"/>
              </w:tabs>
              <w:jc w:val="both"/>
              <w:rPr>
                <w:szCs w:val="24"/>
              </w:rPr>
            </w:pPr>
          </w:p>
        </w:tc>
      </w:tr>
      <w:tr w:rsidR="00F25157" w:rsidRPr="00F25157" w:rsidTr="00DB0BA6">
        <w:tc>
          <w:tcPr>
            <w:tcW w:w="3888" w:type="dxa"/>
          </w:tcPr>
          <w:p w:rsidR="00F25157" w:rsidRPr="00F25157" w:rsidRDefault="00F25157" w:rsidP="00F25157">
            <w:pPr>
              <w:tabs>
                <w:tab w:val="left" w:pos="851"/>
              </w:tabs>
              <w:jc w:val="both"/>
              <w:rPr>
                <w:szCs w:val="24"/>
              </w:rPr>
            </w:pPr>
            <w:r w:rsidRPr="00F25157">
              <w:rPr>
                <w:szCs w:val="24"/>
              </w:rPr>
              <w:t>Elektroninis paštas</w:t>
            </w:r>
          </w:p>
        </w:tc>
        <w:tc>
          <w:tcPr>
            <w:tcW w:w="5718" w:type="dxa"/>
          </w:tcPr>
          <w:p w:rsidR="00F25157" w:rsidRPr="00F25157" w:rsidRDefault="00F25157" w:rsidP="00F25157">
            <w:pPr>
              <w:tabs>
                <w:tab w:val="left" w:pos="851"/>
              </w:tabs>
              <w:jc w:val="both"/>
              <w:rPr>
                <w:szCs w:val="24"/>
              </w:rPr>
            </w:pPr>
          </w:p>
        </w:tc>
      </w:tr>
      <w:tr w:rsidR="00F25157" w:rsidRPr="00F25157" w:rsidTr="00DB0BA6">
        <w:tc>
          <w:tcPr>
            <w:tcW w:w="3888" w:type="dxa"/>
          </w:tcPr>
          <w:p w:rsidR="00F25157" w:rsidRPr="00F25157" w:rsidRDefault="00F25157" w:rsidP="00F25157">
            <w:pPr>
              <w:tabs>
                <w:tab w:val="left" w:pos="851"/>
              </w:tabs>
              <w:jc w:val="both"/>
              <w:rPr>
                <w:szCs w:val="24"/>
              </w:rPr>
            </w:pPr>
            <w:r w:rsidRPr="00F25157">
              <w:rPr>
                <w:szCs w:val="24"/>
              </w:rPr>
              <w:t>Banko pavadinimas</w:t>
            </w:r>
          </w:p>
        </w:tc>
        <w:tc>
          <w:tcPr>
            <w:tcW w:w="5718" w:type="dxa"/>
          </w:tcPr>
          <w:p w:rsidR="00F25157" w:rsidRPr="00F25157" w:rsidRDefault="00F25157" w:rsidP="00F25157">
            <w:pPr>
              <w:tabs>
                <w:tab w:val="left" w:pos="851"/>
              </w:tabs>
              <w:jc w:val="both"/>
              <w:rPr>
                <w:szCs w:val="24"/>
              </w:rPr>
            </w:pPr>
          </w:p>
        </w:tc>
      </w:tr>
      <w:tr w:rsidR="00F25157" w:rsidRPr="00F25157" w:rsidTr="00DB0BA6">
        <w:tc>
          <w:tcPr>
            <w:tcW w:w="3888" w:type="dxa"/>
          </w:tcPr>
          <w:p w:rsidR="00F25157" w:rsidRPr="00F25157" w:rsidRDefault="00F25157" w:rsidP="00F25157">
            <w:pPr>
              <w:tabs>
                <w:tab w:val="left" w:pos="851"/>
              </w:tabs>
              <w:jc w:val="both"/>
              <w:rPr>
                <w:szCs w:val="24"/>
              </w:rPr>
            </w:pPr>
            <w:r w:rsidRPr="00F25157">
              <w:rPr>
                <w:szCs w:val="24"/>
              </w:rPr>
              <w:t>Banko kodas</w:t>
            </w:r>
          </w:p>
        </w:tc>
        <w:tc>
          <w:tcPr>
            <w:tcW w:w="5718" w:type="dxa"/>
          </w:tcPr>
          <w:p w:rsidR="00F25157" w:rsidRPr="00F25157" w:rsidRDefault="00F25157" w:rsidP="00F25157">
            <w:pPr>
              <w:tabs>
                <w:tab w:val="left" w:pos="851"/>
              </w:tabs>
              <w:jc w:val="both"/>
              <w:rPr>
                <w:szCs w:val="24"/>
              </w:rPr>
            </w:pPr>
          </w:p>
        </w:tc>
      </w:tr>
      <w:tr w:rsidR="00F25157" w:rsidRPr="00F25157" w:rsidTr="00DB0BA6">
        <w:tc>
          <w:tcPr>
            <w:tcW w:w="3888" w:type="dxa"/>
          </w:tcPr>
          <w:p w:rsidR="00F25157" w:rsidRPr="00F25157" w:rsidRDefault="00F25157" w:rsidP="00F25157">
            <w:pPr>
              <w:tabs>
                <w:tab w:val="left" w:pos="851"/>
              </w:tabs>
              <w:jc w:val="both"/>
              <w:rPr>
                <w:szCs w:val="24"/>
              </w:rPr>
            </w:pPr>
            <w:r w:rsidRPr="00F25157">
              <w:rPr>
                <w:szCs w:val="24"/>
              </w:rPr>
              <w:t>Sąskaitos numeris</w:t>
            </w:r>
          </w:p>
        </w:tc>
        <w:tc>
          <w:tcPr>
            <w:tcW w:w="5718" w:type="dxa"/>
          </w:tcPr>
          <w:p w:rsidR="00F25157" w:rsidRPr="00F25157" w:rsidRDefault="00F25157" w:rsidP="00F25157">
            <w:pPr>
              <w:tabs>
                <w:tab w:val="left" w:pos="851"/>
              </w:tabs>
              <w:jc w:val="both"/>
              <w:rPr>
                <w:szCs w:val="24"/>
              </w:rPr>
            </w:pPr>
          </w:p>
        </w:tc>
      </w:tr>
      <w:tr w:rsidR="00F25157" w:rsidRPr="00F25157" w:rsidTr="00DB0BA6">
        <w:tc>
          <w:tcPr>
            <w:tcW w:w="3888" w:type="dxa"/>
          </w:tcPr>
          <w:p w:rsidR="00F25157" w:rsidRPr="00F25157" w:rsidRDefault="00F25157" w:rsidP="00F25157">
            <w:pPr>
              <w:tabs>
                <w:tab w:val="left" w:pos="851"/>
              </w:tabs>
              <w:jc w:val="both"/>
              <w:rPr>
                <w:szCs w:val="24"/>
              </w:rPr>
            </w:pPr>
            <w:r w:rsidRPr="00F25157">
              <w:rPr>
                <w:szCs w:val="24"/>
              </w:rPr>
              <w:t xml:space="preserve">Programos dalyvių skaičius </w:t>
            </w:r>
          </w:p>
        </w:tc>
        <w:tc>
          <w:tcPr>
            <w:tcW w:w="5718" w:type="dxa"/>
          </w:tcPr>
          <w:p w:rsidR="00F25157" w:rsidRPr="00F25157" w:rsidRDefault="00F25157" w:rsidP="00F25157">
            <w:pPr>
              <w:tabs>
                <w:tab w:val="left" w:pos="851"/>
              </w:tabs>
              <w:jc w:val="both"/>
              <w:rPr>
                <w:i/>
                <w:sz w:val="20"/>
              </w:rPr>
            </w:pPr>
            <w:r w:rsidRPr="00F25157">
              <w:rPr>
                <w:i/>
                <w:sz w:val="20"/>
              </w:rPr>
              <w:t>Nurodyti, kiek asmenų bus įdarbinti pagal terminuotus darbus</w:t>
            </w:r>
          </w:p>
        </w:tc>
      </w:tr>
      <w:tr w:rsidR="00F25157" w:rsidRPr="00F25157" w:rsidTr="00DB0BA6">
        <w:tc>
          <w:tcPr>
            <w:tcW w:w="3888" w:type="dxa"/>
          </w:tcPr>
          <w:p w:rsidR="00F25157" w:rsidRPr="00F25157" w:rsidRDefault="00F25157" w:rsidP="00F25157">
            <w:pPr>
              <w:tabs>
                <w:tab w:val="left" w:pos="851"/>
              </w:tabs>
              <w:jc w:val="both"/>
              <w:rPr>
                <w:szCs w:val="24"/>
              </w:rPr>
            </w:pPr>
            <w:r w:rsidRPr="00F25157">
              <w:rPr>
                <w:szCs w:val="24"/>
              </w:rPr>
              <w:t xml:space="preserve">Darbų atlikimo terminas </w:t>
            </w:r>
          </w:p>
        </w:tc>
        <w:tc>
          <w:tcPr>
            <w:tcW w:w="5718" w:type="dxa"/>
          </w:tcPr>
          <w:p w:rsidR="00F25157" w:rsidRPr="00F25157" w:rsidRDefault="00F25157" w:rsidP="00F25157">
            <w:pPr>
              <w:tabs>
                <w:tab w:val="left" w:pos="851"/>
              </w:tabs>
              <w:jc w:val="both"/>
              <w:rPr>
                <w:i/>
                <w:sz w:val="20"/>
              </w:rPr>
            </w:pPr>
            <w:r w:rsidRPr="00F25157">
              <w:rPr>
                <w:i/>
                <w:sz w:val="20"/>
              </w:rPr>
              <w:t>Nurodyti terminuotų darbų vykdymo terminus (nuo... iki ...)</w:t>
            </w:r>
          </w:p>
        </w:tc>
      </w:tr>
      <w:tr w:rsidR="00F25157" w:rsidRPr="00F25157" w:rsidTr="00DB0BA6">
        <w:tc>
          <w:tcPr>
            <w:tcW w:w="3888" w:type="dxa"/>
          </w:tcPr>
          <w:p w:rsidR="00F25157" w:rsidRPr="00F25157" w:rsidRDefault="00F25157" w:rsidP="00F25157">
            <w:pPr>
              <w:tabs>
                <w:tab w:val="left" w:pos="851"/>
              </w:tabs>
              <w:jc w:val="both"/>
              <w:rPr>
                <w:szCs w:val="24"/>
              </w:rPr>
            </w:pPr>
            <w:r w:rsidRPr="00F25157">
              <w:rPr>
                <w:szCs w:val="24"/>
              </w:rPr>
              <w:t xml:space="preserve">Terminuotų darbų pobūdis </w:t>
            </w:r>
          </w:p>
          <w:p w:rsidR="00F25157" w:rsidRPr="00F25157" w:rsidRDefault="00F25157" w:rsidP="00F25157">
            <w:pPr>
              <w:tabs>
                <w:tab w:val="left" w:pos="851"/>
              </w:tabs>
              <w:jc w:val="both"/>
              <w:rPr>
                <w:szCs w:val="24"/>
              </w:rPr>
            </w:pPr>
          </w:p>
        </w:tc>
        <w:tc>
          <w:tcPr>
            <w:tcW w:w="5718" w:type="dxa"/>
          </w:tcPr>
          <w:p w:rsidR="00F25157" w:rsidRPr="00F25157" w:rsidRDefault="00F25157" w:rsidP="00F25157">
            <w:pPr>
              <w:tabs>
                <w:tab w:val="left" w:pos="851"/>
              </w:tabs>
              <w:jc w:val="both"/>
              <w:rPr>
                <w:i/>
                <w:sz w:val="20"/>
              </w:rPr>
            </w:pPr>
            <w:r w:rsidRPr="00F25157">
              <w:rPr>
                <w:i/>
                <w:sz w:val="20"/>
              </w:rPr>
              <w:t xml:space="preserve">Trumpai aprašyti </w:t>
            </w:r>
          </w:p>
          <w:p w:rsidR="00F25157" w:rsidRPr="00F25157" w:rsidRDefault="00F25157" w:rsidP="00F25157">
            <w:pPr>
              <w:tabs>
                <w:tab w:val="left" w:pos="851"/>
              </w:tabs>
              <w:jc w:val="both"/>
              <w:rPr>
                <w:szCs w:val="24"/>
              </w:rPr>
            </w:pPr>
          </w:p>
        </w:tc>
      </w:tr>
    </w:tbl>
    <w:p w:rsidR="00F25157" w:rsidRPr="00F25157" w:rsidRDefault="00F25157" w:rsidP="00F25157">
      <w:pPr>
        <w:tabs>
          <w:tab w:val="left" w:pos="851"/>
        </w:tabs>
        <w:rPr>
          <w:szCs w:val="24"/>
        </w:rPr>
      </w:pPr>
    </w:p>
    <w:p w:rsidR="00F25157" w:rsidRPr="00F25157" w:rsidRDefault="00F25157" w:rsidP="00F25157">
      <w:pPr>
        <w:tabs>
          <w:tab w:val="left" w:pos="851"/>
        </w:tabs>
        <w:rPr>
          <w:szCs w:val="24"/>
        </w:rPr>
      </w:pPr>
      <w:r w:rsidRPr="00F25157">
        <w:rPr>
          <w:szCs w:val="24"/>
        </w:rPr>
        <w:t>Lėšų poreikio vykdyti užimtumo didinimo programą sąmata (pridedama)</w:t>
      </w:r>
    </w:p>
    <w:p w:rsidR="00F25157" w:rsidRPr="00F25157" w:rsidRDefault="00F25157" w:rsidP="00F25157">
      <w:pPr>
        <w:tabs>
          <w:tab w:val="left" w:pos="851"/>
        </w:tabs>
        <w:rPr>
          <w:szCs w:val="24"/>
        </w:rPr>
      </w:pPr>
    </w:p>
    <w:p w:rsidR="00F25157" w:rsidRPr="00F25157" w:rsidRDefault="00F25157" w:rsidP="00F25157">
      <w:pPr>
        <w:tabs>
          <w:tab w:val="left" w:pos="851"/>
        </w:tabs>
        <w:rPr>
          <w:szCs w:val="24"/>
        </w:rPr>
      </w:pPr>
    </w:p>
    <w:p w:rsidR="00F25157" w:rsidRPr="00F25157" w:rsidRDefault="00F25157" w:rsidP="00F25157">
      <w:pPr>
        <w:tabs>
          <w:tab w:val="left" w:pos="851"/>
        </w:tabs>
        <w:rPr>
          <w:szCs w:val="24"/>
        </w:rPr>
      </w:pPr>
    </w:p>
    <w:p w:rsidR="00F25157" w:rsidRPr="00F25157" w:rsidRDefault="00F25157" w:rsidP="00F25157">
      <w:pPr>
        <w:tabs>
          <w:tab w:val="left" w:pos="851"/>
        </w:tabs>
        <w:rPr>
          <w:szCs w:val="24"/>
        </w:rPr>
      </w:pPr>
      <w:r w:rsidRPr="00F25157">
        <w:rPr>
          <w:szCs w:val="24"/>
        </w:rPr>
        <w:t>Pareiškėjo vadovo vardas, pavardė, parašas  ...........................................................................</w:t>
      </w:r>
    </w:p>
    <w:p w:rsidR="00F25157" w:rsidRPr="00F25157" w:rsidRDefault="00F25157" w:rsidP="00F25157">
      <w:pPr>
        <w:tabs>
          <w:tab w:val="left" w:pos="851"/>
        </w:tabs>
        <w:rPr>
          <w:szCs w:val="24"/>
        </w:rPr>
      </w:pPr>
      <w:r w:rsidRPr="00F25157">
        <w:rPr>
          <w:szCs w:val="24"/>
        </w:rPr>
        <w:tab/>
      </w:r>
      <w:r w:rsidRPr="00F25157">
        <w:rPr>
          <w:szCs w:val="24"/>
        </w:rPr>
        <w:tab/>
      </w:r>
      <w:r w:rsidRPr="00F25157">
        <w:rPr>
          <w:szCs w:val="24"/>
        </w:rPr>
        <w:tab/>
      </w:r>
      <w:r w:rsidRPr="00F25157">
        <w:rPr>
          <w:szCs w:val="24"/>
        </w:rPr>
        <w:tab/>
      </w:r>
      <w:r w:rsidRPr="00F25157">
        <w:rPr>
          <w:szCs w:val="24"/>
        </w:rPr>
        <w:tab/>
      </w:r>
      <w:r w:rsidRPr="00F25157">
        <w:rPr>
          <w:szCs w:val="24"/>
        </w:rPr>
        <w:tab/>
      </w:r>
      <w:r w:rsidRPr="00F25157">
        <w:rPr>
          <w:szCs w:val="24"/>
        </w:rPr>
        <w:tab/>
      </w:r>
    </w:p>
    <w:p w:rsidR="00F25157" w:rsidRPr="00F25157" w:rsidRDefault="00F25157" w:rsidP="00F25157">
      <w:pPr>
        <w:tabs>
          <w:tab w:val="left" w:pos="851"/>
        </w:tabs>
        <w:rPr>
          <w:szCs w:val="24"/>
        </w:rPr>
      </w:pPr>
      <w:r w:rsidRPr="00F25157">
        <w:rPr>
          <w:szCs w:val="24"/>
        </w:rPr>
        <w:t>Pareiškėjo finansininko vardas, pavardė, parašas ....................................................................</w:t>
      </w:r>
    </w:p>
    <w:p w:rsidR="00F25157" w:rsidRPr="00F25157" w:rsidRDefault="00F25157" w:rsidP="00F25157">
      <w:pPr>
        <w:tabs>
          <w:tab w:val="left" w:pos="851"/>
        </w:tabs>
        <w:rPr>
          <w:szCs w:val="24"/>
        </w:rPr>
      </w:pPr>
    </w:p>
    <w:p w:rsidR="00F25157" w:rsidRPr="00F25157" w:rsidRDefault="00F25157" w:rsidP="00F25157">
      <w:pPr>
        <w:tabs>
          <w:tab w:val="left" w:pos="851"/>
        </w:tabs>
        <w:rPr>
          <w:szCs w:val="24"/>
        </w:rPr>
      </w:pPr>
      <w:r w:rsidRPr="00F25157">
        <w:rPr>
          <w:szCs w:val="24"/>
        </w:rPr>
        <w:t>A. V.</w:t>
      </w:r>
    </w:p>
    <w:p w:rsidR="00F25157" w:rsidRPr="00F25157" w:rsidRDefault="00F25157" w:rsidP="00F25157">
      <w:pPr>
        <w:tabs>
          <w:tab w:val="left" w:pos="851"/>
        </w:tabs>
        <w:ind w:left="5040"/>
        <w:rPr>
          <w:szCs w:val="24"/>
        </w:rPr>
      </w:pPr>
    </w:p>
    <w:p w:rsidR="00F25157" w:rsidRPr="00F25157" w:rsidRDefault="00F25157" w:rsidP="00F25157">
      <w:pPr>
        <w:tabs>
          <w:tab w:val="left" w:pos="851"/>
        </w:tabs>
        <w:ind w:left="5040"/>
        <w:rPr>
          <w:szCs w:val="24"/>
        </w:rPr>
      </w:pPr>
    </w:p>
    <w:p w:rsidR="006F5304" w:rsidRDefault="00F25157" w:rsidP="00F25157">
      <w:pPr>
        <w:ind w:firstLine="6300"/>
        <w:rPr>
          <w:szCs w:val="24"/>
        </w:rPr>
      </w:pPr>
      <w:r w:rsidRPr="00F25157">
        <w:rPr>
          <w:szCs w:val="24"/>
        </w:rPr>
        <w:t>Data:  .......................................................</w:t>
      </w:r>
    </w:p>
    <w:p w:rsidR="00230066" w:rsidRDefault="00230066" w:rsidP="00F25157">
      <w:pPr>
        <w:ind w:firstLine="6300"/>
        <w:rPr>
          <w:szCs w:val="24"/>
        </w:rPr>
      </w:pPr>
    </w:p>
    <w:p w:rsidR="00230066" w:rsidRDefault="00230066" w:rsidP="00F25157">
      <w:pPr>
        <w:ind w:firstLine="6300"/>
        <w:rPr>
          <w:szCs w:val="24"/>
        </w:rPr>
      </w:pPr>
    </w:p>
    <w:p w:rsidR="00230066" w:rsidRDefault="00230066" w:rsidP="00F25157">
      <w:pPr>
        <w:ind w:firstLine="6300"/>
        <w:rPr>
          <w:szCs w:val="24"/>
        </w:rPr>
      </w:pPr>
    </w:p>
    <w:p w:rsidR="00230066" w:rsidRDefault="00230066" w:rsidP="00F25157">
      <w:pPr>
        <w:ind w:firstLine="6300"/>
        <w:rPr>
          <w:szCs w:val="24"/>
        </w:rPr>
      </w:pPr>
    </w:p>
    <w:p w:rsidR="00230066" w:rsidRDefault="00230066" w:rsidP="00F25157">
      <w:pPr>
        <w:ind w:firstLine="6300"/>
        <w:rPr>
          <w:szCs w:val="24"/>
        </w:rPr>
      </w:pPr>
    </w:p>
    <w:p w:rsidR="00230066" w:rsidRDefault="00230066" w:rsidP="00F25157">
      <w:pPr>
        <w:ind w:firstLine="6300"/>
        <w:rPr>
          <w:szCs w:val="24"/>
        </w:rPr>
      </w:pPr>
    </w:p>
    <w:p w:rsidR="00230066" w:rsidRDefault="00230066" w:rsidP="00F25157">
      <w:pPr>
        <w:ind w:firstLine="6300"/>
        <w:rPr>
          <w:szCs w:val="24"/>
        </w:rPr>
      </w:pPr>
    </w:p>
    <w:p w:rsidR="00230066" w:rsidRDefault="00230066" w:rsidP="00F25157">
      <w:pPr>
        <w:ind w:firstLine="6300"/>
        <w:rPr>
          <w:szCs w:val="24"/>
        </w:rPr>
      </w:pPr>
    </w:p>
    <w:p w:rsidR="00230066" w:rsidRDefault="00230066" w:rsidP="00F25157">
      <w:pPr>
        <w:ind w:firstLine="6300"/>
        <w:rPr>
          <w:szCs w:val="24"/>
        </w:rPr>
      </w:pPr>
    </w:p>
    <w:p w:rsidR="00230066" w:rsidRDefault="00230066" w:rsidP="00F25157">
      <w:pPr>
        <w:ind w:firstLine="6300"/>
        <w:rPr>
          <w:szCs w:val="24"/>
        </w:rPr>
      </w:pPr>
    </w:p>
    <w:p w:rsidR="00230066" w:rsidRDefault="00230066" w:rsidP="00F25157">
      <w:pPr>
        <w:ind w:firstLine="6300"/>
        <w:rPr>
          <w:szCs w:val="24"/>
        </w:rPr>
      </w:pPr>
    </w:p>
    <w:p w:rsidR="00230066" w:rsidRDefault="00230066" w:rsidP="00F25157">
      <w:pPr>
        <w:ind w:firstLine="6300"/>
        <w:rPr>
          <w:szCs w:val="24"/>
        </w:rPr>
      </w:pPr>
    </w:p>
    <w:p w:rsidR="00DB0BA6" w:rsidRPr="00DB0BA6" w:rsidRDefault="00DB0BA6" w:rsidP="00A75A99">
      <w:pPr>
        <w:widowControl w:val="0"/>
        <w:shd w:val="clear" w:color="auto" w:fill="FFFFFF"/>
        <w:autoSpaceDE w:val="0"/>
        <w:autoSpaceDN w:val="0"/>
        <w:adjustRightInd w:val="0"/>
        <w:ind w:left="6379"/>
        <w:rPr>
          <w:sz w:val="22"/>
          <w:szCs w:val="22"/>
          <w:lang w:eastAsia="lt-LT"/>
        </w:rPr>
      </w:pPr>
      <w:r w:rsidRPr="00DB0BA6">
        <w:rPr>
          <w:sz w:val="22"/>
          <w:szCs w:val="22"/>
          <w:lang w:eastAsia="lt-LT"/>
        </w:rPr>
        <w:lastRenderedPageBreak/>
        <w:t xml:space="preserve">Paraiškos dėl dalyvavimo Šakių rajono savivaldybės </w:t>
      </w:r>
    </w:p>
    <w:p w:rsidR="00DB0BA6" w:rsidRPr="00DB0BA6" w:rsidRDefault="00DB0BA6" w:rsidP="00A75A99">
      <w:pPr>
        <w:widowControl w:val="0"/>
        <w:shd w:val="clear" w:color="auto" w:fill="FFFFFF"/>
        <w:autoSpaceDE w:val="0"/>
        <w:autoSpaceDN w:val="0"/>
        <w:adjustRightInd w:val="0"/>
        <w:ind w:left="6379"/>
        <w:rPr>
          <w:sz w:val="22"/>
          <w:szCs w:val="22"/>
          <w:lang w:eastAsia="lt-LT"/>
        </w:rPr>
      </w:pPr>
      <w:r w:rsidRPr="00DB0BA6">
        <w:rPr>
          <w:sz w:val="22"/>
          <w:szCs w:val="22"/>
          <w:lang w:eastAsia="lt-LT"/>
        </w:rPr>
        <w:t>Užimtumo didinimo programos įgyvendinime ir</w:t>
      </w:r>
    </w:p>
    <w:p w:rsidR="00DB0BA6" w:rsidRPr="00DB0BA6" w:rsidRDefault="00DB0BA6" w:rsidP="00A75A99">
      <w:pPr>
        <w:widowControl w:val="0"/>
        <w:shd w:val="clear" w:color="auto" w:fill="FFFFFF"/>
        <w:autoSpaceDE w:val="0"/>
        <w:autoSpaceDN w:val="0"/>
        <w:adjustRightInd w:val="0"/>
        <w:ind w:left="6379"/>
        <w:rPr>
          <w:sz w:val="22"/>
          <w:szCs w:val="22"/>
          <w:lang w:eastAsia="lt-LT"/>
        </w:rPr>
      </w:pPr>
      <w:r w:rsidRPr="00DB0BA6">
        <w:rPr>
          <w:sz w:val="22"/>
          <w:szCs w:val="22"/>
          <w:lang w:eastAsia="lt-LT"/>
        </w:rPr>
        <w:t xml:space="preserve">darbdavių  atrankoje  priedas  </w:t>
      </w:r>
    </w:p>
    <w:p w:rsidR="00DB0BA6" w:rsidRPr="00DB0BA6" w:rsidRDefault="00DB0BA6" w:rsidP="00DB0BA6">
      <w:pPr>
        <w:widowControl w:val="0"/>
        <w:shd w:val="clear" w:color="auto" w:fill="FFFFFF"/>
        <w:autoSpaceDE w:val="0"/>
        <w:autoSpaceDN w:val="0"/>
        <w:adjustRightInd w:val="0"/>
        <w:jc w:val="right"/>
        <w:rPr>
          <w:sz w:val="22"/>
          <w:szCs w:val="22"/>
          <w:lang w:eastAsia="lt-LT"/>
        </w:rPr>
      </w:pPr>
    </w:p>
    <w:p w:rsidR="00DB0BA6" w:rsidRPr="00DB0BA6" w:rsidRDefault="00DB0BA6" w:rsidP="00DB0BA6">
      <w:pPr>
        <w:widowControl w:val="0"/>
        <w:shd w:val="clear" w:color="auto" w:fill="FFFFFF"/>
        <w:autoSpaceDE w:val="0"/>
        <w:autoSpaceDN w:val="0"/>
        <w:adjustRightInd w:val="0"/>
        <w:spacing w:before="250"/>
        <w:ind w:left="1378"/>
        <w:rPr>
          <w:spacing w:val="-1"/>
          <w:sz w:val="22"/>
          <w:szCs w:val="22"/>
          <w:lang w:eastAsia="lt-LT"/>
        </w:rPr>
      </w:pPr>
      <w:r w:rsidRPr="00DB0BA6">
        <w:rPr>
          <w:noProof/>
          <w:spacing w:val="-1"/>
          <w:sz w:val="22"/>
          <w:szCs w:val="22"/>
          <w:lang w:eastAsia="lt-LT"/>
        </w:rPr>
        <mc:AlternateContent>
          <mc:Choice Requires="wps">
            <w:drawing>
              <wp:anchor distT="0" distB="0" distL="114300" distR="114300" simplePos="0" relativeHeight="251659264" behindDoc="0" locked="0" layoutInCell="1" allowOverlap="1" wp14:anchorId="5B689381" wp14:editId="55EF9C25">
                <wp:simplePos x="0" y="0"/>
                <wp:positionH relativeFrom="column">
                  <wp:posOffset>877570</wp:posOffset>
                </wp:positionH>
                <wp:positionV relativeFrom="paragraph">
                  <wp:posOffset>78740</wp:posOffset>
                </wp:positionV>
                <wp:extent cx="1600200" cy="0"/>
                <wp:effectExtent l="5080" t="6985" r="13970" b="1206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1pt,6.2pt" to="195.1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hD+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"/>
            </w:pict>
          </mc:Fallback>
        </mc:AlternateContent>
      </w:r>
      <w:r w:rsidRPr="00DB0BA6">
        <w:rPr>
          <w:spacing w:val="-1"/>
          <w:sz w:val="22"/>
          <w:szCs w:val="22"/>
          <w:lang w:eastAsia="lt-LT"/>
        </w:rPr>
        <w:t>(Organizacijos pavadinimas)</w:t>
      </w:r>
    </w:p>
    <w:p w:rsidR="00DB0BA6" w:rsidRPr="00DB0BA6" w:rsidRDefault="00DB0BA6" w:rsidP="00DB0BA6">
      <w:pPr>
        <w:widowControl w:val="0"/>
        <w:shd w:val="clear" w:color="auto" w:fill="FFFFFF"/>
        <w:autoSpaceDE w:val="0"/>
        <w:autoSpaceDN w:val="0"/>
        <w:adjustRightInd w:val="0"/>
        <w:spacing w:before="250"/>
        <w:ind w:left="1378"/>
        <w:rPr>
          <w:sz w:val="20"/>
          <w:lang w:eastAsia="lt-LT"/>
        </w:rPr>
      </w:pPr>
    </w:p>
    <w:p w:rsidR="00DB0BA6" w:rsidRPr="00DB0BA6" w:rsidRDefault="00DB0BA6" w:rsidP="00DB0BA6">
      <w:pPr>
        <w:widowControl w:val="0"/>
        <w:shd w:val="clear" w:color="auto" w:fill="FFFFFF"/>
        <w:autoSpaceDE w:val="0"/>
        <w:autoSpaceDN w:val="0"/>
        <w:adjustRightInd w:val="0"/>
        <w:jc w:val="center"/>
        <w:rPr>
          <w:b/>
          <w:bCs/>
          <w:sz w:val="22"/>
          <w:szCs w:val="22"/>
          <w:lang w:eastAsia="lt-LT"/>
        </w:rPr>
      </w:pPr>
      <w:r w:rsidRPr="00DB0BA6">
        <w:rPr>
          <w:b/>
          <w:bCs/>
          <w:sz w:val="22"/>
          <w:szCs w:val="22"/>
          <w:lang w:eastAsia="lt-LT"/>
        </w:rPr>
        <w:t>LĖŠŲ POREIKIO VYKDYTI UŽIMTUMO DIDINIMO PROGRAMĄ</w:t>
      </w:r>
    </w:p>
    <w:p w:rsidR="00DB0BA6" w:rsidRPr="00DB0BA6" w:rsidRDefault="00DB0BA6" w:rsidP="00DB0BA6">
      <w:pPr>
        <w:widowControl w:val="0"/>
        <w:shd w:val="clear" w:color="auto" w:fill="FFFFFF"/>
        <w:autoSpaceDE w:val="0"/>
        <w:autoSpaceDN w:val="0"/>
        <w:adjustRightInd w:val="0"/>
        <w:jc w:val="center"/>
        <w:rPr>
          <w:b/>
          <w:bCs/>
          <w:sz w:val="22"/>
          <w:szCs w:val="22"/>
          <w:lang w:eastAsia="lt-LT"/>
        </w:rPr>
      </w:pPr>
      <w:r w:rsidRPr="00DB0BA6">
        <w:rPr>
          <w:b/>
          <w:bCs/>
          <w:sz w:val="22"/>
          <w:szCs w:val="22"/>
          <w:lang w:eastAsia="lt-LT"/>
        </w:rPr>
        <w:t>SĄMATA</w:t>
      </w:r>
    </w:p>
    <w:p w:rsidR="00DB0BA6" w:rsidRPr="00DB0BA6" w:rsidRDefault="00DB0BA6" w:rsidP="00DB0BA6">
      <w:pPr>
        <w:widowControl w:val="0"/>
        <w:shd w:val="clear" w:color="auto" w:fill="FFFFFF"/>
        <w:autoSpaceDE w:val="0"/>
        <w:autoSpaceDN w:val="0"/>
        <w:adjustRightInd w:val="0"/>
        <w:spacing w:before="100" w:beforeAutospacing="1"/>
        <w:jc w:val="center"/>
        <w:rPr>
          <w:b/>
          <w:bCs/>
          <w:sz w:val="22"/>
          <w:szCs w:val="22"/>
          <w:lang w:eastAsia="lt-LT"/>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850"/>
        <w:gridCol w:w="709"/>
        <w:gridCol w:w="992"/>
        <w:gridCol w:w="993"/>
        <w:gridCol w:w="1134"/>
        <w:gridCol w:w="1134"/>
        <w:gridCol w:w="1134"/>
        <w:gridCol w:w="1417"/>
        <w:gridCol w:w="851"/>
      </w:tblGrid>
      <w:tr w:rsidR="00DB0BA6" w:rsidRPr="00DB0BA6" w:rsidTr="00A75A99">
        <w:tc>
          <w:tcPr>
            <w:tcW w:w="959" w:type="dxa"/>
            <w:shd w:val="clear" w:color="auto" w:fill="auto"/>
          </w:tcPr>
          <w:p w:rsidR="00DB0BA6" w:rsidRPr="00DB0BA6" w:rsidRDefault="00DB0BA6" w:rsidP="00DB0BA6">
            <w:pPr>
              <w:widowControl w:val="0"/>
              <w:autoSpaceDE w:val="0"/>
              <w:autoSpaceDN w:val="0"/>
              <w:adjustRightInd w:val="0"/>
              <w:rPr>
                <w:sz w:val="18"/>
                <w:szCs w:val="18"/>
                <w:lang w:eastAsia="lt-LT"/>
              </w:rPr>
            </w:pPr>
          </w:p>
          <w:p w:rsidR="00DB0BA6" w:rsidRPr="00DB0BA6" w:rsidRDefault="00DB0BA6" w:rsidP="00DB0BA6">
            <w:pPr>
              <w:widowControl w:val="0"/>
              <w:autoSpaceDE w:val="0"/>
              <w:autoSpaceDN w:val="0"/>
              <w:adjustRightInd w:val="0"/>
              <w:rPr>
                <w:sz w:val="18"/>
                <w:szCs w:val="18"/>
                <w:lang w:eastAsia="lt-LT"/>
              </w:rPr>
            </w:pPr>
            <w:r w:rsidRPr="00DB0BA6">
              <w:rPr>
                <w:sz w:val="18"/>
                <w:szCs w:val="18"/>
                <w:lang w:eastAsia="lt-LT"/>
              </w:rPr>
              <w:t>Mėnuo</w:t>
            </w:r>
          </w:p>
        </w:tc>
        <w:tc>
          <w:tcPr>
            <w:tcW w:w="850" w:type="dxa"/>
            <w:shd w:val="clear" w:color="auto" w:fill="auto"/>
          </w:tcPr>
          <w:p w:rsidR="00DB0BA6" w:rsidRPr="00DB0BA6" w:rsidRDefault="00DB0BA6" w:rsidP="00DB0BA6">
            <w:pPr>
              <w:widowControl w:val="0"/>
              <w:autoSpaceDE w:val="0"/>
              <w:autoSpaceDN w:val="0"/>
              <w:adjustRightInd w:val="0"/>
              <w:rPr>
                <w:sz w:val="18"/>
                <w:szCs w:val="18"/>
                <w:lang w:eastAsia="lt-LT"/>
              </w:rPr>
            </w:pPr>
          </w:p>
          <w:p w:rsidR="00DB0BA6" w:rsidRPr="00DB0BA6" w:rsidRDefault="00DB0BA6" w:rsidP="00DB0BA6">
            <w:pPr>
              <w:widowControl w:val="0"/>
              <w:autoSpaceDE w:val="0"/>
              <w:autoSpaceDN w:val="0"/>
              <w:adjustRightInd w:val="0"/>
              <w:rPr>
                <w:sz w:val="18"/>
                <w:szCs w:val="18"/>
                <w:lang w:eastAsia="lt-LT"/>
              </w:rPr>
            </w:pPr>
            <w:r w:rsidRPr="00DB0BA6">
              <w:rPr>
                <w:sz w:val="18"/>
                <w:szCs w:val="18"/>
                <w:lang w:eastAsia="lt-LT"/>
              </w:rPr>
              <w:t xml:space="preserve">Darbų </w:t>
            </w:r>
          </w:p>
          <w:p w:rsidR="00DB0BA6" w:rsidRPr="00DB0BA6" w:rsidRDefault="00DB0BA6" w:rsidP="00DB0BA6">
            <w:pPr>
              <w:widowControl w:val="0"/>
              <w:autoSpaceDE w:val="0"/>
              <w:autoSpaceDN w:val="0"/>
              <w:adjustRightInd w:val="0"/>
              <w:rPr>
                <w:sz w:val="18"/>
                <w:szCs w:val="18"/>
                <w:lang w:eastAsia="lt-LT"/>
              </w:rPr>
            </w:pPr>
            <w:r w:rsidRPr="00DB0BA6">
              <w:rPr>
                <w:sz w:val="18"/>
                <w:szCs w:val="18"/>
                <w:lang w:eastAsia="lt-LT"/>
              </w:rPr>
              <w:t>pradžia</w:t>
            </w:r>
          </w:p>
        </w:tc>
        <w:tc>
          <w:tcPr>
            <w:tcW w:w="709" w:type="dxa"/>
            <w:shd w:val="clear" w:color="auto" w:fill="auto"/>
          </w:tcPr>
          <w:p w:rsidR="00DB0BA6" w:rsidRPr="00DB0BA6" w:rsidRDefault="00DB0BA6" w:rsidP="00DB0BA6">
            <w:pPr>
              <w:widowControl w:val="0"/>
              <w:autoSpaceDE w:val="0"/>
              <w:autoSpaceDN w:val="0"/>
              <w:adjustRightInd w:val="0"/>
              <w:rPr>
                <w:sz w:val="18"/>
                <w:szCs w:val="18"/>
                <w:lang w:eastAsia="lt-LT"/>
              </w:rPr>
            </w:pPr>
          </w:p>
          <w:p w:rsidR="00DB0BA6" w:rsidRPr="00DB0BA6" w:rsidRDefault="00DB0BA6" w:rsidP="00DB0BA6">
            <w:pPr>
              <w:widowControl w:val="0"/>
              <w:autoSpaceDE w:val="0"/>
              <w:autoSpaceDN w:val="0"/>
              <w:adjustRightInd w:val="0"/>
              <w:rPr>
                <w:sz w:val="18"/>
                <w:szCs w:val="18"/>
                <w:lang w:eastAsia="lt-LT"/>
              </w:rPr>
            </w:pPr>
            <w:r w:rsidRPr="00DB0BA6">
              <w:rPr>
                <w:sz w:val="18"/>
                <w:szCs w:val="18"/>
                <w:lang w:eastAsia="lt-LT"/>
              </w:rPr>
              <w:t>Darbų</w:t>
            </w:r>
          </w:p>
          <w:p w:rsidR="00DB0BA6" w:rsidRPr="00DB0BA6" w:rsidRDefault="00DB0BA6" w:rsidP="00DB0BA6">
            <w:pPr>
              <w:widowControl w:val="0"/>
              <w:autoSpaceDE w:val="0"/>
              <w:autoSpaceDN w:val="0"/>
              <w:adjustRightInd w:val="0"/>
              <w:rPr>
                <w:sz w:val="18"/>
                <w:szCs w:val="18"/>
                <w:lang w:eastAsia="lt-LT"/>
              </w:rPr>
            </w:pPr>
            <w:r w:rsidRPr="00DB0BA6">
              <w:rPr>
                <w:sz w:val="18"/>
                <w:szCs w:val="18"/>
                <w:lang w:eastAsia="lt-LT"/>
              </w:rPr>
              <w:t>pabaiga</w:t>
            </w:r>
          </w:p>
        </w:tc>
        <w:tc>
          <w:tcPr>
            <w:tcW w:w="992" w:type="dxa"/>
            <w:shd w:val="clear" w:color="auto" w:fill="auto"/>
          </w:tcPr>
          <w:p w:rsidR="00DB0BA6" w:rsidRPr="00DB0BA6" w:rsidRDefault="00DB0BA6" w:rsidP="00DB0BA6">
            <w:pPr>
              <w:widowControl w:val="0"/>
              <w:autoSpaceDE w:val="0"/>
              <w:autoSpaceDN w:val="0"/>
              <w:adjustRightInd w:val="0"/>
              <w:rPr>
                <w:sz w:val="18"/>
                <w:szCs w:val="18"/>
                <w:lang w:eastAsia="lt-LT"/>
              </w:rPr>
            </w:pPr>
          </w:p>
          <w:p w:rsidR="00DB0BA6" w:rsidRPr="00DB0BA6" w:rsidRDefault="00DB0BA6" w:rsidP="00DB0BA6">
            <w:pPr>
              <w:widowControl w:val="0"/>
              <w:autoSpaceDE w:val="0"/>
              <w:autoSpaceDN w:val="0"/>
              <w:adjustRightInd w:val="0"/>
              <w:rPr>
                <w:sz w:val="18"/>
                <w:szCs w:val="18"/>
                <w:lang w:eastAsia="lt-LT"/>
              </w:rPr>
            </w:pPr>
            <w:r w:rsidRPr="00DB0BA6">
              <w:rPr>
                <w:sz w:val="18"/>
                <w:szCs w:val="18"/>
                <w:lang w:eastAsia="lt-LT"/>
              </w:rPr>
              <w:t xml:space="preserve">Darbų trukmė (darbo </w:t>
            </w:r>
          </w:p>
          <w:p w:rsidR="00DB0BA6" w:rsidRPr="00DB0BA6" w:rsidRDefault="00DB0BA6" w:rsidP="00DB0BA6">
            <w:pPr>
              <w:widowControl w:val="0"/>
              <w:autoSpaceDE w:val="0"/>
              <w:autoSpaceDN w:val="0"/>
              <w:adjustRightInd w:val="0"/>
              <w:rPr>
                <w:sz w:val="18"/>
                <w:szCs w:val="18"/>
                <w:lang w:eastAsia="lt-LT"/>
              </w:rPr>
            </w:pPr>
            <w:r w:rsidRPr="00DB0BA6">
              <w:rPr>
                <w:sz w:val="18"/>
                <w:szCs w:val="18"/>
                <w:lang w:eastAsia="lt-LT"/>
              </w:rPr>
              <w:t>dienos, valandos)</w:t>
            </w:r>
          </w:p>
        </w:tc>
        <w:tc>
          <w:tcPr>
            <w:tcW w:w="993" w:type="dxa"/>
            <w:shd w:val="clear" w:color="auto" w:fill="auto"/>
          </w:tcPr>
          <w:p w:rsidR="00DB0BA6" w:rsidRPr="00DB0BA6" w:rsidRDefault="00DB0BA6" w:rsidP="00DB0BA6">
            <w:pPr>
              <w:widowControl w:val="0"/>
              <w:autoSpaceDE w:val="0"/>
              <w:autoSpaceDN w:val="0"/>
              <w:adjustRightInd w:val="0"/>
              <w:rPr>
                <w:sz w:val="18"/>
                <w:szCs w:val="18"/>
                <w:lang w:eastAsia="lt-LT"/>
              </w:rPr>
            </w:pPr>
          </w:p>
          <w:p w:rsidR="00DB0BA6" w:rsidRPr="00DB0BA6" w:rsidRDefault="00DB0BA6" w:rsidP="00DB0BA6">
            <w:pPr>
              <w:widowControl w:val="0"/>
              <w:autoSpaceDE w:val="0"/>
              <w:autoSpaceDN w:val="0"/>
              <w:adjustRightInd w:val="0"/>
              <w:rPr>
                <w:sz w:val="18"/>
                <w:szCs w:val="18"/>
                <w:lang w:eastAsia="lt-LT"/>
              </w:rPr>
            </w:pPr>
            <w:r w:rsidRPr="00DB0BA6">
              <w:rPr>
                <w:sz w:val="18"/>
                <w:szCs w:val="18"/>
                <w:lang w:eastAsia="lt-LT"/>
              </w:rPr>
              <w:t>Darbuotojų skaičius*</w:t>
            </w:r>
          </w:p>
        </w:tc>
        <w:tc>
          <w:tcPr>
            <w:tcW w:w="1134" w:type="dxa"/>
            <w:shd w:val="clear" w:color="auto" w:fill="auto"/>
          </w:tcPr>
          <w:p w:rsidR="00DB0BA6" w:rsidRPr="00DB0BA6" w:rsidRDefault="00DB0BA6" w:rsidP="00DB0BA6">
            <w:pPr>
              <w:widowControl w:val="0"/>
              <w:autoSpaceDE w:val="0"/>
              <w:autoSpaceDN w:val="0"/>
              <w:adjustRightInd w:val="0"/>
              <w:rPr>
                <w:sz w:val="18"/>
                <w:szCs w:val="18"/>
                <w:lang w:eastAsia="lt-LT"/>
              </w:rPr>
            </w:pPr>
          </w:p>
          <w:p w:rsidR="00DB0BA6" w:rsidRPr="00DB0BA6" w:rsidRDefault="00DB0BA6" w:rsidP="00DB0BA6">
            <w:pPr>
              <w:widowControl w:val="0"/>
              <w:autoSpaceDE w:val="0"/>
              <w:autoSpaceDN w:val="0"/>
              <w:adjustRightInd w:val="0"/>
              <w:rPr>
                <w:sz w:val="18"/>
                <w:szCs w:val="18"/>
                <w:lang w:eastAsia="lt-LT"/>
              </w:rPr>
            </w:pPr>
            <w:r w:rsidRPr="00DB0BA6">
              <w:rPr>
                <w:sz w:val="18"/>
                <w:szCs w:val="18"/>
                <w:lang w:eastAsia="lt-LT"/>
              </w:rPr>
              <w:t>Darbo užmokesčio</w:t>
            </w:r>
          </w:p>
          <w:p w:rsidR="00DB0BA6" w:rsidRPr="00DB0BA6" w:rsidRDefault="00DB0BA6" w:rsidP="00DB0BA6">
            <w:pPr>
              <w:widowControl w:val="0"/>
              <w:autoSpaceDE w:val="0"/>
              <w:autoSpaceDN w:val="0"/>
              <w:adjustRightInd w:val="0"/>
              <w:rPr>
                <w:sz w:val="18"/>
                <w:szCs w:val="18"/>
                <w:lang w:eastAsia="lt-LT"/>
              </w:rPr>
            </w:pPr>
            <w:r w:rsidRPr="00DB0BA6">
              <w:rPr>
                <w:sz w:val="18"/>
                <w:szCs w:val="18"/>
                <w:lang w:eastAsia="lt-LT"/>
              </w:rPr>
              <w:t>suma,</w:t>
            </w:r>
          </w:p>
          <w:p w:rsidR="00DB0BA6" w:rsidRPr="00DB0BA6" w:rsidRDefault="00DB0BA6" w:rsidP="00DB0BA6">
            <w:pPr>
              <w:widowControl w:val="0"/>
              <w:autoSpaceDE w:val="0"/>
              <w:autoSpaceDN w:val="0"/>
              <w:adjustRightInd w:val="0"/>
              <w:rPr>
                <w:sz w:val="18"/>
                <w:szCs w:val="18"/>
                <w:lang w:eastAsia="lt-LT"/>
              </w:rPr>
            </w:pPr>
            <w:r w:rsidRPr="00DB0BA6">
              <w:rPr>
                <w:sz w:val="18"/>
                <w:szCs w:val="18"/>
                <w:lang w:eastAsia="lt-LT"/>
              </w:rPr>
              <w:t>Eur</w:t>
            </w:r>
          </w:p>
        </w:tc>
        <w:tc>
          <w:tcPr>
            <w:tcW w:w="1134" w:type="dxa"/>
            <w:shd w:val="clear" w:color="auto" w:fill="auto"/>
          </w:tcPr>
          <w:p w:rsidR="00DB0BA6" w:rsidRPr="00DB0BA6" w:rsidRDefault="00DB0BA6" w:rsidP="00DB0BA6">
            <w:pPr>
              <w:widowControl w:val="0"/>
              <w:autoSpaceDE w:val="0"/>
              <w:autoSpaceDN w:val="0"/>
              <w:adjustRightInd w:val="0"/>
              <w:rPr>
                <w:sz w:val="18"/>
                <w:szCs w:val="18"/>
                <w:lang w:eastAsia="lt-LT"/>
              </w:rPr>
            </w:pPr>
          </w:p>
          <w:p w:rsidR="00DB0BA6" w:rsidRPr="00DB0BA6" w:rsidRDefault="00DB0BA6" w:rsidP="00DB0BA6">
            <w:pPr>
              <w:widowControl w:val="0"/>
              <w:autoSpaceDE w:val="0"/>
              <w:autoSpaceDN w:val="0"/>
              <w:adjustRightInd w:val="0"/>
              <w:rPr>
                <w:sz w:val="18"/>
                <w:szCs w:val="18"/>
                <w:lang w:eastAsia="lt-LT"/>
              </w:rPr>
            </w:pPr>
            <w:r w:rsidRPr="00DB0BA6">
              <w:rPr>
                <w:sz w:val="18"/>
                <w:szCs w:val="18"/>
                <w:lang w:eastAsia="lt-LT"/>
              </w:rPr>
              <w:t xml:space="preserve">Socialinio draudimo įmokų suma, Eur </w:t>
            </w:r>
          </w:p>
          <w:p w:rsidR="00DB0BA6" w:rsidRPr="00DB0BA6" w:rsidRDefault="00DB0BA6" w:rsidP="00DB0BA6">
            <w:pPr>
              <w:widowControl w:val="0"/>
              <w:autoSpaceDE w:val="0"/>
              <w:autoSpaceDN w:val="0"/>
              <w:adjustRightInd w:val="0"/>
              <w:rPr>
                <w:sz w:val="18"/>
                <w:szCs w:val="18"/>
                <w:lang w:eastAsia="lt-LT"/>
              </w:rPr>
            </w:pPr>
          </w:p>
        </w:tc>
        <w:tc>
          <w:tcPr>
            <w:tcW w:w="1134" w:type="dxa"/>
            <w:shd w:val="clear" w:color="auto" w:fill="auto"/>
          </w:tcPr>
          <w:p w:rsidR="00DB0BA6" w:rsidRPr="00DB0BA6" w:rsidRDefault="00DB0BA6" w:rsidP="00DB0BA6">
            <w:pPr>
              <w:widowControl w:val="0"/>
              <w:autoSpaceDE w:val="0"/>
              <w:autoSpaceDN w:val="0"/>
              <w:adjustRightInd w:val="0"/>
              <w:rPr>
                <w:sz w:val="18"/>
                <w:szCs w:val="18"/>
                <w:lang w:eastAsia="lt-LT"/>
              </w:rPr>
            </w:pPr>
          </w:p>
          <w:p w:rsidR="00DB0BA6" w:rsidRPr="00DB0BA6" w:rsidRDefault="00DB0BA6" w:rsidP="00DB0BA6">
            <w:pPr>
              <w:widowControl w:val="0"/>
              <w:autoSpaceDE w:val="0"/>
              <w:autoSpaceDN w:val="0"/>
              <w:adjustRightInd w:val="0"/>
              <w:rPr>
                <w:sz w:val="18"/>
                <w:szCs w:val="18"/>
                <w:lang w:eastAsia="lt-LT"/>
              </w:rPr>
            </w:pPr>
            <w:r w:rsidRPr="00DB0BA6">
              <w:rPr>
                <w:sz w:val="18"/>
                <w:szCs w:val="18"/>
                <w:lang w:eastAsia="lt-LT"/>
              </w:rPr>
              <w:t>Piniginė    kompensacija už  nepanaudotas  atostogas,</w:t>
            </w:r>
          </w:p>
          <w:p w:rsidR="00DB0BA6" w:rsidRPr="00DB0BA6" w:rsidRDefault="00DB0BA6" w:rsidP="00DB0BA6">
            <w:pPr>
              <w:widowControl w:val="0"/>
              <w:autoSpaceDE w:val="0"/>
              <w:autoSpaceDN w:val="0"/>
              <w:adjustRightInd w:val="0"/>
              <w:ind w:left="-108"/>
              <w:rPr>
                <w:sz w:val="18"/>
                <w:szCs w:val="18"/>
                <w:lang w:eastAsia="lt-LT"/>
              </w:rPr>
            </w:pPr>
            <w:r w:rsidRPr="00DB0BA6">
              <w:rPr>
                <w:sz w:val="18"/>
                <w:szCs w:val="18"/>
                <w:lang w:eastAsia="lt-LT"/>
              </w:rPr>
              <w:t xml:space="preserve">  Eur</w:t>
            </w:r>
          </w:p>
        </w:tc>
        <w:tc>
          <w:tcPr>
            <w:tcW w:w="1417" w:type="dxa"/>
            <w:shd w:val="clear" w:color="auto" w:fill="auto"/>
          </w:tcPr>
          <w:p w:rsidR="00DB0BA6" w:rsidRPr="00DB0BA6" w:rsidRDefault="00DB0BA6" w:rsidP="00DB0BA6">
            <w:pPr>
              <w:widowControl w:val="0"/>
              <w:autoSpaceDE w:val="0"/>
              <w:autoSpaceDN w:val="0"/>
              <w:adjustRightInd w:val="0"/>
              <w:rPr>
                <w:sz w:val="18"/>
                <w:szCs w:val="18"/>
                <w:lang w:eastAsia="lt-LT"/>
              </w:rPr>
            </w:pPr>
          </w:p>
          <w:p w:rsidR="00DB0BA6" w:rsidRPr="00DB0BA6" w:rsidRDefault="00DB0BA6" w:rsidP="00DB0BA6">
            <w:pPr>
              <w:widowControl w:val="0"/>
              <w:autoSpaceDE w:val="0"/>
              <w:autoSpaceDN w:val="0"/>
              <w:adjustRightInd w:val="0"/>
              <w:rPr>
                <w:sz w:val="18"/>
                <w:szCs w:val="18"/>
                <w:lang w:eastAsia="lt-LT"/>
              </w:rPr>
            </w:pPr>
            <w:r w:rsidRPr="00DB0BA6">
              <w:rPr>
                <w:sz w:val="18"/>
                <w:szCs w:val="18"/>
                <w:lang w:eastAsia="lt-LT"/>
              </w:rPr>
              <w:t>Socialinių įmokų suma, priskaičiuota nuo kompen-sacijos už nepanaudotas atostogas, Eur</w:t>
            </w:r>
          </w:p>
        </w:tc>
        <w:tc>
          <w:tcPr>
            <w:tcW w:w="851" w:type="dxa"/>
            <w:shd w:val="clear" w:color="auto" w:fill="auto"/>
          </w:tcPr>
          <w:p w:rsidR="00DB0BA6" w:rsidRPr="00DB0BA6" w:rsidRDefault="00DB0BA6" w:rsidP="00DB0BA6">
            <w:pPr>
              <w:widowControl w:val="0"/>
              <w:autoSpaceDE w:val="0"/>
              <w:autoSpaceDN w:val="0"/>
              <w:adjustRightInd w:val="0"/>
              <w:rPr>
                <w:sz w:val="18"/>
                <w:szCs w:val="18"/>
                <w:lang w:eastAsia="lt-LT"/>
              </w:rPr>
            </w:pPr>
          </w:p>
          <w:p w:rsidR="00DB0BA6" w:rsidRPr="00DB0BA6" w:rsidRDefault="00DB0BA6" w:rsidP="00DB0BA6">
            <w:pPr>
              <w:widowControl w:val="0"/>
              <w:autoSpaceDE w:val="0"/>
              <w:autoSpaceDN w:val="0"/>
              <w:adjustRightInd w:val="0"/>
              <w:rPr>
                <w:sz w:val="18"/>
                <w:szCs w:val="18"/>
                <w:lang w:eastAsia="lt-LT"/>
              </w:rPr>
            </w:pPr>
            <w:r w:rsidRPr="00DB0BA6">
              <w:rPr>
                <w:sz w:val="18"/>
                <w:szCs w:val="18"/>
                <w:lang w:eastAsia="lt-LT"/>
              </w:rPr>
              <w:t xml:space="preserve">Lėšų </w:t>
            </w:r>
          </w:p>
          <w:p w:rsidR="00DB0BA6" w:rsidRPr="00DB0BA6" w:rsidRDefault="00DB0BA6" w:rsidP="00DB0BA6">
            <w:pPr>
              <w:widowControl w:val="0"/>
              <w:autoSpaceDE w:val="0"/>
              <w:autoSpaceDN w:val="0"/>
              <w:adjustRightInd w:val="0"/>
              <w:rPr>
                <w:sz w:val="18"/>
                <w:szCs w:val="18"/>
                <w:lang w:eastAsia="lt-LT"/>
              </w:rPr>
            </w:pPr>
            <w:r w:rsidRPr="00DB0BA6">
              <w:rPr>
                <w:sz w:val="18"/>
                <w:szCs w:val="18"/>
                <w:lang w:eastAsia="lt-LT"/>
              </w:rPr>
              <w:t>poreikis iš viso,</w:t>
            </w:r>
          </w:p>
          <w:p w:rsidR="00DB0BA6" w:rsidRPr="00DB0BA6" w:rsidRDefault="00DB0BA6" w:rsidP="00DB0BA6">
            <w:pPr>
              <w:widowControl w:val="0"/>
              <w:autoSpaceDE w:val="0"/>
              <w:autoSpaceDN w:val="0"/>
              <w:adjustRightInd w:val="0"/>
              <w:rPr>
                <w:sz w:val="18"/>
                <w:szCs w:val="18"/>
                <w:lang w:eastAsia="lt-LT"/>
              </w:rPr>
            </w:pPr>
            <w:r w:rsidRPr="00DB0BA6">
              <w:rPr>
                <w:sz w:val="18"/>
                <w:szCs w:val="18"/>
                <w:lang w:eastAsia="lt-LT"/>
              </w:rPr>
              <w:t>Eur</w:t>
            </w:r>
          </w:p>
        </w:tc>
      </w:tr>
      <w:tr w:rsidR="00DB0BA6" w:rsidRPr="00DB0BA6" w:rsidTr="00A75A99">
        <w:trPr>
          <w:trHeight w:val="278"/>
        </w:trPr>
        <w:tc>
          <w:tcPr>
            <w:tcW w:w="959" w:type="dxa"/>
            <w:shd w:val="clear" w:color="auto" w:fill="auto"/>
          </w:tcPr>
          <w:p w:rsidR="00DB0BA6" w:rsidRPr="00DB0BA6" w:rsidRDefault="00DB0BA6" w:rsidP="00DB0BA6">
            <w:pPr>
              <w:widowControl w:val="0"/>
              <w:numPr>
                <w:ilvl w:val="0"/>
                <w:numId w:val="2"/>
              </w:numPr>
              <w:autoSpaceDE w:val="0"/>
              <w:autoSpaceDN w:val="0"/>
              <w:adjustRightInd w:val="0"/>
              <w:spacing w:after="200" w:line="276" w:lineRule="auto"/>
              <w:rPr>
                <w:sz w:val="22"/>
                <w:szCs w:val="22"/>
                <w:lang w:eastAsia="lt-LT"/>
              </w:rPr>
            </w:pPr>
          </w:p>
        </w:tc>
        <w:tc>
          <w:tcPr>
            <w:tcW w:w="850" w:type="dxa"/>
            <w:shd w:val="clear" w:color="auto" w:fill="auto"/>
          </w:tcPr>
          <w:p w:rsidR="00DB0BA6" w:rsidRPr="00DB0BA6" w:rsidRDefault="00DB0BA6" w:rsidP="00DB0BA6">
            <w:pPr>
              <w:widowControl w:val="0"/>
              <w:numPr>
                <w:ilvl w:val="0"/>
                <w:numId w:val="2"/>
              </w:numPr>
              <w:autoSpaceDE w:val="0"/>
              <w:autoSpaceDN w:val="0"/>
              <w:adjustRightInd w:val="0"/>
              <w:spacing w:after="200" w:line="276" w:lineRule="auto"/>
              <w:rPr>
                <w:sz w:val="22"/>
                <w:szCs w:val="22"/>
                <w:lang w:eastAsia="lt-LT"/>
              </w:rPr>
            </w:pPr>
          </w:p>
        </w:tc>
        <w:tc>
          <w:tcPr>
            <w:tcW w:w="709" w:type="dxa"/>
            <w:shd w:val="clear" w:color="auto" w:fill="auto"/>
          </w:tcPr>
          <w:p w:rsidR="00DB0BA6" w:rsidRPr="00DB0BA6" w:rsidRDefault="00DB0BA6" w:rsidP="00DB0BA6">
            <w:pPr>
              <w:widowControl w:val="0"/>
              <w:numPr>
                <w:ilvl w:val="0"/>
                <w:numId w:val="2"/>
              </w:numPr>
              <w:autoSpaceDE w:val="0"/>
              <w:autoSpaceDN w:val="0"/>
              <w:adjustRightInd w:val="0"/>
              <w:spacing w:after="200" w:line="276" w:lineRule="auto"/>
              <w:rPr>
                <w:sz w:val="22"/>
                <w:szCs w:val="22"/>
                <w:lang w:eastAsia="lt-LT"/>
              </w:rPr>
            </w:pPr>
          </w:p>
        </w:tc>
        <w:tc>
          <w:tcPr>
            <w:tcW w:w="992" w:type="dxa"/>
            <w:shd w:val="clear" w:color="auto" w:fill="auto"/>
          </w:tcPr>
          <w:p w:rsidR="00DB0BA6" w:rsidRPr="00DB0BA6" w:rsidRDefault="00DB0BA6" w:rsidP="00DB0BA6">
            <w:pPr>
              <w:widowControl w:val="0"/>
              <w:numPr>
                <w:ilvl w:val="0"/>
                <w:numId w:val="2"/>
              </w:numPr>
              <w:autoSpaceDE w:val="0"/>
              <w:autoSpaceDN w:val="0"/>
              <w:adjustRightInd w:val="0"/>
              <w:spacing w:after="200" w:line="276" w:lineRule="auto"/>
              <w:rPr>
                <w:sz w:val="22"/>
                <w:szCs w:val="22"/>
                <w:lang w:eastAsia="lt-LT"/>
              </w:rPr>
            </w:pPr>
          </w:p>
        </w:tc>
        <w:tc>
          <w:tcPr>
            <w:tcW w:w="993" w:type="dxa"/>
            <w:shd w:val="clear" w:color="auto" w:fill="auto"/>
          </w:tcPr>
          <w:p w:rsidR="00DB0BA6" w:rsidRPr="00DB0BA6" w:rsidRDefault="00DB0BA6" w:rsidP="00DB0BA6">
            <w:pPr>
              <w:widowControl w:val="0"/>
              <w:numPr>
                <w:ilvl w:val="0"/>
                <w:numId w:val="2"/>
              </w:numPr>
              <w:autoSpaceDE w:val="0"/>
              <w:autoSpaceDN w:val="0"/>
              <w:adjustRightInd w:val="0"/>
              <w:spacing w:after="200" w:line="276" w:lineRule="auto"/>
              <w:rPr>
                <w:sz w:val="22"/>
                <w:szCs w:val="22"/>
                <w:lang w:eastAsia="lt-LT"/>
              </w:rPr>
            </w:pPr>
          </w:p>
        </w:tc>
        <w:tc>
          <w:tcPr>
            <w:tcW w:w="1134" w:type="dxa"/>
            <w:shd w:val="clear" w:color="auto" w:fill="auto"/>
          </w:tcPr>
          <w:p w:rsidR="00DB0BA6" w:rsidRPr="00DB0BA6" w:rsidRDefault="00DB0BA6" w:rsidP="00DB0BA6">
            <w:pPr>
              <w:widowControl w:val="0"/>
              <w:numPr>
                <w:ilvl w:val="0"/>
                <w:numId w:val="2"/>
              </w:numPr>
              <w:autoSpaceDE w:val="0"/>
              <w:autoSpaceDN w:val="0"/>
              <w:adjustRightInd w:val="0"/>
              <w:spacing w:after="200" w:line="276" w:lineRule="auto"/>
              <w:rPr>
                <w:sz w:val="22"/>
                <w:szCs w:val="22"/>
                <w:lang w:eastAsia="lt-LT"/>
              </w:rPr>
            </w:pPr>
          </w:p>
        </w:tc>
        <w:tc>
          <w:tcPr>
            <w:tcW w:w="1134" w:type="dxa"/>
            <w:shd w:val="clear" w:color="auto" w:fill="auto"/>
          </w:tcPr>
          <w:p w:rsidR="00DB0BA6" w:rsidRPr="00DB0BA6" w:rsidRDefault="00DB0BA6" w:rsidP="00DB0BA6">
            <w:pPr>
              <w:widowControl w:val="0"/>
              <w:numPr>
                <w:ilvl w:val="0"/>
                <w:numId w:val="2"/>
              </w:numPr>
              <w:autoSpaceDE w:val="0"/>
              <w:autoSpaceDN w:val="0"/>
              <w:adjustRightInd w:val="0"/>
              <w:spacing w:after="200" w:line="276" w:lineRule="auto"/>
              <w:rPr>
                <w:sz w:val="22"/>
                <w:szCs w:val="22"/>
                <w:lang w:eastAsia="lt-LT"/>
              </w:rPr>
            </w:pPr>
          </w:p>
        </w:tc>
        <w:tc>
          <w:tcPr>
            <w:tcW w:w="1134" w:type="dxa"/>
            <w:shd w:val="clear" w:color="auto" w:fill="auto"/>
          </w:tcPr>
          <w:p w:rsidR="00DB0BA6" w:rsidRPr="00DB0BA6" w:rsidRDefault="00DB0BA6" w:rsidP="00DB0BA6">
            <w:pPr>
              <w:widowControl w:val="0"/>
              <w:numPr>
                <w:ilvl w:val="0"/>
                <w:numId w:val="2"/>
              </w:numPr>
              <w:autoSpaceDE w:val="0"/>
              <w:autoSpaceDN w:val="0"/>
              <w:adjustRightInd w:val="0"/>
              <w:spacing w:after="200" w:line="276" w:lineRule="auto"/>
              <w:rPr>
                <w:sz w:val="22"/>
                <w:szCs w:val="22"/>
                <w:lang w:eastAsia="lt-LT"/>
              </w:rPr>
            </w:pPr>
          </w:p>
        </w:tc>
        <w:tc>
          <w:tcPr>
            <w:tcW w:w="1417" w:type="dxa"/>
            <w:shd w:val="clear" w:color="auto" w:fill="auto"/>
          </w:tcPr>
          <w:p w:rsidR="00DB0BA6" w:rsidRPr="00DB0BA6" w:rsidRDefault="00DB0BA6" w:rsidP="00DB0BA6">
            <w:pPr>
              <w:widowControl w:val="0"/>
              <w:numPr>
                <w:ilvl w:val="0"/>
                <w:numId w:val="2"/>
              </w:numPr>
              <w:autoSpaceDE w:val="0"/>
              <w:autoSpaceDN w:val="0"/>
              <w:adjustRightInd w:val="0"/>
              <w:spacing w:after="200" w:line="276" w:lineRule="auto"/>
              <w:rPr>
                <w:sz w:val="22"/>
                <w:szCs w:val="22"/>
                <w:lang w:eastAsia="lt-LT"/>
              </w:rPr>
            </w:pPr>
          </w:p>
        </w:tc>
        <w:tc>
          <w:tcPr>
            <w:tcW w:w="851" w:type="dxa"/>
            <w:shd w:val="clear" w:color="auto" w:fill="auto"/>
          </w:tcPr>
          <w:p w:rsidR="00DB0BA6" w:rsidRPr="00DB0BA6" w:rsidRDefault="00DB0BA6" w:rsidP="00DB0BA6">
            <w:pPr>
              <w:widowControl w:val="0"/>
              <w:numPr>
                <w:ilvl w:val="0"/>
                <w:numId w:val="2"/>
              </w:numPr>
              <w:autoSpaceDE w:val="0"/>
              <w:autoSpaceDN w:val="0"/>
              <w:adjustRightInd w:val="0"/>
              <w:spacing w:after="200" w:line="276" w:lineRule="auto"/>
              <w:rPr>
                <w:sz w:val="22"/>
                <w:szCs w:val="22"/>
                <w:lang w:eastAsia="lt-LT"/>
              </w:rPr>
            </w:pPr>
          </w:p>
        </w:tc>
      </w:tr>
      <w:tr w:rsidR="00DB0BA6" w:rsidRPr="00DB0BA6" w:rsidTr="00A75A99">
        <w:tc>
          <w:tcPr>
            <w:tcW w:w="959" w:type="dxa"/>
            <w:shd w:val="clear" w:color="auto" w:fill="auto"/>
          </w:tcPr>
          <w:p w:rsidR="00DB0BA6" w:rsidRPr="00DB0BA6" w:rsidRDefault="00DB0BA6" w:rsidP="00DB0BA6">
            <w:pPr>
              <w:widowControl w:val="0"/>
              <w:autoSpaceDE w:val="0"/>
              <w:autoSpaceDN w:val="0"/>
              <w:adjustRightInd w:val="0"/>
              <w:rPr>
                <w:sz w:val="22"/>
                <w:szCs w:val="22"/>
                <w:lang w:eastAsia="lt-LT"/>
              </w:rPr>
            </w:pPr>
            <w:r w:rsidRPr="00DB0BA6">
              <w:rPr>
                <w:sz w:val="22"/>
                <w:szCs w:val="22"/>
                <w:lang w:eastAsia="lt-LT"/>
              </w:rPr>
              <w:t>Sausis</w:t>
            </w:r>
          </w:p>
        </w:tc>
        <w:tc>
          <w:tcPr>
            <w:tcW w:w="850"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709"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992"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993"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1134"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1134"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1134"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1417"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851" w:type="dxa"/>
            <w:shd w:val="clear" w:color="auto" w:fill="auto"/>
          </w:tcPr>
          <w:p w:rsidR="00DB0BA6" w:rsidRPr="00DB0BA6" w:rsidRDefault="00DB0BA6" w:rsidP="00DB0BA6">
            <w:pPr>
              <w:widowControl w:val="0"/>
              <w:autoSpaceDE w:val="0"/>
              <w:autoSpaceDN w:val="0"/>
              <w:adjustRightInd w:val="0"/>
              <w:rPr>
                <w:sz w:val="22"/>
                <w:szCs w:val="22"/>
                <w:lang w:eastAsia="lt-LT"/>
              </w:rPr>
            </w:pPr>
          </w:p>
        </w:tc>
      </w:tr>
      <w:tr w:rsidR="00DB0BA6" w:rsidRPr="00DB0BA6" w:rsidTr="00A75A99">
        <w:tc>
          <w:tcPr>
            <w:tcW w:w="959" w:type="dxa"/>
            <w:shd w:val="clear" w:color="auto" w:fill="auto"/>
          </w:tcPr>
          <w:p w:rsidR="00DB0BA6" w:rsidRPr="00DB0BA6" w:rsidRDefault="00DB0BA6" w:rsidP="00DB0BA6">
            <w:pPr>
              <w:widowControl w:val="0"/>
              <w:autoSpaceDE w:val="0"/>
              <w:autoSpaceDN w:val="0"/>
              <w:adjustRightInd w:val="0"/>
              <w:rPr>
                <w:sz w:val="22"/>
                <w:szCs w:val="22"/>
                <w:lang w:eastAsia="lt-LT"/>
              </w:rPr>
            </w:pPr>
            <w:r w:rsidRPr="00DB0BA6">
              <w:rPr>
                <w:sz w:val="22"/>
                <w:szCs w:val="22"/>
                <w:lang w:eastAsia="lt-LT"/>
              </w:rPr>
              <w:t>Vasaris</w:t>
            </w:r>
          </w:p>
        </w:tc>
        <w:tc>
          <w:tcPr>
            <w:tcW w:w="850"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709"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992"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993"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1134"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1134"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1134" w:type="dxa"/>
            <w:shd w:val="clear" w:color="auto" w:fill="auto"/>
          </w:tcPr>
          <w:p w:rsidR="00DB0BA6" w:rsidRPr="00DB0BA6" w:rsidRDefault="00DB0BA6" w:rsidP="00DB0BA6">
            <w:pPr>
              <w:widowControl w:val="0"/>
              <w:autoSpaceDE w:val="0"/>
              <w:autoSpaceDN w:val="0"/>
              <w:adjustRightInd w:val="0"/>
              <w:rPr>
                <w:sz w:val="22"/>
                <w:szCs w:val="22"/>
                <w:lang w:eastAsia="lt-LT"/>
              </w:rPr>
            </w:pPr>
            <w:r w:rsidRPr="00DB0BA6">
              <w:rPr>
                <w:sz w:val="22"/>
                <w:szCs w:val="22"/>
                <w:lang w:eastAsia="lt-LT"/>
              </w:rPr>
              <w:t xml:space="preserve">                </w:t>
            </w:r>
          </w:p>
        </w:tc>
        <w:tc>
          <w:tcPr>
            <w:tcW w:w="1417"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851" w:type="dxa"/>
            <w:shd w:val="clear" w:color="auto" w:fill="auto"/>
          </w:tcPr>
          <w:p w:rsidR="00DB0BA6" w:rsidRPr="00DB0BA6" w:rsidRDefault="00DB0BA6" w:rsidP="00DB0BA6">
            <w:pPr>
              <w:widowControl w:val="0"/>
              <w:autoSpaceDE w:val="0"/>
              <w:autoSpaceDN w:val="0"/>
              <w:adjustRightInd w:val="0"/>
              <w:rPr>
                <w:sz w:val="22"/>
                <w:szCs w:val="22"/>
                <w:lang w:eastAsia="lt-LT"/>
              </w:rPr>
            </w:pPr>
          </w:p>
        </w:tc>
      </w:tr>
      <w:tr w:rsidR="00DB0BA6" w:rsidRPr="00DB0BA6" w:rsidTr="00A75A99">
        <w:tc>
          <w:tcPr>
            <w:tcW w:w="959" w:type="dxa"/>
            <w:shd w:val="clear" w:color="auto" w:fill="auto"/>
          </w:tcPr>
          <w:p w:rsidR="00DB0BA6" w:rsidRPr="00DB0BA6" w:rsidRDefault="00DB0BA6" w:rsidP="00DB0BA6">
            <w:pPr>
              <w:widowControl w:val="0"/>
              <w:autoSpaceDE w:val="0"/>
              <w:autoSpaceDN w:val="0"/>
              <w:adjustRightInd w:val="0"/>
              <w:rPr>
                <w:sz w:val="22"/>
                <w:szCs w:val="22"/>
                <w:lang w:eastAsia="lt-LT"/>
              </w:rPr>
            </w:pPr>
            <w:r w:rsidRPr="00DB0BA6">
              <w:rPr>
                <w:sz w:val="22"/>
                <w:szCs w:val="22"/>
                <w:lang w:eastAsia="lt-LT"/>
              </w:rPr>
              <w:t>Kovas</w:t>
            </w:r>
          </w:p>
        </w:tc>
        <w:tc>
          <w:tcPr>
            <w:tcW w:w="850"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709"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992"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993"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1134"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1134"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1134"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1417"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851" w:type="dxa"/>
            <w:shd w:val="clear" w:color="auto" w:fill="auto"/>
          </w:tcPr>
          <w:p w:rsidR="00DB0BA6" w:rsidRPr="00DB0BA6" w:rsidRDefault="00DB0BA6" w:rsidP="00DB0BA6">
            <w:pPr>
              <w:widowControl w:val="0"/>
              <w:autoSpaceDE w:val="0"/>
              <w:autoSpaceDN w:val="0"/>
              <w:adjustRightInd w:val="0"/>
              <w:rPr>
                <w:sz w:val="22"/>
                <w:szCs w:val="22"/>
                <w:lang w:eastAsia="lt-LT"/>
              </w:rPr>
            </w:pPr>
          </w:p>
        </w:tc>
      </w:tr>
      <w:tr w:rsidR="00DB0BA6" w:rsidRPr="00DB0BA6" w:rsidTr="00A75A99">
        <w:tc>
          <w:tcPr>
            <w:tcW w:w="959" w:type="dxa"/>
            <w:shd w:val="clear" w:color="auto" w:fill="auto"/>
          </w:tcPr>
          <w:p w:rsidR="00DB0BA6" w:rsidRPr="00DB0BA6" w:rsidRDefault="00DB0BA6" w:rsidP="00DB0BA6">
            <w:pPr>
              <w:widowControl w:val="0"/>
              <w:autoSpaceDE w:val="0"/>
              <w:autoSpaceDN w:val="0"/>
              <w:adjustRightInd w:val="0"/>
              <w:rPr>
                <w:sz w:val="22"/>
                <w:szCs w:val="22"/>
                <w:lang w:eastAsia="lt-LT"/>
              </w:rPr>
            </w:pPr>
            <w:r w:rsidRPr="00DB0BA6">
              <w:rPr>
                <w:sz w:val="22"/>
                <w:szCs w:val="22"/>
                <w:lang w:eastAsia="lt-LT"/>
              </w:rPr>
              <w:t>...</w:t>
            </w:r>
          </w:p>
        </w:tc>
        <w:tc>
          <w:tcPr>
            <w:tcW w:w="850"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709"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992"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993"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1134"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1134"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1134"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1417"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851" w:type="dxa"/>
            <w:shd w:val="clear" w:color="auto" w:fill="auto"/>
          </w:tcPr>
          <w:p w:rsidR="00DB0BA6" w:rsidRPr="00DB0BA6" w:rsidRDefault="00DB0BA6" w:rsidP="00DB0BA6">
            <w:pPr>
              <w:widowControl w:val="0"/>
              <w:autoSpaceDE w:val="0"/>
              <w:autoSpaceDN w:val="0"/>
              <w:adjustRightInd w:val="0"/>
              <w:rPr>
                <w:sz w:val="22"/>
                <w:szCs w:val="22"/>
                <w:lang w:eastAsia="lt-LT"/>
              </w:rPr>
            </w:pPr>
          </w:p>
        </w:tc>
      </w:tr>
      <w:tr w:rsidR="00DB0BA6" w:rsidRPr="00DB0BA6" w:rsidTr="00A75A99">
        <w:tc>
          <w:tcPr>
            <w:tcW w:w="959" w:type="dxa"/>
            <w:shd w:val="clear" w:color="auto" w:fill="auto"/>
          </w:tcPr>
          <w:p w:rsidR="00DB0BA6" w:rsidRPr="00DB0BA6" w:rsidRDefault="00DB0BA6" w:rsidP="00DB0BA6">
            <w:pPr>
              <w:widowControl w:val="0"/>
              <w:autoSpaceDE w:val="0"/>
              <w:autoSpaceDN w:val="0"/>
              <w:adjustRightInd w:val="0"/>
              <w:rPr>
                <w:sz w:val="22"/>
                <w:szCs w:val="22"/>
                <w:lang w:eastAsia="lt-LT"/>
              </w:rPr>
            </w:pPr>
            <w:r w:rsidRPr="00DB0BA6">
              <w:rPr>
                <w:b/>
                <w:sz w:val="22"/>
                <w:szCs w:val="22"/>
                <w:lang w:eastAsia="lt-LT"/>
              </w:rPr>
              <w:t>IŠ VISO</w:t>
            </w:r>
          </w:p>
        </w:tc>
        <w:tc>
          <w:tcPr>
            <w:tcW w:w="850"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709"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992"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993"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1134"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1134"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1134"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1417" w:type="dxa"/>
            <w:shd w:val="clear" w:color="auto" w:fill="auto"/>
          </w:tcPr>
          <w:p w:rsidR="00DB0BA6" w:rsidRPr="00DB0BA6" w:rsidRDefault="00DB0BA6" w:rsidP="00DB0BA6">
            <w:pPr>
              <w:widowControl w:val="0"/>
              <w:autoSpaceDE w:val="0"/>
              <w:autoSpaceDN w:val="0"/>
              <w:adjustRightInd w:val="0"/>
              <w:rPr>
                <w:sz w:val="22"/>
                <w:szCs w:val="22"/>
                <w:lang w:eastAsia="lt-LT"/>
              </w:rPr>
            </w:pPr>
          </w:p>
        </w:tc>
        <w:tc>
          <w:tcPr>
            <w:tcW w:w="851" w:type="dxa"/>
            <w:shd w:val="clear" w:color="auto" w:fill="auto"/>
          </w:tcPr>
          <w:p w:rsidR="00DB0BA6" w:rsidRPr="00DB0BA6" w:rsidRDefault="00DB0BA6" w:rsidP="00DB0BA6">
            <w:pPr>
              <w:widowControl w:val="0"/>
              <w:autoSpaceDE w:val="0"/>
              <w:autoSpaceDN w:val="0"/>
              <w:adjustRightInd w:val="0"/>
              <w:rPr>
                <w:sz w:val="22"/>
                <w:szCs w:val="22"/>
                <w:lang w:eastAsia="lt-LT"/>
              </w:rPr>
            </w:pPr>
          </w:p>
        </w:tc>
      </w:tr>
    </w:tbl>
    <w:p w:rsidR="00DB0BA6" w:rsidRPr="00DB0BA6" w:rsidRDefault="00DB0BA6" w:rsidP="00DB0BA6">
      <w:pPr>
        <w:widowControl w:val="0"/>
        <w:shd w:val="clear" w:color="auto" w:fill="FFFFFF"/>
        <w:autoSpaceDE w:val="0"/>
        <w:autoSpaceDN w:val="0"/>
        <w:adjustRightInd w:val="0"/>
        <w:rPr>
          <w:spacing w:val="-2"/>
          <w:sz w:val="22"/>
          <w:szCs w:val="22"/>
          <w:lang w:eastAsia="lt-LT"/>
        </w:rPr>
      </w:pPr>
      <w:r w:rsidRPr="00DB0BA6">
        <w:rPr>
          <w:spacing w:val="-2"/>
          <w:sz w:val="22"/>
          <w:szCs w:val="22"/>
          <w:lang w:eastAsia="lt-LT"/>
        </w:rPr>
        <w:t xml:space="preserve">* Faktinis dirbančių asmenų skaičius </w:t>
      </w:r>
    </w:p>
    <w:p w:rsidR="00DB0BA6" w:rsidRPr="00DB0BA6" w:rsidRDefault="00DB0BA6" w:rsidP="00DB0BA6">
      <w:pPr>
        <w:widowControl w:val="0"/>
        <w:shd w:val="clear" w:color="auto" w:fill="FFFFFF"/>
        <w:autoSpaceDE w:val="0"/>
        <w:autoSpaceDN w:val="0"/>
        <w:adjustRightInd w:val="0"/>
        <w:rPr>
          <w:spacing w:val="-2"/>
          <w:sz w:val="22"/>
          <w:szCs w:val="22"/>
          <w:lang w:eastAsia="lt-LT"/>
        </w:rPr>
      </w:pPr>
    </w:p>
    <w:p w:rsidR="00DB0BA6" w:rsidRPr="00DB0BA6" w:rsidRDefault="00DB0BA6" w:rsidP="00DB0BA6">
      <w:pPr>
        <w:widowControl w:val="0"/>
        <w:shd w:val="clear" w:color="auto" w:fill="FFFFFF"/>
        <w:autoSpaceDE w:val="0"/>
        <w:autoSpaceDN w:val="0"/>
        <w:adjustRightInd w:val="0"/>
        <w:rPr>
          <w:sz w:val="20"/>
          <w:lang w:eastAsia="lt-LT"/>
        </w:rPr>
      </w:pPr>
      <w:r w:rsidRPr="00DB0BA6">
        <w:rPr>
          <w:spacing w:val="-2"/>
          <w:sz w:val="22"/>
          <w:szCs w:val="22"/>
          <w:lang w:eastAsia="lt-LT"/>
        </w:rPr>
        <w:t>Organizacijos vadovas                                                             ____________________________________</w:t>
      </w:r>
    </w:p>
    <w:p w:rsidR="00DB0BA6" w:rsidRPr="00DB0BA6" w:rsidRDefault="00DB0BA6" w:rsidP="00DB0BA6">
      <w:pPr>
        <w:widowControl w:val="0"/>
        <w:autoSpaceDE w:val="0"/>
        <w:autoSpaceDN w:val="0"/>
        <w:adjustRightInd w:val="0"/>
        <w:rPr>
          <w:sz w:val="20"/>
          <w:lang w:eastAsia="lt-LT"/>
        </w:rPr>
      </w:pPr>
      <w:r w:rsidRPr="00DB0BA6">
        <w:rPr>
          <w:sz w:val="20"/>
          <w:lang w:eastAsia="lt-LT"/>
        </w:rPr>
        <w:t xml:space="preserve">                                                                                                                        (parašas, vardas, pavardė)</w:t>
      </w:r>
    </w:p>
    <w:p w:rsidR="00DB0BA6" w:rsidRPr="00DB0BA6" w:rsidRDefault="00DB0BA6" w:rsidP="00DB0BA6">
      <w:pPr>
        <w:widowControl w:val="0"/>
        <w:autoSpaceDE w:val="0"/>
        <w:autoSpaceDN w:val="0"/>
        <w:adjustRightInd w:val="0"/>
        <w:rPr>
          <w:sz w:val="20"/>
          <w:lang w:eastAsia="lt-LT"/>
        </w:rPr>
      </w:pPr>
    </w:p>
    <w:p w:rsidR="00DB0BA6" w:rsidRPr="00DB0BA6" w:rsidRDefault="00DB0BA6" w:rsidP="00DB0BA6">
      <w:pPr>
        <w:widowControl w:val="0"/>
        <w:autoSpaceDE w:val="0"/>
        <w:autoSpaceDN w:val="0"/>
        <w:adjustRightInd w:val="0"/>
        <w:rPr>
          <w:sz w:val="20"/>
          <w:lang w:eastAsia="lt-LT"/>
        </w:rPr>
      </w:pPr>
    </w:p>
    <w:p w:rsidR="00DB0BA6" w:rsidRPr="00DB0BA6" w:rsidRDefault="00DB0BA6" w:rsidP="00DB0BA6">
      <w:pPr>
        <w:widowControl w:val="0"/>
        <w:shd w:val="clear" w:color="auto" w:fill="FFFFFF"/>
        <w:autoSpaceDE w:val="0"/>
        <w:autoSpaceDN w:val="0"/>
        <w:adjustRightInd w:val="0"/>
        <w:rPr>
          <w:sz w:val="20"/>
          <w:lang w:eastAsia="lt-LT"/>
        </w:rPr>
      </w:pPr>
      <w:r w:rsidRPr="00DB0BA6">
        <w:rPr>
          <w:sz w:val="22"/>
          <w:szCs w:val="22"/>
          <w:lang w:eastAsia="lt-LT"/>
        </w:rPr>
        <w:t xml:space="preserve">Organizacijos buhalteris (finansininkas)                                          </w:t>
      </w:r>
      <w:r w:rsidRPr="00DB0BA6">
        <w:rPr>
          <w:spacing w:val="-2"/>
          <w:sz w:val="22"/>
          <w:szCs w:val="22"/>
          <w:lang w:eastAsia="lt-LT"/>
        </w:rPr>
        <w:t>____________________________________</w:t>
      </w:r>
    </w:p>
    <w:p w:rsidR="00DB0BA6" w:rsidRPr="00DB0BA6" w:rsidRDefault="00DB0BA6" w:rsidP="00DB0BA6">
      <w:pPr>
        <w:widowControl w:val="0"/>
        <w:autoSpaceDE w:val="0"/>
        <w:autoSpaceDN w:val="0"/>
        <w:adjustRightInd w:val="0"/>
        <w:rPr>
          <w:sz w:val="20"/>
          <w:lang w:eastAsia="lt-LT"/>
        </w:rPr>
      </w:pPr>
      <w:r w:rsidRPr="00DB0BA6">
        <w:rPr>
          <w:sz w:val="20"/>
          <w:lang w:eastAsia="lt-LT"/>
        </w:rPr>
        <w:t xml:space="preserve">                                                                                                                         (parašas, vardas, pavardė)</w:t>
      </w:r>
    </w:p>
    <w:p w:rsidR="00DB0BA6" w:rsidRPr="00DB0BA6" w:rsidRDefault="00DB0BA6" w:rsidP="00DB0BA6">
      <w:pPr>
        <w:widowControl w:val="0"/>
        <w:autoSpaceDE w:val="0"/>
        <w:autoSpaceDN w:val="0"/>
        <w:adjustRightInd w:val="0"/>
        <w:rPr>
          <w:sz w:val="20"/>
          <w:lang w:eastAsia="lt-LT"/>
        </w:rPr>
      </w:pPr>
    </w:p>
    <w:p w:rsidR="00DB0BA6" w:rsidRPr="00DB0BA6" w:rsidRDefault="00DB0BA6" w:rsidP="00DB0BA6">
      <w:pPr>
        <w:spacing w:after="200" w:line="276" w:lineRule="auto"/>
        <w:rPr>
          <w:rFonts w:asciiTheme="minorHAnsi" w:eastAsiaTheme="minorHAnsi" w:hAnsiTheme="minorHAnsi" w:cstheme="minorBidi"/>
          <w:sz w:val="22"/>
          <w:szCs w:val="22"/>
        </w:rPr>
      </w:pPr>
    </w:p>
    <w:p w:rsidR="0034107A" w:rsidRDefault="0034107A">
      <w:pPr>
        <w:spacing w:after="200" w:line="276" w:lineRule="auto"/>
        <w:rPr>
          <w:szCs w:val="24"/>
          <w:lang w:eastAsia="lt-LT"/>
        </w:rPr>
      </w:pPr>
      <w:r>
        <w:rPr>
          <w:szCs w:val="24"/>
          <w:lang w:eastAsia="lt-LT"/>
        </w:rPr>
        <w:br w:type="page"/>
      </w:r>
    </w:p>
    <w:p w:rsidR="009316C6" w:rsidRDefault="009316C6" w:rsidP="0034107A">
      <w:pPr>
        <w:jc w:val="both"/>
        <w:rPr>
          <w:rFonts w:eastAsia="Batang"/>
          <w:szCs w:val="24"/>
          <w:lang w:eastAsia="lt-LT"/>
        </w:rPr>
      </w:pPr>
    </w:p>
    <w:p w:rsidR="009316C6" w:rsidRDefault="009316C6" w:rsidP="009316C6">
      <w:pPr>
        <w:ind w:left="6300"/>
        <w:rPr>
          <w:szCs w:val="24"/>
        </w:rPr>
      </w:pPr>
      <w:r>
        <w:rPr>
          <w:szCs w:val="24"/>
        </w:rPr>
        <w:t xml:space="preserve">Darbdavių atrankos organizavimo tvarkos aprašo </w:t>
      </w:r>
    </w:p>
    <w:p w:rsidR="009316C6" w:rsidRDefault="009316C6" w:rsidP="009316C6">
      <w:pPr>
        <w:ind w:firstLine="6300"/>
        <w:rPr>
          <w:szCs w:val="24"/>
          <w:lang w:val="pt-BR"/>
        </w:rPr>
      </w:pPr>
      <w:r>
        <w:rPr>
          <w:szCs w:val="24"/>
          <w:lang w:val="pt-BR"/>
        </w:rPr>
        <w:t>2 priedas</w:t>
      </w:r>
    </w:p>
    <w:p w:rsidR="009316C6" w:rsidRPr="009316C6" w:rsidRDefault="009316C6" w:rsidP="009316C6">
      <w:pPr>
        <w:jc w:val="center"/>
        <w:rPr>
          <w:szCs w:val="24"/>
        </w:rPr>
      </w:pPr>
      <w:r w:rsidRPr="009316C6">
        <w:rPr>
          <w:b/>
          <w:bCs/>
          <w:szCs w:val="24"/>
        </w:rPr>
        <w:t>UŽIMTUMO DIDINIMO DARBŲ ORGANIZAVIMO IR FINANSAVIMO SUTARTIS</w:t>
      </w:r>
    </w:p>
    <w:p w:rsidR="009316C6" w:rsidRPr="009316C6" w:rsidRDefault="009316C6" w:rsidP="009316C6">
      <w:pPr>
        <w:rPr>
          <w:szCs w:val="24"/>
          <w:lang w:val="en-US" w:eastAsia="lt-LT"/>
        </w:rPr>
      </w:pPr>
      <w:r w:rsidRPr="009316C6">
        <w:rPr>
          <w:szCs w:val="24"/>
          <w:lang w:eastAsia="lt-LT"/>
        </w:rPr>
        <w:t> </w:t>
      </w:r>
    </w:p>
    <w:p w:rsidR="009316C6" w:rsidRPr="009316C6" w:rsidRDefault="009316C6" w:rsidP="009316C6">
      <w:pPr>
        <w:jc w:val="center"/>
        <w:rPr>
          <w:szCs w:val="24"/>
          <w:lang w:val="en-US" w:eastAsia="lt-LT"/>
        </w:rPr>
      </w:pPr>
      <w:r w:rsidRPr="009316C6">
        <w:rPr>
          <w:b/>
          <w:bCs/>
          <w:szCs w:val="24"/>
          <w:lang w:eastAsia="lt-LT"/>
        </w:rPr>
        <w:t xml:space="preserve">______________ </w:t>
      </w:r>
      <w:r w:rsidRPr="009316C6">
        <w:rPr>
          <w:szCs w:val="24"/>
          <w:lang w:eastAsia="lt-LT"/>
        </w:rPr>
        <w:t>Nr.</w:t>
      </w:r>
      <w:r w:rsidRPr="009316C6">
        <w:rPr>
          <w:b/>
          <w:bCs/>
          <w:szCs w:val="24"/>
          <w:lang w:eastAsia="lt-LT"/>
        </w:rPr>
        <w:t xml:space="preserve"> _____</w:t>
      </w:r>
    </w:p>
    <w:p w:rsidR="009316C6" w:rsidRPr="009316C6" w:rsidRDefault="009316C6" w:rsidP="009316C6">
      <w:pPr>
        <w:jc w:val="center"/>
        <w:rPr>
          <w:szCs w:val="24"/>
          <w:lang w:val="en-US" w:eastAsia="lt-LT"/>
        </w:rPr>
      </w:pPr>
      <w:r w:rsidRPr="009316C6">
        <w:rPr>
          <w:szCs w:val="24"/>
          <w:lang w:eastAsia="lt-LT"/>
        </w:rPr>
        <w:t>(data)</w:t>
      </w:r>
    </w:p>
    <w:p w:rsidR="009316C6" w:rsidRPr="009316C6" w:rsidRDefault="009316C6" w:rsidP="009316C6">
      <w:pPr>
        <w:jc w:val="center"/>
        <w:rPr>
          <w:szCs w:val="24"/>
          <w:lang w:val="en-US" w:eastAsia="lt-LT"/>
        </w:rPr>
      </w:pPr>
      <w:r w:rsidRPr="009316C6">
        <w:rPr>
          <w:szCs w:val="24"/>
          <w:lang w:eastAsia="lt-LT"/>
        </w:rPr>
        <w:t>______________________</w:t>
      </w:r>
    </w:p>
    <w:p w:rsidR="009316C6" w:rsidRPr="009316C6" w:rsidRDefault="009316C6" w:rsidP="009316C6">
      <w:pPr>
        <w:jc w:val="center"/>
        <w:rPr>
          <w:szCs w:val="24"/>
          <w:lang w:val="en-US" w:eastAsia="lt-LT"/>
        </w:rPr>
      </w:pPr>
      <w:r w:rsidRPr="009316C6">
        <w:rPr>
          <w:szCs w:val="24"/>
          <w:lang w:eastAsia="lt-LT"/>
        </w:rPr>
        <w:t>(vieta)</w:t>
      </w:r>
    </w:p>
    <w:p w:rsidR="009316C6" w:rsidRPr="009316C6" w:rsidRDefault="009316C6" w:rsidP="009316C6">
      <w:pPr>
        <w:ind w:firstLine="709"/>
        <w:jc w:val="both"/>
        <w:rPr>
          <w:szCs w:val="24"/>
          <w:lang w:val="en-US" w:eastAsia="lt-LT"/>
        </w:rPr>
      </w:pPr>
      <w:bookmarkStart w:id="11" w:name="part_d8d3aa6d9f8c42bfb01294104e6d5337"/>
      <w:bookmarkEnd w:id="11"/>
      <w:r w:rsidRPr="009316C6">
        <w:rPr>
          <w:szCs w:val="24"/>
          <w:lang w:eastAsia="lt-LT"/>
        </w:rPr>
        <w:t xml:space="preserve">Šakių rajono savivaldybės administracija (toliau - Savivaldybė), atstovaujama administracijos direktoriaus ________________________________________________ ir </w:t>
      </w:r>
    </w:p>
    <w:p w:rsidR="009316C6" w:rsidRPr="009316C6" w:rsidRDefault="009316C6" w:rsidP="009316C6">
      <w:pPr>
        <w:ind w:left="1728" w:firstLine="2160"/>
        <w:jc w:val="both"/>
        <w:rPr>
          <w:sz w:val="16"/>
          <w:szCs w:val="16"/>
          <w:lang w:val="en-US" w:eastAsia="lt-LT"/>
        </w:rPr>
      </w:pPr>
      <w:r w:rsidRPr="009316C6">
        <w:rPr>
          <w:sz w:val="16"/>
          <w:szCs w:val="16"/>
          <w:lang w:eastAsia="lt-LT"/>
        </w:rPr>
        <w:t>(vardas ir pavardė)</w:t>
      </w:r>
    </w:p>
    <w:p w:rsidR="009316C6" w:rsidRPr="009316C6" w:rsidRDefault="009316C6" w:rsidP="009316C6">
      <w:pPr>
        <w:ind w:firstLine="62"/>
        <w:jc w:val="both"/>
        <w:rPr>
          <w:szCs w:val="24"/>
          <w:lang w:val="en-US" w:eastAsia="lt-LT"/>
        </w:rPr>
      </w:pPr>
      <w:r w:rsidRPr="009316C6">
        <w:rPr>
          <w:szCs w:val="24"/>
          <w:lang w:eastAsia="lt-LT"/>
        </w:rPr>
        <w:t>_____________________________________________________________ (toliau  - darbdavys),</w:t>
      </w:r>
    </w:p>
    <w:p w:rsidR="009316C6" w:rsidRPr="009316C6" w:rsidRDefault="009316C6" w:rsidP="009316C6">
      <w:pPr>
        <w:ind w:firstLine="720"/>
        <w:jc w:val="both"/>
        <w:rPr>
          <w:sz w:val="16"/>
          <w:szCs w:val="16"/>
          <w:lang w:val="en-US" w:eastAsia="lt-LT"/>
        </w:rPr>
      </w:pPr>
      <w:r w:rsidRPr="009316C6">
        <w:rPr>
          <w:sz w:val="16"/>
          <w:szCs w:val="16"/>
          <w:lang w:eastAsia="lt-LT"/>
        </w:rPr>
        <w:t>(darbdavio pavadinimas)</w:t>
      </w:r>
    </w:p>
    <w:p w:rsidR="009316C6" w:rsidRPr="009316C6" w:rsidRDefault="009316C6" w:rsidP="009316C6">
      <w:pPr>
        <w:jc w:val="both"/>
        <w:rPr>
          <w:szCs w:val="24"/>
          <w:lang w:val="en-US" w:eastAsia="lt-LT"/>
        </w:rPr>
      </w:pPr>
      <w:r w:rsidRPr="009316C6">
        <w:rPr>
          <w:szCs w:val="24"/>
          <w:lang w:eastAsia="lt-LT"/>
        </w:rPr>
        <w:t xml:space="preserve">atstovaujama (-as) ____________________________________________________________ , </w:t>
      </w:r>
    </w:p>
    <w:p w:rsidR="009316C6" w:rsidRPr="009316C6" w:rsidRDefault="009316C6" w:rsidP="009316C6">
      <w:pPr>
        <w:ind w:firstLine="2160"/>
        <w:jc w:val="both"/>
        <w:rPr>
          <w:szCs w:val="24"/>
          <w:lang w:val="en-US" w:eastAsia="lt-LT"/>
        </w:rPr>
      </w:pPr>
      <w:r w:rsidRPr="009316C6">
        <w:rPr>
          <w:szCs w:val="24"/>
          <w:lang w:eastAsia="lt-LT"/>
        </w:rPr>
        <w:t>(pareigos, vardas ir pavardė)</w:t>
      </w:r>
    </w:p>
    <w:p w:rsidR="009316C6" w:rsidRPr="009316C6" w:rsidRDefault="009316C6" w:rsidP="009316C6">
      <w:pPr>
        <w:jc w:val="both"/>
        <w:rPr>
          <w:szCs w:val="24"/>
          <w:lang w:val="en-US" w:eastAsia="lt-LT"/>
        </w:rPr>
      </w:pPr>
      <w:r w:rsidRPr="009316C6">
        <w:rPr>
          <w:szCs w:val="24"/>
          <w:lang w:eastAsia="lt-LT"/>
        </w:rPr>
        <w:t>Sudarė šią sutartį:</w:t>
      </w:r>
    </w:p>
    <w:p w:rsidR="009316C6" w:rsidRPr="009316C6" w:rsidRDefault="009316C6" w:rsidP="009316C6">
      <w:pPr>
        <w:jc w:val="both"/>
        <w:rPr>
          <w:szCs w:val="24"/>
          <w:lang w:val="en-US" w:eastAsia="lt-LT"/>
        </w:rPr>
      </w:pPr>
      <w:r w:rsidRPr="009316C6">
        <w:rPr>
          <w:szCs w:val="24"/>
          <w:lang w:eastAsia="lt-LT"/>
        </w:rPr>
        <w:t>toliau bendrai vadinamos Šalimis, vadovaudamosi Darbdavių atrankos organizavimo tvarkos aprašu, patvirtintu Šakių rajono savivaldybės administracijos direktoriaus 201</w:t>
      </w:r>
      <w:r w:rsidR="00230066">
        <w:rPr>
          <w:szCs w:val="24"/>
          <w:lang w:eastAsia="lt-LT"/>
        </w:rPr>
        <w:t>9</w:t>
      </w:r>
      <w:r w:rsidRPr="009316C6">
        <w:rPr>
          <w:szCs w:val="24"/>
          <w:lang w:eastAsia="lt-LT"/>
        </w:rPr>
        <w:t xml:space="preserve"> m. </w:t>
      </w:r>
      <w:r w:rsidR="00230066">
        <w:rPr>
          <w:szCs w:val="24"/>
          <w:lang w:eastAsia="lt-LT"/>
        </w:rPr>
        <w:t>vasario</w:t>
      </w:r>
      <w:r w:rsidRPr="009316C6">
        <w:rPr>
          <w:szCs w:val="24"/>
          <w:lang w:eastAsia="lt-LT"/>
        </w:rPr>
        <w:t xml:space="preserve">   d. įsakymu Nr. AT - „Dėl </w:t>
      </w:r>
      <w:r w:rsidRPr="009316C6">
        <w:rPr>
          <w:bCs/>
          <w:szCs w:val="24"/>
          <w:lang w:eastAsia="lt-LT"/>
        </w:rPr>
        <w:t>užimtumo didinimo programos įgyvendinimo ir darbdavių atrankos komisijos sudarymo, jos veiklos nuostatų, darbdavių atrankos organizavimo tvarkos aprašo patvirtinimo</w:t>
      </w:r>
      <w:r w:rsidRPr="009316C6">
        <w:rPr>
          <w:szCs w:val="24"/>
          <w:lang w:eastAsia="lt-LT"/>
        </w:rPr>
        <w:t xml:space="preserve">“  (toliau - Aprašas) ir </w:t>
      </w:r>
      <w:r w:rsidRPr="009316C6">
        <w:rPr>
          <w:szCs w:val="24"/>
        </w:rPr>
        <w:t>Darbdavių sąrašu ir lėšų paskirstymu darbdaviams, patvirtintu 20___m. ______________ d. įsakymu Nr. _____________________</w:t>
      </w:r>
      <w:r w:rsidRPr="009316C6">
        <w:rPr>
          <w:szCs w:val="24"/>
          <w:lang w:eastAsia="lt-LT"/>
        </w:rPr>
        <w:t>“, sudarė šią sutartį:</w:t>
      </w:r>
    </w:p>
    <w:p w:rsidR="009316C6" w:rsidRPr="009316C6" w:rsidRDefault="009316C6" w:rsidP="009316C6">
      <w:pPr>
        <w:jc w:val="both"/>
        <w:rPr>
          <w:szCs w:val="24"/>
          <w:lang w:val="en-US" w:eastAsia="lt-LT"/>
        </w:rPr>
      </w:pPr>
      <w:r w:rsidRPr="009316C6">
        <w:rPr>
          <w:szCs w:val="24"/>
          <w:lang w:eastAsia="lt-LT"/>
        </w:rPr>
        <w:t> </w:t>
      </w:r>
    </w:p>
    <w:p w:rsidR="009316C6" w:rsidRPr="009316C6" w:rsidRDefault="009316C6" w:rsidP="009316C6">
      <w:pPr>
        <w:jc w:val="center"/>
        <w:rPr>
          <w:szCs w:val="24"/>
          <w:lang w:val="en-US" w:eastAsia="lt-LT"/>
        </w:rPr>
      </w:pPr>
      <w:bookmarkStart w:id="12" w:name="part_dce9b939154540f1a2bd43248bbff664"/>
      <w:bookmarkEnd w:id="12"/>
      <w:r w:rsidRPr="009316C6">
        <w:rPr>
          <w:b/>
          <w:bCs/>
          <w:szCs w:val="24"/>
          <w:lang w:eastAsia="lt-LT"/>
        </w:rPr>
        <w:t>I. SUTARTIES OBJEKTAS</w:t>
      </w:r>
    </w:p>
    <w:p w:rsidR="009316C6" w:rsidRPr="009316C6" w:rsidRDefault="009316C6" w:rsidP="009316C6">
      <w:pPr>
        <w:ind w:firstLine="720"/>
        <w:jc w:val="both"/>
        <w:rPr>
          <w:szCs w:val="24"/>
          <w:lang w:val="en-US" w:eastAsia="lt-LT"/>
        </w:rPr>
      </w:pPr>
      <w:r w:rsidRPr="009316C6">
        <w:rPr>
          <w:szCs w:val="24"/>
          <w:lang w:eastAsia="lt-LT"/>
        </w:rPr>
        <w:t>Savivaldybė, vadovaudamasi Šakių rajono savivaldybės administracijos direktoriaus 20 – m. ---------------- įsakymu Nr. AT – „Dėl ------------------“, skiria lėšas-------------  Eur  (nurodoma suma žodžiu) darbdaviui žemiau išvardintiems laikiniesims darbams įgyvendinti.</w:t>
      </w:r>
    </w:p>
    <w:p w:rsidR="009316C6" w:rsidRPr="009316C6" w:rsidRDefault="009316C6" w:rsidP="009316C6">
      <w:pPr>
        <w:rPr>
          <w:szCs w:val="24"/>
          <w:lang w:val="en-US" w:eastAsia="lt-LT"/>
        </w:rPr>
      </w:pPr>
      <w:r w:rsidRPr="009316C6">
        <w:rPr>
          <w:szCs w:val="24"/>
          <w:lang w:eastAsia="lt-LT"/>
        </w:rPr>
        <w:t> </w:t>
      </w:r>
    </w:p>
    <w:p w:rsidR="009316C6" w:rsidRPr="009316C6" w:rsidRDefault="009316C6" w:rsidP="009316C6">
      <w:pPr>
        <w:jc w:val="center"/>
        <w:rPr>
          <w:szCs w:val="24"/>
          <w:lang w:val="en-US" w:eastAsia="lt-LT"/>
        </w:rPr>
      </w:pPr>
      <w:bookmarkStart w:id="13" w:name="part_a842d097f37c4bbda30f4a198d3e85fa"/>
      <w:bookmarkEnd w:id="13"/>
      <w:r w:rsidRPr="009316C6">
        <w:rPr>
          <w:b/>
          <w:bCs/>
          <w:szCs w:val="24"/>
          <w:lang w:eastAsia="lt-LT"/>
        </w:rPr>
        <w:t>II. ŠALIŲ ĮSIPAREIGOJIMAI</w:t>
      </w:r>
    </w:p>
    <w:p w:rsidR="009316C6" w:rsidRPr="009316C6" w:rsidRDefault="009316C6" w:rsidP="009316C6">
      <w:pPr>
        <w:ind w:firstLine="709"/>
        <w:rPr>
          <w:szCs w:val="24"/>
          <w:lang w:val="en-US" w:eastAsia="lt-LT"/>
        </w:rPr>
      </w:pPr>
      <w:r w:rsidRPr="009316C6">
        <w:rPr>
          <w:szCs w:val="24"/>
          <w:lang w:eastAsia="lt-LT"/>
        </w:rPr>
        <w:t> </w:t>
      </w:r>
      <w:bookmarkStart w:id="14" w:name="part_ab094f214ce547a48b0e49d9b67a02de"/>
      <w:bookmarkEnd w:id="14"/>
      <w:r w:rsidRPr="009316C6">
        <w:rPr>
          <w:szCs w:val="24"/>
          <w:lang w:eastAsia="lt-LT"/>
        </w:rPr>
        <w:t xml:space="preserve">1.         </w:t>
      </w:r>
      <w:r w:rsidRPr="009316C6">
        <w:rPr>
          <w:b/>
          <w:bCs/>
          <w:szCs w:val="24"/>
          <w:lang w:eastAsia="lt-LT"/>
        </w:rPr>
        <w:t>Darbdavys įsipareigoja:</w:t>
      </w:r>
    </w:p>
    <w:p w:rsidR="009316C6" w:rsidRPr="009316C6" w:rsidRDefault="009316C6" w:rsidP="009316C6">
      <w:pPr>
        <w:ind w:firstLine="720"/>
        <w:jc w:val="both"/>
        <w:rPr>
          <w:szCs w:val="24"/>
          <w:lang w:val="en-US" w:eastAsia="lt-LT"/>
        </w:rPr>
      </w:pPr>
      <w:bookmarkStart w:id="15" w:name="part_7146b6b5376e4d1e96693902ac6ee2a8"/>
      <w:bookmarkEnd w:id="15"/>
      <w:r w:rsidRPr="009316C6">
        <w:rPr>
          <w:szCs w:val="24"/>
          <w:lang w:eastAsia="lt-LT"/>
        </w:rPr>
        <w:t>1.1.      įgyvendinti šiuos laikinuosius darbus naudodamas lėšas pagal Savivaldybės asignavimų valdytojo patvirtintą sąmatą (toliau - pridedama sąmata), kuri yra neatsiejama šios sutarties dalis:</w:t>
      </w:r>
    </w:p>
    <w:p w:rsidR="009316C6" w:rsidRPr="009316C6" w:rsidRDefault="009316C6" w:rsidP="009316C6">
      <w:pPr>
        <w:ind w:firstLine="62"/>
        <w:jc w:val="both"/>
        <w:rPr>
          <w:szCs w:val="24"/>
          <w:lang w:val="en-US" w:eastAsia="lt-LT"/>
        </w:rPr>
      </w:pPr>
      <w:r w:rsidRPr="009316C6">
        <w:rPr>
          <w:szCs w:val="24"/>
          <w:lang w:eastAsia="lt-LT"/>
        </w:rPr>
        <w:t> </w:t>
      </w:r>
    </w:p>
    <w:tbl>
      <w:tblPr>
        <w:tblW w:w="9923" w:type="dxa"/>
        <w:tblInd w:w="108" w:type="dxa"/>
        <w:tblCellMar>
          <w:left w:w="0" w:type="dxa"/>
          <w:right w:w="0" w:type="dxa"/>
        </w:tblCellMar>
        <w:tblLook w:val="04A0" w:firstRow="1" w:lastRow="0" w:firstColumn="1" w:lastColumn="0" w:noHBand="0" w:noVBand="1"/>
      </w:tblPr>
      <w:tblGrid>
        <w:gridCol w:w="709"/>
        <w:gridCol w:w="3260"/>
        <w:gridCol w:w="1134"/>
        <w:gridCol w:w="1134"/>
        <w:gridCol w:w="1701"/>
        <w:gridCol w:w="1985"/>
      </w:tblGrid>
      <w:tr w:rsidR="009316C6" w:rsidRPr="009316C6" w:rsidTr="00A03CB7">
        <w:trPr>
          <w:cantSplit/>
          <w:trHeight w:val="23"/>
        </w:trPr>
        <w:tc>
          <w:tcPr>
            <w:tcW w:w="7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jc w:val="both"/>
              <w:rPr>
                <w:szCs w:val="24"/>
                <w:lang w:eastAsia="lt-LT"/>
              </w:rPr>
            </w:pPr>
            <w:r w:rsidRPr="009316C6">
              <w:rPr>
                <w:szCs w:val="24"/>
                <w:lang w:eastAsia="lt-LT"/>
              </w:rPr>
              <w:t>Eil.</w:t>
            </w:r>
          </w:p>
          <w:p w:rsidR="009316C6" w:rsidRPr="009316C6" w:rsidRDefault="009316C6" w:rsidP="009316C6">
            <w:pPr>
              <w:spacing w:line="23" w:lineRule="atLeast"/>
              <w:ind w:firstLine="62"/>
              <w:jc w:val="both"/>
              <w:rPr>
                <w:szCs w:val="24"/>
                <w:lang w:eastAsia="lt-LT"/>
              </w:rPr>
            </w:pPr>
            <w:r w:rsidRPr="009316C6">
              <w:rPr>
                <w:szCs w:val="24"/>
                <w:lang w:eastAsia="lt-LT"/>
              </w:rPr>
              <w:t xml:space="preserve">Nr. </w:t>
            </w:r>
          </w:p>
        </w:tc>
        <w:tc>
          <w:tcPr>
            <w:tcW w:w="32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spacing w:line="23" w:lineRule="atLeast"/>
              <w:jc w:val="both"/>
              <w:rPr>
                <w:szCs w:val="24"/>
                <w:lang w:eastAsia="lt-LT"/>
              </w:rPr>
            </w:pPr>
            <w:r w:rsidRPr="009316C6">
              <w:rPr>
                <w:szCs w:val="24"/>
                <w:lang w:eastAsia="lt-LT"/>
              </w:rPr>
              <w:t xml:space="preserve">Laikinųjų darbų pavadinimas </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spacing w:line="23" w:lineRule="atLeast"/>
              <w:jc w:val="both"/>
              <w:rPr>
                <w:szCs w:val="24"/>
                <w:lang w:eastAsia="lt-LT"/>
              </w:rPr>
            </w:pPr>
            <w:r w:rsidRPr="009316C6">
              <w:rPr>
                <w:szCs w:val="24"/>
                <w:lang w:eastAsia="lt-LT"/>
              </w:rPr>
              <w:t>Pradžia</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spacing w:line="23" w:lineRule="atLeast"/>
              <w:jc w:val="both"/>
              <w:rPr>
                <w:szCs w:val="24"/>
                <w:lang w:eastAsia="lt-LT"/>
              </w:rPr>
            </w:pPr>
            <w:r w:rsidRPr="009316C6">
              <w:rPr>
                <w:szCs w:val="24"/>
                <w:lang w:eastAsia="lt-LT"/>
              </w:rPr>
              <w:t>Pabaiga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spacing w:line="23" w:lineRule="atLeast"/>
              <w:jc w:val="both"/>
              <w:rPr>
                <w:szCs w:val="24"/>
                <w:lang w:eastAsia="lt-LT"/>
              </w:rPr>
            </w:pPr>
            <w:r w:rsidRPr="009316C6">
              <w:rPr>
                <w:szCs w:val="24"/>
                <w:lang w:eastAsia="lt-LT"/>
              </w:rPr>
              <w:t>Trukmė (darbo dienos, valandos)</w:t>
            </w:r>
          </w:p>
        </w:tc>
        <w:tc>
          <w:tcPr>
            <w:tcW w:w="19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spacing w:line="23" w:lineRule="atLeast"/>
              <w:rPr>
                <w:szCs w:val="24"/>
                <w:lang w:eastAsia="lt-LT"/>
              </w:rPr>
            </w:pPr>
            <w:r w:rsidRPr="009316C6">
              <w:rPr>
                <w:szCs w:val="24"/>
                <w:lang w:eastAsia="lt-LT"/>
              </w:rPr>
              <w:t>Orientacinis darbo vietų skaičius</w:t>
            </w:r>
          </w:p>
        </w:tc>
      </w:tr>
      <w:tr w:rsidR="009316C6" w:rsidRPr="009316C6" w:rsidTr="00A03CB7">
        <w:trPr>
          <w:cantSplit/>
          <w:trHeight w:val="23"/>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1</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2</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3</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4</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5</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6</w:t>
            </w:r>
          </w:p>
        </w:tc>
      </w:tr>
      <w:tr w:rsidR="009316C6" w:rsidRPr="009316C6" w:rsidTr="00A03CB7">
        <w:trPr>
          <w:cantSplit/>
          <w:trHeight w:val="23"/>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 </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 </w:t>
            </w:r>
          </w:p>
        </w:tc>
      </w:tr>
      <w:tr w:rsidR="009316C6" w:rsidRPr="009316C6" w:rsidTr="00A03CB7">
        <w:trPr>
          <w:cantSplit/>
          <w:trHeight w:val="23"/>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 </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 </w:t>
            </w:r>
          </w:p>
        </w:tc>
      </w:tr>
      <w:tr w:rsidR="009316C6" w:rsidRPr="009316C6" w:rsidTr="00A03CB7">
        <w:trPr>
          <w:cantSplit/>
          <w:trHeight w:val="23"/>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 </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rPr>
                <w:szCs w:val="24"/>
                <w:lang w:eastAsia="lt-LT"/>
              </w:rPr>
            </w:pPr>
            <w:r w:rsidRPr="009316C6">
              <w:rPr>
                <w:sz w:val="8"/>
                <w:szCs w:val="8"/>
                <w:lang w:eastAsia="lt-LT"/>
              </w:rPr>
              <w:t> </w:t>
            </w:r>
          </w:p>
          <w:p w:rsidR="009316C6" w:rsidRPr="009316C6" w:rsidRDefault="009316C6" w:rsidP="009316C6">
            <w:pPr>
              <w:spacing w:line="23" w:lineRule="atLeast"/>
              <w:jc w:val="center"/>
              <w:rPr>
                <w:szCs w:val="24"/>
                <w:lang w:eastAsia="lt-LT"/>
              </w:rPr>
            </w:pPr>
            <w:r w:rsidRPr="009316C6">
              <w:rPr>
                <w:szCs w:val="24"/>
                <w:lang w:eastAsia="lt-LT"/>
              </w:rPr>
              <w:t> </w:t>
            </w:r>
          </w:p>
        </w:tc>
      </w:tr>
      <w:tr w:rsidR="009316C6" w:rsidRPr="009316C6" w:rsidTr="00A03CB7">
        <w:trPr>
          <w:cantSplit/>
          <w:trHeight w:val="23"/>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spacing w:line="23" w:lineRule="atLeast"/>
              <w:rPr>
                <w:szCs w:val="24"/>
                <w:lang w:eastAsia="lt-LT"/>
              </w:rPr>
            </w:pPr>
            <w:r w:rsidRPr="009316C6">
              <w:rPr>
                <w:sz w:val="8"/>
                <w:szCs w:val="8"/>
                <w:lang w:eastAsia="lt-LT"/>
              </w:rPr>
              <w:t> </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spacing w:line="23" w:lineRule="atLeast"/>
              <w:rPr>
                <w:szCs w:val="24"/>
                <w:lang w:eastAsia="lt-LT"/>
              </w:rPr>
            </w:pPr>
            <w:r w:rsidRPr="009316C6">
              <w:rPr>
                <w:sz w:val="8"/>
                <w:szCs w:val="8"/>
                <w:lang w:eastAsia="lt-LT"/>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spacing w:line="23" w:lineRule="atLeast"/>
              <w:rPr>
                <w:szCs w:val="24"/>
                <w:lang w:eastAsia="lt-LT"/>
              </w:rPr>
            </w:pPr>
            <w:r w:rsidRPr="009316C6">
              <w:rPr>
                <w:sz w:val="8"/>
                <w:szCs w:val="8"/>
                <w:lang w:eastAsia="lt-LT"/>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spacing w:line="23" w:lineRule="atLeast"/>
              <w:rPr>
                <w:szCs w:val="24"/>
                <w:lang w:eastAsia="lt-LT"/>
              </w:rPr>
            </w:pPr>
            <w:r w:rsidRPr="009316C6">
              <w:rPr>
                <w:sz w:val="8"/>
                <w:szCs w:val="8"/>
                <w:lang w:eastAsia="lt-LT"/>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spacing w:line="23" w:lineRule="atLeast"/>
              <w:rPr>
                <w:szCs w:val="24"/>
                <w:lang w:eastAsia="lt-LT"/>
              </w:rPr>
            </w:pPr>
            <w:r w:rsidRPr="009316C6">
              <w:rPr>
                <w:sz w:val="8"/>
                <w:szCs w:val="8"/>
                <w:lang w:eastAsia="lt-LT"/>
              </w:rPr>
              <w:t> </w:t>
            </w:r>
          </w:p>
        </w:tc>
        <w:tc>
          <w:tcPr>
            <w:tcW w:w="1985" w:type="dxa"/>
            <w:tcBorders>
              <w:top w:val="nil"/>
              <w:left w:val="nil"/>
              <w:bottom w:val="single" w:sz="8" w:space="0" w:color="auto"/>
              <w:right w:val="single" w:sz="8" w:space="0" w:color="auto"/>
            </w:tcBorders>
            <w:tcMar>
              <w:top w:w="0" w:type="dxa"/>
              <w:left w:w="108" w:type="dxa"/>
              <w:bottom w:w="0" w:type="dxa"/>
              <w:right w:w="108" w:type="dxa"/>
            </w:tcMar>
            <w:hideMark/>
          </w:tcPr>
          <w:p w:rsidR="009316C6" w:rsidRPr="009316C6" w:rsidRDefault="009316C6" w:rsidP="009316C6">
            <w:pPr>
              <w:spacing w:line="23" w:lineRule="atLeast"/>
              <w:rPr>
                <w:szCs w:val="24"/>
                <w:lang w:eastAsia="lt-LT"/>
              </w:rPr>
            </w:pPr>
            <w:r w:rsidRPr="009316C6">
              <w:rPr>
                <w:sz w:val="8"/>
                <w:szCs w:val="8"/>
                <w:lang w:eastAsia="lt-LT"/>
              </w:rPr>
              <w:t> </w:t>
            </w:r>
          </w:p>
        </w:tc>
      </w:tr>
    </w:tbl>
    <w:p w:rsidR="009316C6" w:rsidRPr="009316C6" w:rsidRDefault="009316C6" w:rsidP="009316C6">
      <w:pPr>
        <w:rPr>
          <w:szCs w:val="24"/>
          <w:lang w:val="en-US" w:eastAsia="lt-LT"/>
        </w:rPr>
      </w:pPr>
      <w:r w:rsidRPr="009316C6">
        <w:rPr>
          <w:sz w:val="22"/>
          <w:szCs w:val="22"/>
          <w:lang w:eastAsia="lt-LT"/>
        </w:rPr>
        <w:t> </w:t>
      </w:r>
    </w:p>
    <w:p w:rsidR="009316C6" w:rsidRPr="009316C6" w:rsidRDefault="009316C6" w:rsidP="009316C6">
      <w:pPr>
        <w:ind w:firstLine="709"/>
        <w:jc w:val="both"/>
        <w:rPr>
          <w:szCs w:val="24"/>
          <w:lang w:val="en-US" w:eastAsia="lt-LT"/>
        </w:rPr>
      </w:pPr>
      <w:bookmarkStart w:id="16" w:name="part_95afa8876a2d4812800cfd39b65bd962"/>
      <w:bookmarkEnd w:id="16"/>
      <w:r w:rsidRPr="009316C6">
        <w:rPr>
          <w:szCs w:val="24"/>
          <w:lang w:eastAsia="lt-LT"/>
        </w:rPr>
        <w:t>1.2. skirtas lėšas griežtai tik šios sutarties 1.1 papunktyje nurodytiems laikiniesiems naudoti darbams vykdyti pagal pridedamą sąmatą, laikydamas galiojančių Lietuvos Respublikos įstatymų ir kitų teisės aktų;</w:t>
      </w:r>
    </w:p>
    <w:p w:rsidR="009316C6" w:rsidRPr="009316C6" w:rsidRDefault="009316C6" w:rsidP="009316C6">
      <w:pPr>
        <w:ind w:firstLine="709"/>
        <w:jc w:val="both"/>
        <w:rPr>
          <w:szCs w:val="24"/>
          <w:lang w:val="en-US" w:eastAsia="lt-LT"/>
        </w:rPr>
      </w:pPr>
      <w:bookmarkStart w:id="17" w:name="part_78dcbde0526a4a9ca5af2fed42363d54"/>
      <w:bookmarkEnd w:id="17"/>
      <w:r w:rsidRPr="009316C6">
        <w:rPr>
          <w:szCs w:val="24"/>
          <w:lang w:eastAsia="lt-LT"/>
        </w:rPr>
        <w:t>1.3. laikinuosius darbus įvykdyti iki 201</w:t>
      </w:r>
      <w:r w:rsidR="00230066">
        <w:rPr>
          <w:szCs w:val="24"/>
          <w:lang w:eastAsia="lt-LT"/>
        </w:rPr>
        <w:t xml:space="preserve">    </w:t>
      </w:r>
      <w:r w:rsidRPr="009316C6">
        <w:rPr>
          <w:szCs w:val="24"/>
          <w:lang w:eastAsia="lt-LT"/>
        </w:rPr>
        <w:t xml:space="preserve"> m. ________ (nurodomas laikinųjų darbų pabaigos terminas);</w:t>
      </w:r>
    </w:p>
    <w:p w:rsidR="009316C6" w:rsidRPr="009316C6" w:rsidRDefault="009316C6" w:rsidP="009316C6">
      <w:pPr>
        <w:ind w:firstLine="709"/>
        <w:jc w:val="both"/>
        <w:rPr>
          <w:szCs w:val="24"/>
          <w:lang w:val="en-US" w:eastAsia="lt-LT"/>
        </w:rPr>
      </w:pPr>
      <w:bookmarkStart w:id="18" w:name="part_6a9c955160204c31bf596cbc3ee27c04"/>
      <w:bookmarkEnd w:id="18"/>
      <w:r w:rsidRPr="009316C6">
        <w:rPr>
          <w:szCs w:val="24"/>
          <w:lang w:eastAsia="lt-LT"/>
        </w:rPr>
        <w:t>1.4. perkant prekes, paslaugas ir darbus laikytis Lietuvos Respublikos viešųjų pirkimų įstatymu nustatytos tvarkos;</w:t>
      </w:r>
    </w:p>
    <w:p w:rsidR="009316C6" w:rsidRPr="009316C6" w:rsidRDefault="009316C6" w:rsidP="009316C6">
      <w:pPr>
        <w:ind w:firstLine="709"/>
        <w:jc w:val="both"/>
        <w:rPr>
          <w:szCs w:val="24"/>
          <w:lang w:val="en-US" w:eastAsia="lt-LT"/>
        </w:rPr>
      </w:pPr>
      <w:bookmarkStart w:id="19" w:name="part_0d3cbd4af2f8422e8c2a3aa5c000cf57"/>
      <w:bookmarkEnd w:id="19"/>
      <w:r w:rsidRPr="009316C6">
        <w:rPr>
          <w:szCs w:val="24"/>
          <w:lang w:eastAsia="lt-LT"/>
        </w:rPr>
        <w:t>1.5. užtikrinti darbuotojams teisės aktų reikalavimus atitinkančias darbo sąlygas;</w:t>
      </w:r>
    </w:p>
    <w:p w:rsidR="009316C6" w:rsidRPr="009316C6" w:rsidRDefault="009316C6" w:rsidP="009316C6">
      <w:pPr>
        <w:ind w:firstLine="709"/>
        <w:jc w:val="both"/>
        <w:rPr>
          <w:szCs w:val="24"/>
          <w:lang w:val="en-US" w:eastAsia="lt-LT"/>
        </w:rPr>
      </w:pPr>
      <w:bookmarkStart w:id="20" w:name="part_101c9d8a9f824c6d8c23173f4d2eb2da"/>
      <w:bookmarkEnd w:id="20"/>
      <w:r w:rsidRPr="009316C6">
        <w:rPr>
          <w:szCs w:val="24"/>
          <w:lang w:eastAsia="lt-LT"/>
        </w:rPr>
        <w:t>1.6. supažindinti darbuotojus, prieš jiems pradedant dirbti laikinuosius darbus, su darbų saugos reikalavimais, darbų atlikimo tvarka ir aprūpinti juos reikiamomis darbo priemonėmis;</w:t>
      </w:r>
    </w:p>
    <w:p w:rsidR="009316C6" w:rsidRPr="009316C6" w:rsidRDefault="009316C6" w:rsidP="009316C6">
      <w:pPr>
        <w:ind w:firstLine="709"/>
        <w:jc w:val="both"/>
        <w:rPr>
          <w:szCs w:val="24"/>
          <w:lang w:val="en-US" w:eastAsia="lt-LT"/>
        </w:rPr>
      </w:pPr>
      <w:bookmarkStart w:id="21" w:name="part_d5cdbe68097d4fb69e9d154587eacef6"/>
      <w:bookmarkEnd w:id="21"/>
      <w:r w:rsidRPr="009316C6">
        <w:rPr>
          <w:szCs w:val="24"/>
          <w:lang w:eastAsia="lt-LT"/>
        </w:rPr>
        <w:t>1.7. tvarkyti darbuotojų darbo laiko apskaitą;</w:t>
      </w:r>
    </w:p>
    <w:p w:rsidR="009316C6" w:rsidRPr="009316C6" w:rsidRDefault="009316C6" w:rsidP="009316C6">
      <w:pPr>
        <w:ind w:firstLine="709"/>
        <w:jc w:val="both"/>
        <w:rPr>
          <w:szCs w:val="24"/>
          <w:lang w:val="en-US" w:eastAsia="lt-LT"/>
        </w:rPr>
      </w:pPr>
      <w:bookmarkStart w:id="22" w:name="part_7678fa9562694ecea5f8bdebccce67ac"/>
      <w:bookmarkEnd w:id="22"/>
      <w:r w:rsidRPr="009316C6">
        <w:rPr>
          <w:szCs w:val="24"/>
          <w:lang w:eastAsia="lt-LT"/>
        </w:rPr>
        <w:lastRenderedPageBreak/>
        <w:t>1.8. išmokėti įdarbintam asmeniui darbo sutartyje laikiniesiems darbams atlikti nurodytu laiku nustatytą darbo užmokestį, darbo sutarčiai laikiniesiems darbams atlikti pasibaigus arba ją nutraukus – kompensaciją už nepanaudotas atostogas ir laiku sumokėti nuo šio darbo užmokesčio apskaičiuotas draudėjo privalomojo valstybinio socialinio draudimo įmokas Valstybinio socialinio draudimo fondui;</w:t>
      </w:r>
    </w:p>
    <w:p w:rsidR="009316C6" w:rsidRPr="009316C6" w:rsidRDefault="009316C6" w:rsidP="009316C6">
      <w:pPr>
        <w:ind w:firstLine="709"/>
        <w:jc w:val="both"/>
        <w:rPr>
          <w:szCs w:val="24"/>
          <w:lang w:val="en-US" w:eastAsia="lt-LT"/>
        </w:rPr>
      </w:pPr>
      <w:bookmarkStart w:id="23" w:name="part_9da0c65ee30949ed86803a0341fe8454"/>
      <w:bookmarkEnd w:id="23"/>
      <w:r w:rsidRPr="009316C6">
        <w:rPr>
          <w:szCs w:val="24"/>
          <w:lang w:eastAsia="lt-LT"/>
        </w:rPr>
        <w:t>1.9. atsiskaityti savivaldybei už veiklą, kuriai finansuoti skiriamos lėšos, ir už jos vertinimo kriterijų įvykdymą pateikiant ataskaitas susijusias su laikinųjų darbų įgyvendinimu:</w:t>
      </w:r>
    </w:p>
    <w:p w:rsidR="009316C6" w:rsidRPr="009316C6" w:rsidRDefault="009316C6" w:rsidP="009316C6">
      <w:pPr>
        <w:ind w:firstLine="709"/>
        <w:jc w:val="both"/>
        <w:rPr>
          <w:szCs w:val="24"/>
          <w:lang w:val="en-US" w:eastAsia="lt-LT"/>
        </w:rPr>
      </w:pPr>
      <w:bookmarkStart w:id="24" w:name="part_5447207aa93d40f49aaa82265fc8ba05"/>
      <w:bookmarkEnd w:id="24"/>
      <w:r w:rsidRPr="009316C6">
        <w:rPr>
          <w:szCs w:val="24"/>
          <w:lang w:eastAsia="lt-LT"/>
        </w:rPr>
        <w:t>1.9.1. Savivaldybės administracijos Šakių rajono .............. - už kiekvieną ketvirtį (kurį</w:t>
      </w:r>
      <w:r w:rsidRPr="009316C6">
        <w:rPr>
          <w:szCs w:val="24"/>
          <w:lang w:val="en-US" w:eastAsia="lt-LT"/>
        </w:rPr>
        <w:t xml:space="preserve"> s</w:t>
      </w:r>
      <w:r w:rsidRPr="009316C6">
        <w:rPr>
          <w:szCs w:val="24"/>
          <w:lang w:eastAsia="lt-LT"/>
        </w:rPr>
        <w:t>kirtas finansavimas) ne vėliau kaip iki kito ketvirčio pirmo mėnesio 5 dienos Biudžeto išlaidų sąmatos vykdymo ataskaitą, parengtą pagal formą Nr. 2, patvirtintą Lietuvos Respublikos finansų ministro 2008 m. gruodžio 31 d. įsakymu Nr.1K-465 „Dėl Valstybės ir savivaldybių biudžetinių įstaigų ir kitų subjektų žemesniojo lygio biudžeto vykdymo ataskaitų sudarymo taisyklių ir formų patvirtinimo“;</w:t>
      </w:r>
    </w:p>
    <w:p w:rsidR="009316C6" w:rsidRPr="009316C6" w:rsidRDefault="009316C6" w:rsidP="009316C6">
      <w:pPr>
        <w:ind w:firstLine="709"/>
        <w:jc w:val="both"/>
        <w:rPr>
          <w:szCs w:val="24"/>
          <w:lang w:val="en-US" w:eastAsia="lt-LT"/>
        </w:rPr>
      </w:pPr>
      <w:bookmarkStart w:id="25" w:name="part_f73cd87278554bc884eef957584a98cc"/>
      <w:bookmarkEnd w:id="25"/>
      <w:r w:rsidRPr="009316C6">
        <w:rPr>
          <w:szCs w:val="24"/>
          <w:lang w:eastAsia="lt-LT"/>
        </w:rPr>
        <w:t>1.9.2. baigus vykdyti darbus per 10 kalendorinių dienų, Buhalterinės apskaitos dokumentų, pagrindžiančių lėšų panaudojimą, suvestinę (pridedama) ir pareikalavus dokumentų, pagrindžiančių padarytas išlaidas, patvirtintas kopijas (darbo laiko apskaitos dokumentus, sąskaitas – faktūras, atliktų darbų – paslaugų perdavimo – priėmimo aktus, mokėjimo pavedimo kopijas ir kitus apskaitos dokumentus, turinčius rekvizitus, nustatytus Lietuvos Respublikos buhalterinės apskaitos įstatyme);</w:t>
      </w:r>
    </w:p>
    <w:p w:rsidR="009316C6" w:rsidRPr="009316C6" w:rsidRDefault="009316C6" w:rsidP="009316C6">
      <w:pPr>
        <w:ind w:firstLine="709"/>
        <w:jc w:val="both"/>
        <w:rPr>
          <w:szCs w:val="24"/>
          <w:lang w:val="en-US" w:eastAsia="lt-LT"/>
        </w:rPr>
      </w:pPr>
      <w:bookmarkStart w:id="26" w:name="part_9d075e14285344c694e6701979346bf3"/>
      <w:bookmarkStart w:id="27" w:name="part_0f3f2594f3804bf5bac896f25bdaddba"/>
      <w:bookmarkEnd w:id="26"/>
      <w:bookmarkEnd w:id="27"/>
      <w:r w:rsidRPr="009316C6">
        <w:rPr>
          <w:szCs w:val="24"/>
          <w:lang w:eastAsia="lt-LT"/>
        </w:rPr>
        <w:t xml:space="preserve">1.10.  laikiniesiems darbams vykdyti skirtas ir nepanaudotas lėšas grąžinti į Savivaldybės sąskaitą iki ____________ (nurodomas terminas); </w:t>
      </w:r>
    </w:p>
    <w:p w:rsidR="009316C6" w:rsidRPr="009316C6" w:rsidRDefault="009316C6" w:rsidP="009316C6">
      <w:pPr>
        <w:ind w:firstLine="709"/>
        <w:jc w:val="both"/>
        <w:rPr>
          <w:szCs w:val="24"/>
          <w:lang w:val="en-US" w:eastAsia="lt-LT"/>
        </w:rPr>
      </w:pPr>
      <w:bookmarkStart w:id="28" w:name="part_dd1be70f37964cb0a357acde5c25ce84"/>
      <w:bookmarkEnd w:id="28"/>
      <w:r w:rsidRPr="009316C6">
        <w:rPr>
          <w:szCs w:val="24"/>
          <w:lang w:eastAsia="lt-LT"/>
        </w:rPr>
        <w:t>1.11.  ne pagal šios sutarties 1.1 papunktyje nurodytą  tikslinę paskirtį ir nesilaikant sutarties sąlygų panaudotas lėšas nedelsiant grąžinti į Savivaldybės sąskaitą;</w:t>
      </w:r>
    </w:p>
    <w:p w:rsidR="009316C6" w:rsidRPr="009316C6" w:rsidRDefault="009316C6" w:rsidP="009316C6">
      <w:pPr>
        <w:ind w:firstLine="709"/>
        <w:jc w:val="both"/>
        <w:rPr>
          <w:szCs w:val="24"/>
          <w:lang w:val="en-US" w:eastAsia="lt-LT"/>
        </w:rPr>
      </w:pPr>
      <w:bookmarkStart w:id="29" w:name="part_d3ee41d0fef44238b5fa7fdcb3ed7837"/>
      <w:bookmarkEnd w:id="29"/>
      <w:r w:rsidRPr="009316C6">
        <w:rPr>
          <w:szCs w:val="24"/>
          <w:lang w:eastAsia="lt-LT"/>
        </w:rPr>
        <w:t>1.12.  atleidus iš darbo darbuotojus, per 3 darbo dienas nuo atleidimo dienos raštu apie tai informuoti Savivaldybę, nurodant darbo sutarties nutraukimo priežastį;</w:t>
      </w:r>
    </w:p>
    <w:p w:rsidR="009316C6" w:rsidRPr="009316C6" w:rsidRDefault="009316C6" w:rsidP="009316C6">
      <w:pPr>
        <w:ind w:firstLine="709"/>
        <w:jc w:val="both"/>
        <w:rPr>
          <w:szCs w:val="24"/>
          <w:lang w:val="en-US" w:eastAsia="lt-LT"/>
        </w:rPr>
      </w:pPr>
      <w:bookmarkStart w:id="30" w:name="part_df1dc913a46a4f2e8c079e8a40135a9c"/>
      <w:bookmarkStart w:id="31" w:name="part_f949df71d97543e78c31805d8fabb88d"/>
      <w:bookmarkStart w:id="32" w:name="part_26fdcff2da254159ab74d493b7c3be87"/>
      <w:bookmarkEnd w:id="30"/>
      <w:bookmarkEnd w:id="31"/>
      <w:bookmarkEnd w:id="32"/>
      <w:r w:rsidRPr="009316C6">
        <w:rPr>
          <w:szCs w:val="24"/>
          <w:lang w:eastAsia="lt-LT"/>
        </w:rPr>
        <w:t>1.13.  pateikti savivaldybei prašomą informaciją bei dokumentus, susijusius su laikinųjų darbų įgyvendinimu, ir sudaryti sąlygas patikrinti, kaip įgyvendinami laikinieji darbai;</w:t>
      </w:r>
    </w:p>
    <w:p w:rsidR="009316C6" w:rsidRPr="009316C6" w:rsidRDefault="009316C6" w:rsidP="009316C6">
      <w:pPr>
        <w:ind w:firstLine="709"/>
        <w:jc w:val="both"/>
        <w:rPr>
          <w:szCs w:val="24"/>
          <w:lang w:val="en-US" w:eastAsia="lt-LT"/>
        </w:rPr>
      </w:pPr>
      <w:bookmarkStart w:id="33" w:name="part_c6361f5de6f54cd584b539d74f22cfee"/>
      <w:bookmarkEnd w:id="33"/>
      <w:r w:rsidRPr="009316C6">
        <w:rPr>
          <w:szCs w:val="24"/>
          <w:lang w:eastAsia="lt-LT"/>
        </w:rPr>
        <w:t>1.14.  pagal Lietuvos Respublikos įstatymus mokėti visus mokesčius ir rinkliavas, susijusias su gautų lėšų panaudojimu</w:t>
      </w:r>
    </w:p>
    <w:p w:rsidR="009316C6" w:rsidRPr="009316C6" w:rsidRDefault="009316C6" w:rsidP="009316C6">
      <w:pPr>
        <w:ind w:firstLine="709"/>
        <w:jc w:val="both"/>
        <w:rPr>
          <w:szCs w:val="24"/>
          <w:lang w:val="en-US" w:eastAsia="lt-LT"/>
        </w:rPr>
      </w:pPr>
      <w:bookmarkStart w:id="34" w:name="part_ebbbb3f578b745f682f53f57fe136da5"/>
      <w:bookmarkEnd w:id="34"/>
      <w:r w:rsidRPr="009316C6">
        <w:rPr>
          <w:szCs w:val="24"/>
          <w:lang w:eastAsia="lt-LT"/>
        </w:rPr>
        <w:t xml:space="preserve">2.         </w:t>
      </w:r>
      <w:r w:rsidRPr="009316C6">
        <w:rPr>
          <w:b/>
          <w:bCs/>
          <w:szCs w:val="24"/>
          <w:lang w:eastAsia="lt-LT"/>
        </w:rPr>
        <w:t>Savivaldybė įsipareigoja:</w:t>
      </w:r>
      <w:r w:rsidRPr="009316C6">
        <w:rPr>
          <w:szCs w:val="24"/>
          <w:lang w:eastAsia="lt-LT"/>
        </w:rPr>
        <w:t xml:space="preserve"> </w:t>
      </w:r>
    </w:p>
    <w:p w:rsidR="009316C6" w:rsidRPr="009316C6" w:rsidRDefault="009316C6" w:rsidP="009316C6">
      <w:pPr>
        <w:ind w:firstLine="709"/>
        <w:jc w:val="both"/>
        <w:rPr>
          <w:szCs w:val="24"/>
          <w:lang w:val="en-US" w:eastAsia="lt-LT"/>
        </w:rPr>
      </w:pPr>
      <w:bookmarkStart w:id="35" w:name="part_087efad7f6384aa3b2736da95476b23d"/>
      <w:bookmarkEnd w:id="35"/>
      <w:r w:rsidRPr="009316C6">
        <w:rPr>
          <w:szCs w:val="24"/>
          <w:lang w:eastAsia="lt-LT"/>
        </w:rPr>
        <w:t xml:space="preserve">2.1       nusiųsti laikiniesiems darbams įdarbinti į _________________________________ </w:t>
      </w:r>
    </w:p>
    <w:p w:rsidR="009316C6" w:rsidRPr="009316C6" w:rsidRDefault="009316C6" w:rsidP="009316C6">
      <w:pPr>
        <w:ind w:firstLine="3600"/>
        <w:jc w:val="both"/>
        <w:rPr>
          <w:szCs w:val="24"/>
          <w:lang w:val="en-US" w:eastAsia="lt-LT"/>
        </w:rPr>
      </w:pPr>
      <w:r w:rsidRPr="009316C6">
        <w:rPr>
          <w:szCs w:val="24"/>
          <w:lang w:eastAsia="lt-LT"/>
        </w:rPr>
        <w:t>(įstaigos pavadinimas)</w:t>
      </w:r>
    </w:p>
    <w:p w:rsidR="009316C6" w:rsidRPr="009316C6" w:rsidRDefault="009316C6" w:rsidP="009316C6">
      <w:pPr>
        <w:jc w:val="both"/>
        <w:rPr>
          <w:szCs w:val="24"/>
          <w:lang w:val="en-US" w:eastAsia="lt-LT"/>
        </w:rPr>
      </w:pPr>
      <w:r w:rsidRPr="009316C6">
        <w:rPr>
          <w:szCs w:val="24"/>
          <w:lang w:eastAsia="lt-LT"/>
        </w:rPr>
        <w:t>asmenis (-ų) su rekomendacijomis, atsižvelgiant į darbdavio pateiktus reikalavimus;</w:t>
      </w:r>
    </w:p>
    <w:p w:rsidR="009316C6" w:rsidRPr="009316C6" w:rsidRDefault="009316C6" w:rsidP="009316C6">
      <w:pPr>
        <w:ind w:firstLine="709"/>
        <w:jc w:val="both"/>
        <w:rPr>
          <w:szCs w:val="24"/>
          <w:lang w:val="en-US" w:eastAsia="lt-LT"/>
        </w:rPr>
      </w:pPr>
      <w:bookmarkStart w:id="36" w:name="part_7b75a2c344a74adca7c828cce520dc4f"/>
      <w:bookmarkEnd w:id="36"/>
      <w:r w:rsidRPr="009316C6">
        <w:rPr>
          <w:szCs w:val="24"/>
          <w:lang w:eastAsia="lt-LT"/>
        </w:rPr>
        <w:t>2.2  skirti lėšų finansuoti šios sutarties 1.1. papunktyje nurodytą veiklą skiriant _________ Eur (nurodoma suma žodžiais eurų) pagal pridedamą sąmatą, pervedant lėšas į darbdavio sąskaitą, nurodytą sutarties rekvizituose.</w:t>
      </w:r>
    </w:p>
    <w:p w:rsidR="009316C6" w:rsidRPr="009316C6" w:rsidRDefault="009316C6" w:rsidP="009316C6">
      <w:pPr>
        <w:ind w:firstLine="709"/>
        <w:jc w:val="both"/>
        <w:rPr>
          <w:szCs w:val="24"/>
          <w:lang w:val="en-US" w:eastAsia="lt-LT"/>
        </w:rPr>
      </w:pPr>
      <w:bookmarkStart w:id="37" w:name="part_45b6c5022b5a4d4b94da141b432f3782"/>
      <w:bookmarkEnd w:id="37"/>
      <w:r w:rsidRPr="009316C6">
        <w:rPr>
          <w:szCs w:val="24"/>
          <w:lang w:eastAsia="lt-LT"/>
        </w:rPr>
        <w:t xml:space="preserve">2.3  nusiųsti per 5 darbo dienas dirbti laikinuosius darbus kitus asmenis, jeigu šiuos darbus dirbantys asmenys savo ar darbdavio iniciatyva anksčiau numatyto laiko nutraukia šią darbo Sutartį laikiniesiems darbams atlikti; </w:t>
      </w:r>
    </w:p>
    <w:p w:rsidR="009316C6" w:rsidRPr="009316C6" w:rsidRDefault="009316C6" w:rsidP="009316C6">
      <w:pPr>
        <w:ind w:firstLine="709"/>
        <w:jc w:val="both"/>
        <w:rPr>
          <w:szCs w:val="24"/>
          <w:lang w:val="en-US" w:eastAsia="lt-LT"/>
        </w:rPr>
      </w:pPr>
      <w:bookmarkStart w:id="38" w:name="part_d6d93a1baa534fd29d7a884a88b84e27"/>
      <w:bookmarkEnd w:id="38"/>
      <w:r w:rsidRPr="009316C6">
        <w:rPr>
          <w:szCs w:val="24"/>
          <w:lang w:eastAsia="lt-LT"/>
        </w:rPr>
        <w:t>2.4  tikrinti, kaip darbdavys įgyvendina laikinuosius darbus ir naudoja šiems darbams  skirtas lėšas.</w:t>
      </w:r>
    </w:p>
    <w:p w:rsidR="009316C6" w:rsidRPr="009316C6" w:rsidRDefault="009316C6" w:rsidP="009316C6">
      <w:pPr>
        <w:ind w:firstLine="709"/>
        <w:jc w:val="both"/>
        <w:rPr>
          <w:szCs w:val="24"/>
          <w:lang w:val="en-US" w:eastAsia="lt-LT"/>
        </w:rPr>
      </w:pPr>
      <w:bookmarkStart w:id="39" w:name="part_b9560f55525b46d7b7b6283f6180bc4b"/>
      <w:bookmarkEnd w:id="39"/>
      <w:r w:rsidRPr="009316C6">
        <w:rPr>
          <w:szCs w:val="24"/>
          <w:lang w:eastAsia="lt-LT"/>
        </w:rPr>
        <w:t>3.    Savivaldybė turi teisę:</w:t>
      </w:r>
    </w:p>
    <w:p w:rsidR="009316C6" w:rsidRPr="009316C6" w:rsidRDefault="009316C6" w:rsidP="009316C6">
      <w:pPr>
        <w:ind w:firstLine="709"/>
        <w:jc w:val="both"/>
        <w:rPr>
          <w:szCs w:val="24"/>
          <w:lang w:val="en-US" w:eastAsia="lt-LT"/>
        </w:rPr>
      </w:pPr>
      <w:bookmarkStart w:id="40" w:name="part_7f65479e9af94c2d97b8a8ece758e561"/>
      <w:bookmarkEnd w:id="40"/>
      <w:r w:rsidRPr="009316C6">
        <w:rPr>
          <w:szCs w:val="24"/>
          <w:lang w:eastAsia="lt-LT"/>
        </w:rPr>
        <w:t>3.1  reikalauti, kad darbdavys pateiktų Savivaldybei duomenis, susijusius su sutarties vykdymu;</w:t>
      </w:r>
    </w:p>
    <w:p w:rsidR="009316C6" w:rsidRPr="009316C6" w:rsidRDefault="009316C6" w:rsidP="009316C6">
      <w:pPr>
        <w:ind w:firstLine="709"/>
        <w:jc w:val="both"/>
        <w:rPr>
          <w:szCs w:val="24"/>
          <w:lang w:val="en-US" w:eastAsia="lt-LT"/>
        </w:rPr>
      </w:pPr>
      <w:bookmarkStart w:id="41" w:name="part_ee8eb69d5040491aadb37edbf38779e7"/>
      <w:bookmarkEnd w:id="41"/>
      <w:r w:rsidRPr="009316C6">
        <w:rPr>
          <w:szCs w:val="24"/>
          <w:lang w:eastAsia="lt-LT"/>
        </w:rPr>
        <w:t>3.2  reikalauti patikslinti šios sutarties 1.9 papunktyje nurodytas ataskaitas;</w:t>
      </w:r>
    </w:p>
    <w:p w:rsidR="009316C6" w:rsidRPr="009316C6" w:rsidRDefault="009316C6" w:rsidP="009316C6">
      <w:pPr>
        <w:ind w:firstLine="709"/>
        <w:jc w:val="both"/>
        <w:rPr>
          <w:szCs w:val="24"/>
          <w:lang w:val="en-US" w:eastAsia="lt-LT"/>
        </w:rPr>
      </w:pPr>
      <w:bookmarkStart w:id="42" w:name="part_b406e631eb084356bf762702fffea326"/>
      <w:bookmarkEnd w:id="42"/>
      <w:r w:rsidRPr="009316C6">
        <w:rPr>
          <w:szCs w:val="24"/>
          <w:lang w:eastAsia="lt-LT"/>
        </w:rPr>
        <w:t>3.3  tikrinti, kaip darbdavys naudoja laikiniesiems darbams skirtas lėšas ir įgyvendina šiuos darbus;</w:t>
      </w:r>
    </w:p>
    <w:p w:rsidR="009316C6" w:rsidRPr="009316C6" w:rsidRDefault="009316C6" w:rsidP="009316C6">
      <w:pPr>
        <w:ind w:firstLine="709"/>
        <w:jc w:val="both"/>
        <w:rPr>
          <w:szCs w:val="24"/>
          <w:lang w:val="en-US" w:eastAsia="lt-LT"/>
        </w:rPr>
      </w:pPr>
      <w:bookmarkStart w:id="43" w:name="part_416d7d0d7ef94d43b3fa9339756cc559"/>
      <w:bookmarkEnd w:id="43"/>
      <w:r w:rsidRPr="009316C6">
        <w:rPr>
          <w:szCs w:val="24"/>
          <w:lang w:eastAsia="lt-LT"/>
        </w:rPr>
        <w:t>3.4  tikslinti prie šios sutarties pridedamą sąmatą;</w:t>
      </w:r>
    </w:p>
    <w:p w:rsidR="009316C6" w:rsidRPr="009316C6" w:rsidRDefault="009316C6" w:rsidP="009316C6">
      <w:pPr>
        <w:ind w:firstLine="709"/>
        <w:jc w:val="both"/>
        <w:rPr>
          <w:szCs w:val="24"/>
          <w:lang w:val="en-US" w:eastAsia="lt-LT"/>
        </w:rPr>
      </w:pPr>
      <w:bookmarkStart w:id="44" w:name="part_e39c9c2d91324035a7235c8be43a2aeb"/>
      <w:bookmarkEnd w:id="44"/>
      <w:r w:rsidRPr="009316C6">
        <w:rPr>
          <w:szCs w:val="24"/>
          <w:lang w:eastAsia="lt-LT"/>
        </w:rPr>
        <w:t>3.5  reikalauti grąžinti į Savivaldybės sąskaitą pagal šią sutartį darbdaviui pervestą lėšų sumą, jeigu darbdavys laiku nepateikia Savivaldybei šios sutarties 1.9 papunktyje nurodytų dokumentų.</w:t>
      </w:r>
    </w:p>
    <w:p w:rsidR="009316C6" w:rsidRPr="009316C6" w:rsidRDefault="009316C6" w:rsidP="009316C6">
      <w:pPr>
        <w:jc w:val="both"/>
        <w:rPr>
          <w:szCs w:val="24"/>
          <w:lang w:val="en-US" w:eastAsia="lt-LT"/>
        </w:rPr>
      </w:pPr>
      <w:bookmarkStart w:id="45" w:name="part_aba89a7d001b41b9a7e7a15d4853c4ce"/>
      <w:bookmarkEnd w:id="45"/>
      <w:r w:rsidRPr="009316C6">
        <w:rPr>
          <w:szCs w:val="24"/>
          <w:lang w:eastAsia="lt-LT"/>
        </w:rPr>
        <w:t> </w:t>
      </w:r>
    </w:p>
    <w:p w:rsidR="009316C6" w:rsidRPr="009316C6" w:rsidRDefault="009316C6" w:rsidP="009316C6">
      <w:pPr>
        <w:jc w:val="center"/>
        <w:rPr>
          <w:szCs w:val="24"/>
          <w:lang w:val="en-US" w:eastAsia="lt-LT"/>
        </w:rPr>
      </w:pPr>
      <w:bookmarkStart w:id="46" w:name="part_9ae75ea2ddae4e7aab9a9f0db7373248"/>
      <w:bookmarkEnd w:id="46"/>
      <w:r w:rsidRPr="009316C6">
        <w:rPr>
          <w:b/>
          <w:bCs/>
          <w:szCs w:val="24"/>
          <w:lang w:eastAsia="lt-LT"/>
        </w:rPr>
        <w:t>III. ŠALIŲ ATSAKOMYBĖ, SUTARTIES GALIOJIMO TERMINAS IR NUTRAUKIMAS</w:t>
      </w:r>
    </w:p>
    <w:p w:rsidR="009316C6" w:rsidRPr="009316C6" w:rsidRDefault="009316C6" w:rsidP="009316C6">
      <w:pPr>
        <w:ind w:firstLine="709"/>
        <w:jc w:val="both"/>
        <w:rPr>
          <w:szCs w:val="24"/>
          <w:lang w:val="en-US" w:eastAsia="lt-LT"/>
        </w:rPr>
      </w:pPr>
      <w:bookmarkStart w:id="47" w:name="part_87644950893f4de8b4d96ce007ac0fa3"/>
      <w:bookmarkEnd w:id="47"/>
      <w:r w:rsidRPr="009316C6">
        <w:rPr>
          <w:szCs w:val="24"/>
          <w:lang w:eastAsia="lt-LT"/>
        </w:rPr>
        <w:t>4.  Apie savivaldybės nusiųstų darbo ieškančių asmenų, įdarbintų pagal darbo sutartis laikiniesiems darbams atlikti, dirbtą</w:t>
      </w:r>
      <w:r w:rsidRPr="009316C6">
        <w:rPr>
          <w:b/>
          <w:bCs/>
          <w:szCs w:val="24"/>
          <w:lang w:eastAsia="lt-LT"/>
        </w:rPr>
        <w:t xml:space="preserve"> </w:t>
      </w:r>
      <w:r w:rsidRPr="009316C6">
        <w:rPr>
          <w:szCs w:val="24"/>
          <w:lang w:eastAsia="lt-LT"/>
        </w:rPr>
        <w:t>darbo laiką ir apskaičiuotą jiems darbo užmokestį nurodytų duomenų teisingumą atsako darbdavys.</w:t>
      </w:r>
    </w:p>
    <w:p w:rsidR="009316C6" w:rsidRPr="009316C6" w:rsidRDefault="009316C6" w:rsidP="009316C6">
      <w:pPr>
        <w:ind w:firstLine="709"/>
        <w:jc w:val="both"/>
        <w:rPr>
          <w:szCs w:val="24"/>
          <w:lang w:val="en-US" w:eastAsia="lt-LT"/>
        </w:rPr>
      </w:pPr>
      <w:bookmarkStart w:id="48" w:name="part_d19e8f50570043b1912c638e5bd9c328"/>
      <w:bookmarkEnd w:id="48"/>
      <w:r w:rsidRPr="009316C6">
        <w:rPr>
          <w:szCs w:val="24"/>
          <w:lang w:eastAsia="lt-LT"/>
        </w:rPr>
        <w:lastRenderedPageBreak/>
        <w:t>5.  Sutartis įsigalioja nuo pasirašymo dienos ir galioja iki einamųjų biudžetinių metų gruodžio 30 d.</w:t>
      </w:r>
    </w:p>
    <w:p w:rsidR="009316C6" w:rsidRPr="009316C6" w:rsidRDefault="009316C6" w:rsidP="009316C6">
      <w:pPr>
        <w:ind w:firstLine="709"/>
        <w:jc w:val="both"/>
        <w:rPr>
          <w:szCs w:val="24"/>
          <w:lang w:val="en-US" w:eastAsia="lt-LT"/>
        </w:rPr>
      </w:pPr>
      <w:bookmarkStart w:id="49" w:name="part_b3e2fbb8aaf644d6a39ee4e89a1ad511"/>
      <w:bookmarkEnd w:id="49"/>
      <w:r w:rsidRPr="009316C6">
        <w:rPr>
          <w:szCs w:val="24"/>
          <w:lang w:eastAsia="lt-LT"/>
        </w:rPr>
        <w:t>6.  Sutartis gali būti nutraukta:</w:t>
      </w:r>
    </w:p>
    <w:p w:rsidR="009316C6" w:rsidRPr="009316C6" w:rsidRDefault="009316C6" w:rsidP="009316C6">
      <w:pPr>
        <w:ind w:firstLine="709"/>
        <w:jc w:val="both"/>
        <w:rPr>
          <w:szCs w:val="24"/>
          <w:lang w:val="en-US" w:eastAsia="lt-LT"/>
        </w:rPr>
      </w:pPr>
      <w:bookmarkStart w:id="50" w:name="part_d71931bfcbb74d4fa6d17e90e98f528b"/>
      <w:bookmarkEnd w:id="50"/>
      <w:r w:rsidRPr="009316C6">
        <w:rPr>
          <w:szCs w:val="24"/>
          <w:lang w:eastAsia="lt-LT"/>
        </w:rPr>
        <w:t>6.1.      šalių susitarimu;</w:t>
      </w:r>
    </w:p>
    <w:p w:rsidR="009316C6" w:rsidRPr="009316C6" w:rsidRDefault="009316C6" w:rsidP="009316C6">
      <w:pPr>
        <w:ind w:firstLine="709"/>
        <w:jc w:val="both"/>
        <w:rPr>
          <w:szCs w:val="24"/>
          <w:lang w:val="en-US" w:eastAsia="lt-LT"/>
        </w:rPr>
      </w:pPr>
      <w:bookmarkStart w:id="51" w:name="part_c900cfa146d645cfbb4bf8e0e991e118"/>
      <w:bookmarkEnd w:id="51"/>
      <w:r w:rsidRPr="009316C6">
        <w:rPr>
          <w:szCs w:val="24"/>
          <w:lang w:eastAsia="lt-LT"/>
        </w:rPr>
        <w:t>6.2.      pasibaigus sutarties teisiniam pagrindui;</w:t>
      </w:r>
    </w:p>
    <w:p w:rsidR="009316C6" w:rsidRPr="009316C6" w:rsidRDefault="009316C6" w:rsidP="009316C6">
      <w:pPr>
        <w:ind w:firstLine="709"/>
        <w:jc w:val="both"/>
        <w:rPr>
          <w:szCs w:val="24"/>
          <w:lang w:val="en-US" w:eastAsia="lt-LT"/>
        </w:rPr>
      </w:pPr>
      <w:bookmarkStart w:id="52" w:name="part_a381dfe6f5424863a961ac54f827e0cd"/>
      <w:bookmarkEnd w:id="52"/>
      <w:r w:rsidRPr="009316C6">
        <w:rPr>
          <w:szCs w:val="24"/>
          <w:lang w:eastAsia="lt-LT"/>
        </w:rPr>
        <w:t>6.3.    kai Šalys nevykdo savo įsipareigojimų arba iš esmės juos pažeidžia, kita Šalis turi teisę vienašališkai nutraukti sutartį, apie tai prieš dešimt kalendorinių dienų pranešdama kitai Šaliai, nurodant priežastis;</w:t>
      </w:r>
    </w:p>
    <w:p w:rsidR="009316C6" w:rsidRPr="009316C6" w:rsidRDefault="009316C6" w:rsidP="009316C6">
      <w:pPr>
        <w:ind w:firstLine="709"/>
        <w:jc w:val="both"/>
        <w:rPr>
          <w:szCs w:val="24"/>
          <w:lang w:val="en-US" w:eastAsia="lt-LT"/>
        </w:rPr>
      </w:pPr>
      <w:bookmarkStart w:id="53" w:name="part_58f2910fa2ad45829157aae8310fc638"/>
      <w:bookmarkEnd w:id="53"/>
      <w:r w:rsidRPr="009316C6">
        <w:rPr>
          <w:szCs w:val="24"/>
          <w:lang w:eastAsia="lt-LT"/>
        </w:rPr>
        <w:t>6.4.    kitais Lietuvos Respublikos teisės aktų numatytais pagrindais.</w:t>
      </w:r>
    </w:p>
    <w:p w:rsidR="009316C6" w:rsidRPr="009316C6" w:rsidRDefault="009316C6" w:rsidP="009316C6">
      <w:pPr>
        <w:jc w:val="both"/>
        <w:rPr>
          <w:szCs w:val="24"/>
          <w:lang w:val="en-US" w:eastAsia="lt-LT"/>
        </w:rPr>
      </w:pPr>
      <w:r w:rsidRPr="009316C6">
        <w:rPr>
          <w:szCs w:val="24"/>
          <w:lang w:eastAsia="lt-LT"/>
        </w:rPr>
        <w:t> </w:t>
      </w:r>
    </w:p>
    <w:p w:rsidR="009316C6" w:rsidRPr="009316C6" w:rsidRDefault="009316C6" w:rsidP="009316C6">
      <w:pPr>
        <w:jc w:val="center"/>
        <w:rPr>
          <w:szCs w:val="24"/>
          <w:lang w:val="en-US" w:eastAsia="lt-LT"/>
        </w:rPr>
      </w:pPr>
      <w:bookmarkStart w:id="54" w:name="part_bacf33a40f174d0eba5be350978fc089"/>
      <w:bookmarkEnd w:id="54"/>
      <w:r w:rsidRPr="009316C6">
        <w:rPr>
          <w:b/>
          <w:bCs/>
          <w:szCs w:val="24"/>
          <w:lang w:eastAsia="lt-LT"/>
        </w:rPr>
        <w:t>IV. KITOS SUTARTIES SĄLYGOS </w:t>
      </w:r>
    </w:p>
    <w:p w:rsidR="009316C6" w:rsidRPr="009316C6" w:rsidRDefault="009316C6" w:rsidP="009316C6">
      <w:pPr>
        <w:ind w:firstLine="720"/>
        <w:jc w:val="both"/>
        <w:rPr>
          <w:szCs w:val="24"/>
          <w:lang w:val="en-US" w:eastAsia="lt-LT"/>
        </w:rPr>
      </w:pPr>
      <w:bookmarkStart w:id="55" w:name="part_5d0a50160ab94cea9431af320c6c323c"/>
      <w:bookmarkEnd w:id="55"/>
      <w:r w:rsidRPr="009316C6">
        <w:rPr>
          <w:szCs w:val="24"/>
          <w:lang w:eastAsia="lt-LT"/>
        </w:rPr>
        <w:t>7.  Sutartis laikoma įvykdyta, kai skirtos ir nepanaudotos lėšos grąžinamos į Savivaldybės sąskaitą ir pateikiami Savivaldybei visi šios sutarties 1.9 papunktyje nurodyti dokumentai.</w:t>
      </w:r>
    </w:p>
    <w:p w:rsidR="009316C6" w:rsidRPr="009316C6" w:rsidRDefault="009316C6" w:rsidP="009316C6">
      <w:pPr>
        <w:ind w:firstLine="709"/>
        <w:jc w:val="both"/>
        <w:rPr>
          <w:szCs w:val="24"/>
          <w:lang w:val="en-US" w:eastAsia="lt-LT"/>
        </w:rPr>
      </w:pPr>
      <w:bookmarkStart w:id="56" w:name="part_697f854ba36a46eca4e3075c577be162"/>
      <w:bookmarkEnd w:id="56"/>
      <w:r w:rsidRPr="009316C6">
        <w:rPr>
          <w:szCs w:val="24"/>
          <w:lang w:eastAsia="lt-LT"/>
        </w:rPr>
        <w:t xml:space="preserve">8.  Sutarties pakeitimai ir papildymai įforminami šalių susitarimu, kuris yra neatsiejama šios sutarties dalis. Tais atvejais, kai lėšos, nurodytos prie šios sutarties pridedamoje sąmatoje, perskirstomos tarp sąmatoje nurodytų išlaidų (eilučių) nekeičiant sutarties 2.2 papunktyje nurodytos bendros lėšų sumos, tačiau keičiant išlaidų ekonominės klasifikacijos straipsnius, sutarties keitimas </w:t>
      </w:r>
    </w:p>
    <w:p w:rsidR="009316C6" w:rsidRPr="009316C6" w:rsidRDefault="009316C6" w:rsidP="009316C6">
      <w:pPr>
        <w:jc w:val="both"/>
        <w:rPr>
          <w:szCs w:val="24"/>
          <w:lang w:val="en-US" w:eastAsia="lt-LT"/>
        </w:rPr>
      </w:pPr>
      <w:r w:rsidRPr="009316C6">
        <w:rPr>
          <w:szCs w:val="24"/>
          <w:lang w:eastAsia="lt-LT"/>
        </w:rPr>
        <w:t>įforminamas Savivaldybės asignavimų valdytojui patvirtinus patikslintą sąmatą (ji pridedama prie sutarties).</w:t>
      </w:r>
    </w:p>
    <w:p w:rsidR="009316C6" w:rsidRPr="009316C6" w:rsidRDefault="009316C6" w:rsidP="009316C6">
      <w:pPr>
        <w:ind w:firstLine="709"/>
        <w:jc w:val="both"/>
        <w:rPr>
          <w:szCs w:val="24"/>
          <w:lang w:val="en-US" w:eastAsia="lt-LT"/>
        </w:rPr>
      </w:pPr>
      <w:bookmarkStart w:id="57" w:name="part_f7b5dc115f514244b9d8f44f2930fe21"/>
      <w:bookmarkEnd w:id="57"/>
      <w:r w:rsidRPr="009316C6">
        <w:rPr>
          <w:szCs w:val="24"/>
          <w:lang w:eastAsia="lt-LT"/>
        </w:rPr>
        <w:t>9.  Nė viena sutarties šalis nėra laikoma pažeidusi sutartį arba nevykdanti savo įsipareigojimų pagal Lietuvos Respublikos Vyriausybės 1996 m liepos 15 d. nutarimą Nr. 840 „Dėl Atleidimo nuo atsakomybės, esant nenugalimoms jėgoms (force majeure) aplinkybėms taisyklių patvirtinimo“ .</w:t>
      </w:r>
    </w:p>
    <w:p w:rsidR="009316C6" w:rsidRPr="009316C6" w:rsidRDefault="009316C6" w:rsidP="009316C6">
      <w:pPr>
        <w:jc w:val="both"/>
        <w:rPr>
          <w:szCs w:val="24"/>
          <w:lang w:val="en-US" w:eastAsia="lt-LT"/>
        </w:rPr>
      </w:pPr>
      <w:r w:rsidRPr="009316C6">
        <w:rPr>
          <w:szCs w:val="24"/>
          <w:lang w:eastAsia="lt-LT"/>
        </w:rPr>
        <w:t> </w:t>
      </w:r>
      <w:r w:rsidRPr="009316C6">
        <w:rPr>
          <w:b/>
          <w:bCs/>
          <w:szCs w:val="24"/>
          <w:lang w:eastAsia="lt-LT"/>
        </w:rPr>
        <w:t> </w:t>
      </w:r>
    </w:p>
    <w:p w:rsidR="009316C6" w:rsidRPr="009316C6" w:rsidRDefault="009316C6" w:rsidP="009316C6">
      <w:pPr>
        <w:jc w:val="both"/>
        <w:rPr>
          <w:szCs w:val="24"/>
          <w:lang w:val="en-US" w:eastAsia="lt-LT"/>
        </w:rPr>
      </w:pPr>
      <w:bookmarkStart w:id="58" w:name="part_20de697fff2446078f03ec0a67e9f744"/>
      <w:bookmarkEnd w:id="58"/>
      <w:r w:rsidRPr="009316C6">
        <w:rPr>
          <w:b/>
          <w:bCs/>
          <w:szCs w:val="24"/>
          <w:lang w:eastAsia="lt-LT"/>
        </w:rPr>
        <w:t>Šalių adresai ir rekvizitai:</w:t>
      </w:r>
    </w:p>
    <w:p w:rsidR="009316C6" w:rsidRPr="009316C6" w:rsidRDefault="009316C6" w:rsidP="009316C6">
      <w:pPr>
        <w:jc w:val="both"/>
        <w:rPr>
          <w:szCs w:val="24"/>
          <w:lang w:val="en-US" w:eastAsia="lt-LT"/>
        </w:rPr>
      </w:pPr>
      <w:r w:rsidRPr="009316C6">
        <w:rPr>
          <w:b/>
          <w:bCs/>
          <w:szCs w:val="24"/>
          <w:lang w:eastAsia="lt-LT"/>
        </w:rPr>
        <w:t> </w:t>
      </w:r>
    </w:p>
    <w:p w:rsidR="009316C6" w:rsidRPr="009316C6" w:rsidRDefault="009316C6" w:rsidP="009316C6">
      <w:pPr>
        <w:jc w:val="both"/>
        <w:rPr>
          <w:szCs w:val="24"/>
          <w:lang w:val="en-US" w:eastAsia="lt-LT"/>
        </w:rPr>
      </w:pPr>
      <w:r w:rsidRPr="009316C6">
        <w:rPr>
          <w:b/>
          <w:bCs/>
          <w:szCs w:val="24"/>
          <w:lang w:eastAsia="lt-LT"/>
        </w:rPr>
        <w:t>Savivaldybė                                                                          Darbdavys</w:t>
      </w:r>
    </w:p>
    <w:p w:rsidR="009316C6" w:rsidRPr="009316C6" w:rsidRDefault="009316C6" w:rsidP="009316C6">
      <w:pPr>
        <w:jc w:val="both"/>
        <w:rPr>
          <w:szCs w:val="24"/>
          <w:lang w:val="en-US" w:eastAsia="lt-LT"/>
        </w:rPr>
      </w:pPr>
      <w:r w:rsidRPr="009316C6">
        <w:rPr>
          <w:b/>
          <w:bCs/>
          <w:szCs w:val="24"/>
          <w:lang w:eastAsia="lt-LT"/>
        </w:rPr>
        <w:t> </w:t>
      </w:r>
    </w:p>
    <w:p w:rsidR="009316C6" w:rsidRPr="009316C6" w:rsidRDefault="009316C6" w:rsidP="009316C6">
      <w:pPr>
        <w:jc w:val="both"/>
        <w:rPr>
          <w:szCs w:val="24"/>
          <w:lang w:val="en-US" w:eastAsia="lt-LT"/>
        </w:rPr>
      </w:pPr>
      <w:r w:rsidRPr="009316C6">
        <w:rPr>
          <w:szCs w:val="24"/>
          <w:lang w:eastAsia="lt-LT"/>
        </w:rPr>
        <w:t xml:space="preserve">Šakių rajono savivaldybės administracija                           </w:t>
      </w:r>
      <w:r w:rsidRPr="009316C6">
        <w:rPr>
          <w:szCs w:val="24"/>
          <w:lang w:eastAsia="lt-LT"/>
        </w:rPr>
        <w:tab/>
        <w:t>__________________________</w:t>
      </w:r>
    </w:p>
    <w:p w:rsidR="009316C6" w:rsidRPr="009316C6" w:rsidRDefault="009316C6" w:rsidP="009316C6">
      <w:pPr>
        <w:jc w:val="both"/>
        <w:rPr>
          <w:szCs w:val="24"/>
          <w:lang w:val="en-US" w:eastAsia="lt-LT"/>
        </w:rPr>
      </w:pPr>
      <w:r w:rsidRPr="009316C6">
        <w:rPr>
          <w:szCs w:val="24"/>
          <w:lang w:eastAsia="lt-LT"/>
        </w:rPr>
        <w:t>kodas 18877281, Bažnyčios g. 4, Šakiai                          </w:t>
      </w:r>
      <w:r w:rsidRPr="009316C6">
        <w:rPr>
          <w:szCs w:val="24"/>
          <w:lang w:eastAsia="lt-LT"/>
        </w:rPr>
        <w:tab/>
        <w:t>__________________________</w:t>
      </w:r>
    </w:p>
    <w:p w:rsidR="009316C6" w:rsidRPr="009316C6" w:rsidRDefault="009316C6" w:rsidP="009316C6">
      <w:pPr>
        <w:jc w:val="both"/>
        <w:rPr>
          <w:szCs w:val="24"/>
          <w:lang w:val="en-US" w:eastAsia="lt-LT"/>
        </w:rPr>
      </w:pPr>
      <w:r w:rsidRPr="009316C6">
        <w:rPr>
          <w:szCs w:val="24"/>
          <w:lang w:eastAsia="lt-LT"/>
        </w:rPr>
        <w:t xml:space="preserve">tel. 834560750,                                          </w:t>
      </w:r>
      <w:r w:rsidRPr="009316C6">
        <w:rPr>
          <w:szCs w:val="24"/>
          <w:lang w:eastAsia="lt-LT"/>
        </w:rPr>
        <w:tab/>
      </w:r>
      <w:r w:rsidRPr="009316C6">
        <w:rPr>
          <w:szCs w:val="24"/>
          <w:lang w:eastAsia="lt-LT"/>
        </w:rPr>
        <w:tab/>
        <w:t>__________________________</w:t>
      </w:r>
    </w:p>
    <w:p w:rsidR="009316C6" w:rsidRPr="009316C6" w:rsidRDefault="009316C6" w:rsidP="009316C6">
      <w:pPr>
        <w:jc w:val="both"/>
        <w:rPr>
          <w:sz w:val="16"/>
          <w:szCs w:val="16"/>
          <w:lang w:val="en-US" w:eastAsia="lt-LT"/>
        </w:rPr>
      </w:pPr>
      <w:r w:rsidRPr="009316C6">
        <w:rPr>
          <w:szCs w:val="24"/>
          <w:lang w:eastAsia="lt-LT"/>
        </w:rPr>
        <w:t>el. p. savivaldybe</w:t>
      </w:r>
      <w:r w:rsidRPr="009316C6">
        <w:rPr>
          <w:color w:val="000080"/>
          <w:szCs w:val="24"/>
          <w:u w:val="single"/>
          <w:lang w:eastAsia="lt-LT"/>
        </w:rPr>
        <w:t>@sakiai.lt</w:t>
      </w:r>
      <w:r w:rsidRPr="009316C6">
        <w:rPr>
          <w:szCs w:val="24"/>
          <w:lang w:eastAsia="lt-LT"/>
        </w:rPr>
        <w:t>                   </w:t>
      </w:r>
      <w:r w:rsidRPr="009316C6">
        <w:rPr>
          <w:szCs w:val="24"/>
          <w:lang w:eastAsia="lt-LT"/>
        </w:rPr>
        <w:tab/>
      </w:r>
      <w:r w:rsidRPr="009316C6">
        <w:rPr>
          <w:szCs w:val="24"/>
          <w:lang w:eastAsia="lt-LT"/>
        </w:rPr>
        <w:tab/>
      </w:r>
      <w:r w:rsidRPr="009316C6">
        <w:rPr>
          <w:szCs w:val="24"/>
          <w:lang w:eastAsia="lt-LT"/>
        </w:rPr>
        <w:tab/>
      </w:r>
      <w:r w:rsidRPr="009316C6">
        <w:rPr>
          <w:sz w:val="16"/>
          <w:szCs w:val="16"/>
          <w:lang w:eastAsia="lt-LT"/>
        </w:rPr>
        <w:t xml:space="preserve"> (įmonės kodas ir rekvizitai)</w:t>
      </w:r>
    </w:p>
    <w:p w:rsidR="009316C6" w:rsidRPr="009316C6" w:rsidRDefault="009316C6" w:rsidP="009316C6">
      <w:pPr>
        <w:jc w:val="both"/>
        <w:rPr>
          <w:szCs w:val="24"/>
          <w:lang w:val="en-US" w:eastAsia="lt-LT"/>
        </w:rPr>
      </w:pPr>
      <w:r w:rsidRPr="009316C6">
        <w:rPr>
          <w:szCs w:val="24"/>
          <w:lang w:eastAsia="lt-LT"/>
        </w:rPr>
        <w:t xml:space="preserve">A/s Nr.                                         </w:t>
      </w:r>
      <w:r w:rsidRPr="009316C6">
        <w:rPr>
          <w:szCs w:val="24"/>
          <w:lang w:eastAsia="lt-LT"/>
        </w:rPr>
        <w:tab/>
      </w:r>
      <w:r w:rsidRPr="009316C6">
        <w:rPr>
          <w:szCs w:val="24"/>
          <w:lang w:eastAsia="lt-LT"/>
        </w:rPr>
        <w:tab/>
      </w:r>
      <w:r w:rsidRPr="009316C6">
        <w:rPr>
          <w:szCs w:val="24"/>
          <w:lang w:eastAsia="lt-LT"/>
        </w:rPr>
        <w:tab/>
        <w:t>__________________________</w:t>
      </w:r>
    </w:p>
    <w:p w:rsidR="009316C6" w:rsidRPr="009316C6" w:rsidRDefault="009316C6" w:rsidP="009316C6">
      <w:pPr>
        <w:jc w:val="both"/>
        <w:rPr>
          <w:sz w:val="16"/>
          <w:szCs w:val="16"/>
          <w:lang w:eastAsia="lt-LT"/>
        </w:rPr>
      </w:pPr>
      <w:r w:rsidRPr="009316C6">
        <w:rPr>
          <w:sz w:val="16"/>
          <w:szCs w:val="16"/>
          <w:lang w:eastAsia="lt-LT"/>
        </w:rPr>
        <w:t>                                           </w:t>
      </w:r>
      <w:r w:rsidRPr="009316C6">
        <w:rPr>
          <w:sz w:val="16"/>
          <w:szCs w:val="16"/>
          <w:lang w:eastAsia="lt-LT"/>
        </w:rPr>
        <w:tab/>
      </w:r>
      <w:r w:rsidRPr="009316C6">
        <w:rPr>
          <w:sz w:val="16"/>
          <w:szCs w:val="16"/>
          <w:lang w:eastAsia="lt-LT"/>
        </w:rPr>
        <w:tab/>
      </w:r>
      <w:r w:rsidRPr="009316C6">
        <w:rPr>
          <w:sz w:val="16"/>
          <w:szCs w:val="16"/>
          <w:lang w:eastAsia="lt-LT"/>
        </w:rPr>
        <w:tab/>
      </w:r>
      <w:r w:rsidRPr="009316C6">
        <w:rPr>
          <w:sz w:val="16"/>
          <w:szCs w:val="16"/>
          <w:lang w:eastAsia="lt-LT"/>
        </w:rPr>
        <w:tab/>
        <w:t>(banko pavadinimas, kodas, numeris)</w:t>
      </w:r>
    </w:p>
    <w:p w:rsidR="009316C6" w:rsidRPr="009316C6" w:rsidRDefault="009316C6" w:rsidP="009316C6">
      <w:pPr>
        <w:jc w:val="both"/>
        <w:rPr>
          <w:szCs w:val="24"/>
          <w:lang w:val="en-US" w:eastAsia="lt-LT"/>
        </w:rPr>
      </w:pPr>
      <w:r w:rsidRPr="009316C6">
        <w:rPr>
          <w:szCs w:val="24"/>
          <w:lang w:eastAsia="lt-LT"/>
        </w:rPr>
        <w:t>Administracijos direktorius                                                </w:t>
      </w:r>
      <w:r w:rsidRPr="009316C6">
        <w:rPr>
          <w:szCs w:val="24"/>
          <w:lang w:eastAsia="lt-LT"/>
        </w:rPr>
        <w:tab/>
      </w:r>
      <w:r w:rsidRPr="009316C6">
        <w:rPr>
          <w:szCs w:val="24"/>
          <w:lang w:eastAsia="lt-LT"/>
        </w:rPr>
        <w:tab/>
      </w:r>
      <w:r w:rsidRPr="009316C6">
        <w:rPr>
          <w:szCs w:val="24"/>
          <w:lang w:eastAsia="lt-LT"/>
        </w:rPr>
        <w:tab/>
      </w:r>
      <w:r w:rsidRPr="009316C6">
        <w:rPr>
          <w:szCs w:val="24"/>
          <w:lang w:eastAsia="lt-LT"/>
        </w:rPr>
        <w:tab/>
      </w:r>
      <w:r w:rsidRPr="009316C6">
        <w:rPr>
          <w:szCs w:val="24"/>
          <w:lang w:eastAsia="lt-LT"/>
        </w:rPr>
        <w:tab/>
      </w:r>
      <w:r w:rsidRPr="009316C6">
        <w:rPr>
          <w:szCs w:val="24"/>
          <w:lang w:eastAsia="lt-LT"/>
        </w:rPr>
        <w:tab/>
      </w:r>
      <w:r w:rsidRPr="009316C6">
        <w:rPr>
          <w:szCs w:val="24"/>
          <w:lang w:eastAsia="lt-LT"/>
        </w:rPr>
        <w:tab/>
      </w:r>
      <w:r w:rsidRPr="009316C6">
        <w:rPr>
          <w:szCs w:val="24"/>
          <w:lang w:eastAsia="lt-LT"/>
        </w:rPr>
        <w:tab/>
        <w:t>__________________________</w:t>
      </w:r>
    </w:p>
    <w:p w:rsidR="009316C6" w:rsidRPr="009316C6" w:rsidRDefault="009316C6" w:rsidP="009316C6">
      <w:pPr>
        <w:rPr>
          <w:sz w:val="16"/>
          <w:szCs w:val="16"/>
          <w:lang w:val="en-US" w:eastAsia="lt-LT"/>
        </w:rPr>
      </w:pPr>
      <w:r w:rsidRPr="009316C6">
        <w:rPr>
          <w:szCs w:val="24"/>
          <w:lang w:eastAsia="lt-LT"/>
        </w:rPr>
        <w:t>________________________                                                                                                                </w:t>
      </w:r>
      <w:r w:rsidRPr="009316C6">
        <w:rPr>
          <w:sz w:val="16"/>
          <w:szCs w:val="16"/>
          <w:lang w:eastAsia="lt-LT"/>
        </w:rPr>
        <w:t>  (vardas ir pavardė, parašas)                                                </w:t>
      </w:r>
      <w:r w:rsidRPr="009316C6">
        <w:rPr>
          <w:sz w:val="16"/>
          <w:szCs w:val="16"/>
          <w:lang w:eastAsia="lt-LT"/>
        </w:rPr>
        <w:tab/>
      </w:r>
      <w:r w:rsidRPr="009316C6">
        <w:rPr>
          <w:sz w:val="16"/>
          <w:szCs w:val="16"/>
          <w:lang w:eastAsia="lt-LT"/>
        </w:rPr>
        <w:tab/>
      </w:r>
      <w:r w:rsidRPr="009316C6">
        <w:rPr>
          <w:sz w:val="16"/>
          <w:szCs w:val="16"/>
          <w:lang w:eastAsia="lt-LT"/>
        </w:rPr>
        <w:tab/>
        <w:t>   (įgalioto asmens vardas ir pavardė,parašas)</w:t>
      </w:r>
    </w:p>
    <w:p w:rsidR="009316C6" w:rsidRPr="009316C6" w:rsidRDefault="009316C6" w:rsidP="009316C6">
      <w:pPr>
        <w:rPr>
          <w:szCs w:val="24"/>
          <w:lang w:val="en-US" w:eastAsia="lt-LT"/>
        </w:rPr>
      </w:pPr>
      <w:r w:rsidRPr="009316C6">
        <w:rPr>
          <w:sz w:val="8"/>
          <w:szCs w:val="8"/>
          <w:lang w:eastAsia="lt-LT"/>
        </w:rPr>
        <w:t> </w:t>
      </w:r>
      <w:r w:rsidRPr="009316C6">
        <w:rPr>
          <w:szCs w:val="24"/>
          <w:lang w:eastAsia="lt-LT"/>
        </w:rPr>
        <w:t xml:space="preserve">A.V.                                                                                      </w:t>
      </w:r>
    </w:p>
    <w:p w:rsidR="009316C6" w:rsidRPr="009316C6" w:rsidRDefault="009316C6" w:rsidP="009316C6">
      <w:pPr>
        <w:rPr>
          <w:szCs w:val="24"/>
          <w:lang w:val="en-US" w:eastAsia="lt-LT"/>
        </w:rPr>
      </w:pPr>
      <w:r w:rsidRPr="009316C6">
        <w:rPr>
          <w:sz w:val="8"/>
          <w:szCs w:val="8"/>
          <w:lang w:eastAsia="lt-LT"/>
        </w:rPr>
        <w:t> </w:t>
      </w:r>
    </w:p>
    <w:p w:rsidR="009316C6" w:rsidRPr="009316C6" w:rsidRDefault="009316C6" w:rsidP="009316C6">
      <w:pPr>
        <w:jc w:val="both"/>
        <w:rPr>
          <w:szCs w:val="24"/>
          <w:lang w:val="en-US" w:eastAsia="lt-LT"/>
        </w:rPr>
      </w:pPr>
      <w:r w:rsidRPr="009316C6">
        <w:rPr>
          <w:szCs w:val="24"/>
          <w:lang w:eastAsia="lt-LT"/>
        </w:rPr>
        <w:t> Savivaldybės atstovas, atsakingas už sutarties sudarymą ir vykdymą: _________________________</w:t>
      </w:r>
    </w:p>
    <w:p w:rsidR="009316C6" w:rsidRPr="009316C6" w:rsidRDefault="009316C6" w:rsidP="009316C6">
      <w:pPr>
        <w:jc w:val="both"/>
        <w:rPr>
          <w:szCs w:val="24"/>
          <w:lang w:val="en-US" w:eastAsia="lt-LT"/>
        </w:rPr>
      </w:pPr>
      <w:r w:rsidRPr="009316C6">
        <w:rPr>
          <w:szCs w:val="24"/>
          <w:lang w:eastAsia="lt-LT"/>
        </w:rPr>
        <w:t>________________________________________________________________________________</w:t>
      </w:r>
    </w:p>
    <w:p w:rsidR="009316C6" w:rsidRPr="009316C6" w:rsidRDefault="009316C6" w:rsidP="009316C6">
      <w:pPr>
        <w:ind w:firstLine="1440"/>
        <w:jc w:val="both"/>
        <w:rPr>
          <w:szCs w:val="24"/>
          <w:lang w:val="en-US" w:eastAsia="lt-LT"/>
        </w:rPr>
      </w:pPr>
      <w:r w:rsidRPr="009316C6">
        <w:rPr>
          <w:szCs w:val="24"/>
          <w:lang w:eastAsia="lt-LT"/>
        </w:rPr>
        <w:t>(pareigos, vardas, pavardė, telefono Nr., el.pašto adresas)</w:t>
      </w:r>
    </w:p>
    <w:p w:rsidR="009316C6" w:rsidRPr="009316C6" w:rsidRDefault="009316C6" w:rsidP="009316C6">
      <w:pPr>
        <w:jc w:val="both"/>
        <w:rPr>
          <w:szCs w:val="24"/>
          <w:lang w:val="en-US" w:eastAsia="lt-LT"/>
        </w:rPr>
      </w:pPr>
      <w:r w:rsidRPr="009316C6">
        <w:rPr>
          <w:szCs w:val="24"/>
          <w:lang w:eastAsia="lt-LT"/>
        </w:rPr>
        <w:t> </w:t>
      </w:r>
    </w:p>
    <w:p w:rsidR="009316C6" w:rsidRPr="009316C6" w:rsidRDefault="009316C6" w:rsidP="009316C6">
      <w:pPr>
        <w:jc w:val="both"/>
        <w:rPr>
          <w:szCs w:val="24"/>
          <w:lang w:val="en-US" w:eastAsia="lt-LT"/>
        </w:rPr>
      </w:pPr>
      <w:r w:rsidRPr="009316C6">
        <w:rPr>
          <w:szCs w:val="24"/>
          <w:lang w:eastAsia="lt-LT"/>
        </w:rPr>
        <w:t>Darbdavio atstovas, atsakingas už sutarties vykdymą: ____________________________________</w:t>
      </w:r>
    </w:p>
    <w:p w:rsidR="009316C6" w:rsidRPr="009316C6" w:rsidRDefault="009316C6" w:rsidP="009316C6">
      <w:pPr>
        <w:jc w:val="both"/>
        <w:rPr>
          <w:szCs w:val="24"/>
          <w:lang w:val="en-US" w:eastAsia="lt-LT"/>
        </w:rPr>
      </w:pPr>
      <w:r w:rsidRPr="009316C6">
        <w:rPr>
          <w:szCs w:val="24"/>
          <w:lang w:eastAsia="lt-LT"/>
        </w:rPr>
        <w:t>________________________________________________________________________________</w:t>
      </w:r>
    </w:p>
    <w:p w:rsidR="009316C6" w:rsidRPr="009316C6" w:rsidRDefault="009316C6" w:rsidP="009316C6">
      <w:pPr>
        <w:ind w:firstLine="1440"/>
        <w:jc w:val="both"/>
        <w:rPr>
          <w:szCs w:val="24"/>
          <w:lang w:val="en-US" w:eastAsia="lt-LT"/>
        </w:rPr>
      </w:pPr>
      <w:r w:rsidRPr="009316C6">
        <w:rPr>
          <w:szCs w:val="24"/>
          <w:lang w:eastAsia="lt-LT"/>
        </w:rPr>
        <w:t>(pareigos, vardas, pavardė, telefono Nr., el.pašto adresas)</w:t>
      </w:r>
    </w:p>
    <w:p w:rsidR="0034107A" w:rsidRDefault="0034107A" w:rsidP="009316C6">
      <w:pPr>
        <w:rPr>
          <w:szCs w:val="24"/>
          <w:lang w:eastAsia="lt-LT"/>
        </w:rPr>
      </w:pPr>
      <w:bookmarkStart w:id="59" w:name="part_7e5f5a3eef814e03b455fe0eafbf1f9d"/>
      <w:bookmarkEnd w:id="59"/>
    </w:p>
    <w:sectPr w:rsidR="0034107A" w:rsidSect="00D333C0">
      <w:pgSz w:w="11907" w:h="16839"/>
      <w:pgMar w:top="567" w:right="567" w:bottom="624" w:left="1701" w:header="720" w:footer="720" w:gutter="0"/>
      <w:cols w:space="1296"/>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B372B"/>
    <w:multiLevelType w:val="hybridMultilevel"/>
    <w:tmpl w:val="4F9CAE0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76491445"/>
    <w:multiLevelType w:val="hybridMultilevel"/>
    <w:tmpl w:val="AAAAB35E"/>
    <w:lvl w:ilvl="0" w:tplc="0409000F">
      <w:start w:val="1"/>
      <w:numFmt w:val="decimal"/>
      <w:lvlText w:val="%1."/>
      <w:lvlJc w:val="left"/>
      <w:pPr>
        <w:tabs>
          <w:tab w:val="num" w:pos="480"/>
        </w:tabs>
        <w:ind w:left="48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4EC"/>
    <w:rsid w:val="00027060"/>
    <w:rsid w:val="00044F81"/>
    <w:rsid w:val="000E0CA6"/>
    <w:rsid w:val="00111EF9"/>
    <w:rsid w:val="001368DB"/>
    <w:rsid w:val="00187A1F"/>
    <w:rsid w:val="00196758"/>
    <w:rsid w:val="001D1DC5"/>
    <w:rsid w:val="001F0E6E"/>
    <w:rsid w:val="0020352B"/>
    <w:rsid w:val="00230066"/>
    <w:rsid w:val="00234861"/>
    <w:rsid w:val="002A51CC"/>
    <w:rsid w:val="002D6C31"/>
    <w:rsid w:val="0034107A"/>
    <w:rsid w:val="00446FA9"/>
    <w:rsid w:val="004F4521"/>
    <w:rsid w:val="0053354A"/>
    <w:rsid w:val="005F3BB1"/>
    <w:rsid w:val="0069637B"/>
    <w:rsid w:val="006B03D1"/>
    <w:rsid w:val="006B4BD0"/>
    <w:rsid w:val="006F5304"/>
    <w:rsid w:val="00776495"/>
    <w:rsid w:val="007A42BB"/>
    <w:rsid w:val="007B6314"/>
    <w:rsid w:val="00852739"/>
    <w:rsid w:val="008A074C"/>
    <w:rsid w:val="008A1D96"/>
    <w:rsid w:val="009316C6"/>
    <w:rsid w:val="00940039"/>
    <w:rsid w:val="00945E92"/>
    <w:rsid w:val="00957EDE"/>
    <w:rsid w:val="009B5971"/>
    <w:rsid w:val="00A03CB7"/>
    <w:rsid w:val="00A277DB"/>
    <w:rsid w:val="00A75A99"/>
    <w:rsid w:val="00AF2278"/>
    <w:rsid w:val="00B32B33"/>
    <w:rsid w:val="00B35525"/>
    <w:rsid w:val="00B67E7D"/>
    <w:rsid w:val="00BA24FD"/>
    <w:rsid w:val="00BA5074"/>
    <w:rsid w:val="00BF7EFE"/>
    <w:rsid w:val="00C15404"/>
    <w:rsid w:val="00C414FE"/>
    <w:rsid w:val="00C4645B"/>
    <w:rsid w:val="00C54628"/>
    <w:rsid w:val="00C55AFE"/>
    <w:rsid w:val="00C86172"/>
    <w:rsid w:val="00C924EC"/>
    <w:rsid w:val="00CA62DB"/>
    <w:rsid w:val="00CA7B39"/>
    <w:rsid w:val="00CD39C7"/>
    <w:rsid w:val="00D134F8"/>
    <w:rsid w:val="00D333C0"/>
    <w:rsid w:val="00D50B9B"/>
    <w:rsid w:val="00DB0BA6"/>
    <w:rsid w:val="00E05043"/>
    <w:rsid w:val="00E06270"/>
    <w:rsid w:val="00E56C82"/>
    <w:rsid w:val="00E64847"/>
    <w:rsid w:val="00F23DFE"/>
    <w:rsid w:val="00F2515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EC"/>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E56C82"/>
    <w:pPr>
      <w:keepNext/>
      <w:ind w:left="5760" w:firstLine="720"/>
      <w:outlineLvl w:val="0"/>
    </w:pPr>
    <w:rPr>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924EC"/>
    <w:rPr>
      <w:color w:val="0000FF"/>
      <w:u w:val="single"/>
    </w:rPr>
  </w:style>
  <w:style w:type="paragraph" w:styleId="BalloonText">
    <w:name w:val="Balloon Text"/>
    <w:basedOn w:val="Normal"/>
    <w:link w:val="BalloonTextChar"/>
    <w:uiPriority w:val="99"/>
    <w:semiHidden/>
    <w:unhideWhenUsed/>
    <w:rsid w:val="00C15404"/>
    <w:rPr>
      <w:rFonts w:ascii="Tahoma" w:hAnsi="Tahoma" w:cs="Tahoma"/>
      <w:sz w:val="16"/>
      <w:szCs w:val="16"/>
    </w:rPr>
  </w:style>
  <w:style w:type="character" w:customStyle="1" w:styleId="BalloonTextChar">
    <w:name w:val="Balloon Text Char"/>
    <w:basedOn w:val="DefaultParagraphFont"/>
    <w:link w:val="BalloonText"/>
    <w:uiPriority w:val="99"/>
    <w:semiHidden/>
    <w:rsid w:val="00C15404"/>
    <w:rPr>
      <w:rFonts w:ascii="Tahoma" w:eastAsia="Times New Roman" w:hAnsi="Tahoma" w:cs="Tahoma"/>
      <w:sz w:val="16"/>
      <w:szCs w:val="16"/>
    </w:rPr>
  </w:style>
  <w:style w:type="character" w:customStyle="1" w:styleId="Heading1Char">
    <w:name w:val="Heading 1 Char"/>
    <w:basedOn w:val="DefaultParagraphFont"/>
    <w:link w:val="Heading1"/>
    <w:rsid w:val="00E56C82"/>
    <w:rPr>
      <w:rFonts w:ascii="Times New Roman" w:eastAsia="Times New Roman" w:hAnsi="Times New Roman" w:cs="Times New Roman"/>
      <w:sz w:val="24"/>
      <w:szCs w:val="20"/>
      <w:lang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EC"/>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E56C82"/>
    <w:pPr>
      <w:keepNext/>
      <w:ind w:left="5760" w:firstLine="720"/>
      <w:outlineLvl w:val="0"/>
    </w:pPr>
    <w:rPr>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924EC"/>
    <w:rPr>
      <w:color w:val="0000FF"/>
      <w:u w:val="single"/>
    </w:rPr>
  </w:style>
  <w:style w:type="paragraph" w:styleId="BalloonText">
    <w:name w:val="Balloon Text"/>
    <w:basedOn w:val="Normal"/>
    <w:link w:val="BalloonTextChar"/>
    <w:uiPriority w:val="99"/>
    <w:semiHidden/>
    <w:unhideWhenUsed/>
    <w:rsid w:val="00C15404"/>
    <w:rPr>
      <w:rFonts w:ascii="Tahoma" w:hAnsi="Tahoma" w:cs="Tahoma"/>
      <w:sz w:val="16"/>
      <w:szCs w:val="16"/>
    </w:rPr>
  </w:style>
  <w:style w:type="character" w:customStyle="1" w:styleId="BalloonTextChar">
    <w:name w:val="Balloon Text Char"/>
    <w:basedOn w:val="DefaultParagraphFont"/>
    <w:link w:val="BalloonText"/>
    <w:uiPriority w:val="99"/>
    <w:semiHidden/>
    <w:rsid w:val="00C15404"/>
    <w:rPr>
      <w:rFonts w:ascii="Tahoma" w:eastAsia="Times New Roman" w:hAnsi="Tahoma" w:cs="Tahoma"/>
      <w:sz w:val="16"/>
      <w:szCs w:val="16"/>
    </w:rPr>
  </w:style>
  <w:style w:type="character" w:customStyle="1" w:styleId="Heading1Char">
    <w:name w:val="Heading 1 Char"/>
    <w:basedOn w:val="DefaultParagraphFont"/>
    <w:link w:val="Heading1"/>
    <w:rsid w:val="00E56C82"/>
    <w:rPr>
      <w:rFonts w:ascii="Times New Roman" w:eastAsia="Times New Roman" w:hAnsi="Times New Roman" w:cs="Times New Roman"/>
      <w:sz w:val="24"/>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507866">
      <w:bodyDiv w:val="1"/>
      <w:marLeft w:val="0"/>
      <w:marRight w:val="0"/>
      <w:marTop w:val="0"/>
      <w:marBottom w:val="0"/>
      <w:divBdr>
        <w:top w:val="none" w:sz="0" w:space="0" w:color="auto"/>
        <w:left w:val="none" w:sz="0" w:space="0" w:color="auto"/>
        <w:bottom w:val="none" w:sz="0" w:space="0" w:color="auto"/>
        <w:right w:val="none" w:sz="0" w:space="0" w:color="auto"/>
      </w:divBdr>
    </w:div>
    <w:div w:id="202330296">
      <w:bodyDiv w:val="1"/>
      <w:marLeft w:val="0"/>
      <w:marRight w:val="0"/>
      <w:marTop w:val="0"/>
      <w:marBottom w:val="0"/>
      <w:divBdr>
        <w:top w:val="none" w:sz="0" w:space="0" w:color="auto"/>
        <w:left w:val="none" w:sz="0" w:space="0" w:color="auto"/>
        <w:bottom w:val="none" w:sz="0" w:space="0" w:color="auto"/>
        <w:right w:val="none" w:sz="0" w:space="0" w:color="auto"/>
      </w:divBdr>
    </w:div>
    <w:div w:id="252399227">
      <w:bodyDiv w:val="1"/>
      <w:marLeft w:val="0"/>
      <w:marRight w:val="0"/>
      <w:marTop w:val="0"/>
      <w:marBottom w:val="0"/>
      <w:divBdr>
        <w:top w:val="none" w:sz="0" w:space="0" w:color="auto"/>
        <w:left w:val="none" w:sz="0" w:space="0" w:color="auto"/>
        <w:bottom w:val="none" w:sz="0" w:space="0" w:color="auto"/>
        <w:right w:val="none" w:sz="0" w:space="0" w:color="auto"/>
      </w:divBdr>
      <w:divsChild>
        <w:div w:id="1151404156">
          <w:marLeft w:val="0"/>
          <w:marRight w:val="0"/>
          <w:marTop w:val="0"/>
          <w:marBottom w:val="0"/>
          <w:divBdr>
            <w:top w:val="none" w:sz="0" w:space="0" w:color="auto"/>
            <w:left w:val="none" w:sz="0" w:space="0" w:color="auto"/>
            <w:bottom w:val="none" w:sz="0" w:space="0" w:color="auto"/>
            <w:right w:val="none" w:sz="0" w:space="0" w:color="auto"/>
          </w:divBdr>
          <w:divsChild>
            <w:div w:id="2075465441">
              <w:marLeft w:val="0"/>
              <w:marRight w:val="0"/>
              <w:marTop w:val="0"/>
              <w:marBottom w:val="0"/>
              <w:divBdr>
                <w:top w:val="none" w:sz="0" w:space="0" w:color="auto"/>
                <w:left w:val="none" w:sz="0" w:space="0" w:color="auto"/>
                <w:bottom w:val="none" w:sz="0" w:space="0" w:color="auto"/>
                <w:right w:val="none" w:sz="0" w:space="0" w:color="auto"/>
              </w:divBdr>
              <w:divsChild>
                <w:div w:id="826675285">
                  <w:marLeft w:val="0"/>
                  <w:marRight w:val="0"/>
                  <w:marTop w:val="0"/>
                  <w:marBottom w:val="0"/>
                  <w:divBdr>
                    <w:top w:val="none" w:sz="0" w:space="0" w:color="auto"/>
                    <w:left w:val="none" w:sz="0" w:space="0" w:color="auto"/>
                    <w:bottom w:val="none" w:sz="0" w:space="0" w:color="auto"/>
                    <w:right w:val="none" w:sz="0" w:space="0" w:color="auto"/>
                  </w:divBdr>
                </w:div>
                <w:div w:id="21451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330210">
      <w:bodyDiv w:val="1"/>
      <w:marLeft w:val="0"/>
      <w:marRight w:val="0"/>
      <w:marTop w:val="0"/>
      <w:marBottom w:val="0"/>
      <w:divBdr>
        <w:top w:val="none" w:sz="0" w:space="0" w:color="auto"/>
        <w:left w:val="none" w:sz="0" w:space="0" w:color="auto"/>
        <w:bottom w:val="none" w:sz="0" w:space="0" w:color="auto"/>
        <w:right w:val="none" w:sz="0" w:space="0" w:color="auto"/>
      </w:divBdr>
      <w:divsChild>
        <w:div w:id="326517876">
          <w:marLeft w:val="0"/>
          <w:marRight w:val="0"/>
          <w:marTop w:val="0"/>
          <w:marBottom w:val="0"/>
          <w:divBdr>
            <w:top w:val="none" w:sz="0" w:space="0" w:color="auto"/>
            <w:left w:val="none" w:sz="0" w:space="0" w:color="auto"/>
            <w:bottom w:val="none" w:sz="0" w:space="0" w:color="auto"/>
            <w:right w:val="none" w:sz="0" w:space="0" w:color="auto"/>
          </w:divBdr>
          <w:divsChild>
            <w:div w:id="1804694533">
              <w:marLeft w:val="0"/>
              <w:marRight w:val="0"/>
              <w:marTop w:val="0"/>
              <w:marBottom w:val="0"/>
              <w:divBdr>
                <w:top w:val="none" w:sz="0" w:space="0" w:color="auto"/>
                <w:left w:val="none" w:sz="0" w:space="0" w:color="auto"/>
                <w:bottom w:val="none" w:sz="0" w:space="0" w:color="auto"/>
                <w:right w:val="none" w:sz="0" w:space="0" w:color="auto"/>
              </w:divBdr>
              <w:divsChild>
                <w:div w:id="1124426778">
                  <w:marLeft w:val="0"/>
                  <w:marRight w:val="0"/>
                  <w:marTop w:val="0"/>
                  <w:marBottom w:val="0"/>
                  <w:divBdr>
                    <w:top w:val="none" w:sz="0" w:space="0" w:color="auto"/>
                    <w:left w:val="none" w:sz="0" w:space="0" w:color="auto"/>
                    <w:bottom w:val="none" w:sz="0" w:space="0" w:color="auto"/>
                    <w:right w:val="none" w:sz="0" w:space="0" w:color="auto"/>
                  </w:divBdr>
                  <w:divsChild>
                    <w:div w:id="15153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074472">
      <w:bodyDiv w:val="1"/>
      <w:marLeft w:val="0"/>
      <w:marRight w:val="0"/>
      <w:marTop w:val="0"/>
      <w:marBottom w:val="0"/>
      <w:divBdr>
        <w:top w:val="none" w:sz="0" w:space="0" w:color="auto"/>
        <w:left w:val="none" w:sz="0" w:space="0" w:color="auto"/>
        <w:bottom w:val="none" w:sz="0" w:space="0" w:color="auto"/>
        <w:right w:val="none" w:sz="0" w:space="0" w:color="auto"/>
      </w:divBdr>
      <w:divsChild>
        <w:div w:id="1623538633">
          <w:marLeft w:val="0"/>
          <w:marRight w:val="0"/>
          <w:marTop w:val="0"/>
          <w:marBottom w:val="0"/>
          <w:divBdr>
            <w:top w:val="none" w:sz="0" w:space="0" w:color="auto"/>
            <w:left w:val="none" w:sz="0" w:space="0" w:color="auto"/>
            <w:bottom w:val="none" w:sz="0" w:space="0" w:color="auto"/>
            <w:right w:val="none" w:sz="0" w:space="0" w:color="auto"/>
          </w:divBdr>
          <w:divsChild>
            <w:div w:id="205219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159482">
      <w:bodyDiv w:val="1"/>
      <w:marLeft w:val="0"/>
      <w:marRight w:val="0"/>
      <w:marTop w:val="0"/>
      <w:marBottom w:val="0"/>
      <w:divBdr>
        <w:top w:val="none" w:sz="0" w:space="0" w:color="auto"/>
        <w:left w:val="none" w:sz="0" w:space="0" w:color="auto"/>
        <w:bottom w:val="none" w:sz="0" w:space="0" w:color="auto"/>
        <w:right w:val="none" w:sz="0" w:space="0" w:color="auto"/>
      </w:divBdr>
      <w:divsChild>
        <w:div w:id="13268241">
          <w:marLeft w:val="0"/>
          <w:marRight w:val="0"/>
          <w:marTop w:val="0"/>
          <w:marBottom w:val="0"/>
          <w:divBdr>
            <w:top w:val="none" w:sz="0" w:space="0" w:color="auto"/>
            <w:left w:val="none" w:sz="0" w:space="0" w:color="auto"/>
            <w:bottom w:val="none" w:sz="0" w:space="0" w:color="auto"/>
            <w:right w:val="none" w:sz="0" w:space="0" w:color="auto"/>
          </w:divBdr>
          <w:divsChild>
            <w:div w:id="184637803">
              <w:marLeft w:val="0"/>
              <w:marRight w:val="0"/>
              <w:marTop w:val="0"/>
              <w:marBottom w:val="0"/>
              <w:divBdr>
                <w:top w:val="none" w:sz="0" w:space="0" w:color="auto"/>
                <w:left w:val="none" w:sz="0" w:space="0" w:color="auto"/>
                <w:bottom w:val="none" w:sz="0" w:space="0" w:color="auto"/>
                <w:right w:val="none" w:sz="0" w:space="0" w:color="auto"/>
              </w:divBdr>
              <w:divsChild>
                <w:div w:id="831482526">
                  <w:marLeft w:val="0"/>
                  <w:marRight w:val="0"/>
                  <w:marTop w:val="0"/>
                  <w:marBottom w:val="0"/>
                  <w:divBdr>
                    <w:top w:val="none" w:sz="0" w:space="0" w:color="auto"/>
                    <w:left w:val="none" w:sz="0" w:space="0" w:color="auto"/>
                    <w:bottom w:val="none" w:sz="0" w:space="0" w:color="auto"/>
                    <w:right w:val="none" w:sz="0" w:space="0" w:color="auto"/>
                  </w:divBdr>
                </w:div>
                <w:div w:id="1465780660">
                  <w:marLeft w:val="0"/>
                  <w:marRight w:val="0"/>
                  <w:marTop w:val="0"/>
                  <w:marBottom w:val="0"/>
                  <w:divBdr>
                    <w:top w:val="none" w:sz="0" w:space="0" w:color="auto"/>
                    <w:left w:val="none" w:sz="0" w:space="0" w:color="auto"/>
                    <w:bottom w:val="none" w:sz="0" w:space="0" w:color="auto"/>
                    <w:right w:val="none" w:sz="0" w:space="0" w:color="auto"/>
                  </w:divBdr>
                </w:div>
                <w:div w:id="1165435268">
                  <w:marLeft w:val="0"/>
                  <w:marRight w:val="0"/>
                  <w:marTop w:val="0"/>
                  <w:marBottom w:val="0"/>
                  <w:divBdr>
                    <w:top w:val="none" w:sz="0" w:space="0" w:color="auto"/>
                    <w:left w:val="none" w:sz="0" w:space="0" w:color="auto"/>
                    <w:bottom w:val="none" w:sz="0" w:space="0" w:color="auto"/>
                    <w:right w:val="none" w:sz="0" w:space="0" w:color="auto"/>
                  </w:divBdr>
                </w:div>
                <w:div w:id="170887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535465">
      <w:bodyDiv w:val="1"/>
      <w:marLeft w:val="0"/>
      <w:marRight w:val="0"/>
      <w:marTop w:val="0"/>
      <w:marBottom w:val="0"/>
      <w:divBdr>
        <w:top w:val="none" w:sz="0" w:space="0" w:color="auto"/>
        <w:left w:val="none" w:sz="0" w:space="0" w:color="auto"/>
        <w:bottom w:val="none" w:sz="0" w:space="0" w:color="auto"/>
        <w:right w:val="none" w:sz="0" w:space="0" w:color="auto"/>
      </w:divBdr>
      <w:divsChild>
        <w:div w:id="471757093">
          <w:marLeft w:val="0"/>
          <w:marRight w:val="0"/>
          <w:marTop w:val="0"/>
          <w:marBottom w:val="0"/>
          <w:divBdr>
            <w:top w:val="none" w:sz="0" w:space="0" w:color="auto"/>
            <w:left w:val="none" w:sz="0" w:space="0" w:color="auto"/>
            <w:bottom w:val="none" w:sz="0" w:space="0" w:color="auto"/>
            <w:right w:val="none" w:sz="0" w:space="0" w:color="auto"/>
          </w:divBdr>
          <w:divsChild>
            <w:div w:id="646864540">
              <w:marLeft w:val="0"/>
              <w:marRight w:val="0"/>
              <w:marTop w:val="0"/>
              <w:marBottom w:val="0"/>
              <w:divBdr>
                <w:top w:val="none" w:sz="0" w:space="0" w:color="auto"/>
                <w:left w:val="none" w:sz="0" w:space="0" w:color="auto"/>
                <w:bottom w:val="none" w:sz="0" w:space="0" w:color="auto"/>
                <w:right w:val="none" w:sz="0" w:space="0" w:color="auto"/>
              </w:divBdr>
              <w:divsChild>
                <w:div w:id="523910182">
                  <w:marLeft w:val="0"/>
                  <w:marRight w:val="0"/>
                  <w:marTop w:val="0"/>
                  <w:marBottom w:val="0"/>
                  <w:divBdr>
                    <w:top w:val="none" w:sz="0" w:space="0" w:color="auto"/>
                    <w:left w:val="none" w:sz="0" w:space="0" w:color="auto"/>
                    <w:bottom w:val="none" w:sz="0" w:space="0" w:color="auto"/>
                    <w:right w:val="none" w:sz="0" w:space="0" w:color="auto"/>
                  </w:divBdr>
                  <w:divsChild>
                    <w:div w:id="1156264602">
                      <w:marLeft w:val="0"/>
                      <w:marRight w:val="0"/>
                      <w:marTop w:val="0"/>
                      <w:marBottom w:val="0"/>
                      <w:divBdr>
                        <w:top w:val="none" w:sz="0" w:space="0" w:color="auto"/>
                        <w:left w:val="none" w:sz="0" w:space="0" w:color="auto"/>
                        <w:bottom w:val="none" w:sz="0" w:space="0" w:color="auto"/>
                        <w:right w:val="none" w:sz="0" w:space="0" w:color="auto"/>
                      </w:divBdr>
                    </w:div>
                    <w:div w:id="1378628411">
                      <w:marLeft w:val="0"/>
                      <w:marRight w:val="0"/>
                      <w:marTop w:val="0"/>
                      <w:marBottom w:val="0"/>
                      <w:divBdr>
                        <w:top w:val="none" w:sz="0" w:space="0" w:color="auto"/>
                        <w:left w:val="none" w:sz="0" w:space="0" w:color="auto"/>
                        <w:bottom w:val="none" w:sz="0" w:space="0" w:color="auto"/>
                        <w:right w:val="none" w:sz="0" w:space="0" w:color="auto"/>
                      </w:divBdr>
                    </w:div>
                    <w:div w:id="178934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966359">
      <w:bodyDiv w:val="1"/>
      <w:marLeft w:val="0"/>
      <w:marRight w:val="0"/>
      <w:marTop w:val="0"/>
      <w:marBottom w:val="0"/>
      <w:divBdr>
        <w:top w:val="none" w:sz="0" w:space="0" w:color="auto"/>
        <w:left w:val="none" w:sz="0" w:space="0" w:color="auto"/>
        <w:bottom w:val="none" w:sz="0" w:space="0" w:color="auto"/>
        <w:right w:val="none" w:sz="0" w:space="0" w:color="auto"/>
      </w:divBdr>
    </w:div>
    <w:div w:id="2125225328">
      <w:bodyDiv w:val="1"/>
      <w:marLeft w:val="0"/>
      <w:marRight w:val="0"/>
      <w:marTop w:val="0"/>
      <w:marBottom w:val="0"/>
      <w:divBdr>
        <w:top w:val="none" w:sz="0" w:space="0" w:color="auto"/>
        <w:left w:val="none" w:sz="0" w:space="0" w:color="auto"/>
        <w:bottom w:val="none" w:sz="0" w:space="0" w:color="auto"/>
        <w:right w:val="none" w:sz="0" w:space="0" w:color="auto"/>
      </w:divBdr>
      <w:divsChild>
        <w:div w:id="1866821693">
          <w:marLeft w:val="0"/>
          <w:marRight w:val="0"/>
          <w:marTop w:val="0"/>
          <w:marBottom w:val="0"/>
          <w:divBdr>
            <w:top w:val="none" w:sz="0" w:space="0" w:color="auto"/>
            <w:left w:val="none" w:sz="0" w:space="0" w:color="auto"/>
            <w:bottom w:val="none" w:sz="0" w:space="0" w:color="auto"/>
            <w:right w:val="none" w:sz="0" w:space="0" w:color="auto"/>
          </w:divBdr>
          <w:divsChild>
            <w:div w:id="694886859">
              <w:marLeft w:val="0"/>
              <w:marRight w:val="0"/>
              <w:marTop w:val="0"/>
              <w:marBottom w:val="0"/>
              <w:divBdr>
                <w:top w:val="none" w:sz="0" w:space="0" w:color="auto"/>
                <w:left w:val="none" w:sz="0" w:space="0" w:color="auto"/>
                <w:bottom w:val="none" w:sz="0" w:space="0" w:color="auto"/>
                <w:right w:val="none" w:sz="0" w:space="0" w:color="auto"/>
              </w:divBdr>
              <w:divsChild>
                <w:div w:id="1215122545">
                  <w:marLeft w:val="0"/>
                  <w:marRight w:val="0"/>
                  <w:marTop w:val="0"/>
                  <w:marBottom w:val="0"/>
                  <w:divBdr>
                    <w:top w:val="none" w:sz="0" w:space="0" w:color="auto"/>
                    <w:left w:val="none" w:sz="0" w:space="0" w:color="auto"/>
                    <w:bottom w:val="none" w:sz="0" w:space="0" w:color="auto"/>
                    <w:right w:val="none" w:sz="0" w:space="0" w:color="auto"/>
                  </w:divBdr>
                </w:div>
                <w:div w:id="95541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431198">
      <w:bodyDiv w:val="1"/>
      <w:marLeft w:val="0"/>
      <w:marRight w:val="0"/>
      <w:marTop w:val="0"/>
      <w:marBottom w:val="0"/>
      <w:divBdr>
        <w:top w:val="none" w:sz="0" w:space="0" w:color="auto"/>
        <w:left w:val="none" w:sz="0" w:space="0" w:color="auto"/>
        <w:bottom w:val="none" w:sz="0" w:space="0" w:color="auto"/>
        <w:right w:val="none" w:sz="0" w:space="0" w:color="auto"/>
      </w:divBdr>
      <w:divsChild>
        <w:div w:id="1679696348">
          <w:marLeft w:val="0"/>
          <w:marRight w:val="0"/>
          <w:marTop w:val="0"/>
          <w:marBottom w:val="0"/>
          <w:divBdr>
            <w:top w:val="none" w:sz="0" w:space="0" w:color="auto"/>
            <w:left w:val="none" w:sz="0" w:space="0" w:color="auto"/>
            <w:bottom w:val="none" w:sz="0" w:space="0" w:color="auto"/>
            <w:right w:val="none" w:sz="0" w:space="0" w:color="auto"/>
          </w:divBdr>
          <w:divsChild>
            <w:div w:id="977614474">
              <w:marLeft w:val="0"/>
              <w:marRight w:val="0"/>
              <w:marTop w:val="0"/>
              <w:marBottom w:val="0"/>
              <w:divBdr>
                <w:top w:val="none" w:sz="0" w:space="0" w:color="auto"/>
                <w:left w:val="none" w:sz="0" w:space="0" w:color="auto"/>
                <w:bottom w:val="none" w:sz="0" w:space="0" w:color="auto"/>
                <w:right w:val="none" w:sz="0" w:space="0" w:color="auto"/>
              </w:divBdr>
              <w:divsChild>
                <w:div w:id="1214459955">
                  <w:marLeft w:val="0"/>
                  <w:marRight w:val="0"/>
                  <w:marTop w:val="0"/>
                  <w:marBottom w:val="0"/>
                  <w:divBdr>
                    <w:top w:val="none" w:sz="0" w:space="0" w:color="auto"/>
                    <w:left w:val="none" w:sz="0" w:space="0" w:color="auto"/>
                    <w:bottom w:val="none" w:sz="0" w:space="0" w:color="auto"/>
                    <w:right w:val="none" w:sz="0" w:space="0" w:color="auto"/>
                  </w:divBdr>
                  <w:divsChild>
                    <w:div w:id="1892498693">
                      <w:marLeft w:val="0"/>
                      <w:marRight w:val="0"/>
                      <w:marTop w:val="0"/>
                      <w:marBottom w:val="0"/>
                      <w:divBdr>
                        <w:top w:val="none" w:sz="0" w:space="0" w:color="auto"/>
                        <w:left w:val="none" w:sz="0" w:space="0" w:color="auto"/>
                        <w:bottom w:val="none" w:sz="0" w:space="0" w:color="auto"/>
                        <w:right w:val="none" w:sz="0" w:space="0" w:color="auto"/>
                      </w:divBdr>
                    </w:div>
                    <w:div w:id="63570834">
                      <w:marLeft w:val="0"/>
                      <w:marRight w:val="0"/>
                      <w:marTop w:val="0"/>
                      <w:marBottom w:val="0"/>
                      <w:divBdr>
                        <w:top w:val="none" w:sz="0" w:space="0" w:color="auto"/>
                        <w:left w:val="none" w:sz="0" w:space="0" w:color="auto"/>
                        <w:bottom w:val="none" w:sz="0" w:space="0" w:color="auto"/>
                        <w:right w:val="none" w:sz="0" w:space="0" w:color="auto"/>
                      </w:divBdr>
                    </w:div>
                    <w:div w:id="204085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BF6F-0813-40B3-9210-D130B6213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16349</Words>
  <Characters>9320</Characters>
  <Application>Microsoft Office Word</Application>
  <DocSecurity>0</DocSecurity>
  <Lines>77</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211_ukio_2</dc:creator>
  <cp:lastModifiedBy>211_ukio_2</cp:lastModifiedBy>
  <cp:revision>2</cp:revision>
  <cp:lastPrinted>2017-07-04T06:58:00Z</cp:lastPrinted>
  <dcterms:created xsi:type="dcterms:W3CDTF">2019-02-08T11:51:00Z</dcterms:created>
  <dcterms:modified xsi:type="dcterms:W3CDTF">2019-02-08T11:51:00Z</dcterms:modified>
</cp:coreProperties>
</file>