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22F" w:rsidRPr="002117CC" w:rsidRDefault="00816B3D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BFA167B" wp14:editId="643D3703">
            <wp:extent cx="544195" cy="609600"/>
            <wp:effectExtent l="0" t="0" r="825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AB122F" w:rsidRPr="002117CC" w:rsidRDefault="00AB122F" w:rsidP="00AB122F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DĖL LĖŠŲ REPREZENTACIJAI SKYRIMO</w:t>
      </w:r>
    </w:p>
    <w:p w:rsidR="00AB122F" w:rsidRPr="002117CC" w:rsidRDefault="00AB122F" w:rsidP="00AB122F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AB122F" w:rsidRPr="002117CC" w:rsidRDefault="00AB122F" w:rsidP="00AB122F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 w:rsidR="00816B3D"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816B3D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kovo </w:t>
      </w: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 d.  Nr.</w:t>
      </w:r>
    </w:p>
    <w:p w:rsidR="00AB122F" w:rsidRPr="002117CC" w:rsidRDefault="00AB122F" w:rsidP="00AB122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AB122F" w:rsidRPr="002117CC" w:rsidRDefault="00AB122F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AB122F" w:rsidRPr="002117CC" w:rsidRDefault="00816B3D" w:rsidP="00816B3D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Vadovaudamasi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04178E">
        <w:rPr>
          <w:rFonts w:ascii="Times New Roman" w:eastAsia="Times New Roman" w:hAnsi="Times New Roman"/>
          <w:sz w:val="24"/>
          <w:szCs w:val="24"/>
        </w:rPr>
        <w:t xml:space="preserve">,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punktu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>r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ajono savivaldybės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reprezentacinių lėšų naudojimo tvarkos aprašu, patvirtintu rajono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tarybos 2013 m. birželio 27 d. sprendimu Nr. T-230 „Dėl rajono savivaldybės reprezentacinių lėšų naudojimo tvarkos apraš</w:t>
      </w:r>
      <w:bookmarkStart w:id="0" w:name="_GoBack"/>
      <w:bookmarkEnd w:id="0"/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o tvirtinimo“ </w:t>
      </w:r>
      <w:r>
        <w:rPr>
          <w:rFonts w:ascii="Times New Roman" w:eastAsia="Times New Roman" w:hAnsi="Times New Roman"/>
          <w:sz w:val="24"/>
          <w:szCs w:val="20"/>
          <w:lang w:val="lt-LT"/>
        </w:rPr>
        <w:t>i</w:t>
      </w:r>
      <w:r>
        <w:rPr>
          <w:rFonts w:ascii="Times New Roman" w:eastAsia="Times New Roman" w:hAnsi="Times New Roman"/>
          <w:sz w:val="24"/>
          <w:szCs w:val="20"/>
          <w:lang w:val="lt-LT"/>
        </w:rPr>
        <w:t>r rajono savivaldybės mero 2019 m. kovo 21 d. potvarkio Nr. MAK-35 „Dėl kasmetinių atostogų suteikimo Dainiui Grincevičiui“ 2 punktu,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AB122F" w:rsidRDefault="00AB122F" w:rsidP="00AB122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2117CC">
        <w:rPr>
          <w:rFonts w:ascii="Times New Roman" w:eastAsia="Times New Roman" w:hAnsi="Times New Roman"/>
          <w:spacing w:val="20"/>
          <w:sz w:val="24"/>
          <w:szCs w:val="24"/>
          <w:lang w:val="lt-LT"/>
        </w:rPr>
        <w:t xml:space="preserve">s k i r i u 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iš rajono savivaldybės 201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metų biudžete Mokymosi visą gyvenimą</w:t>
      </w:r>
      <w:r>
        <w:rPr>
          <w:rFonts w:ascii="Times New Roman" w:eastAsia="Times New Roman" w:hAnsi="Times New Roman"/>
          <w:sz w:val="24"/>
          <w:szCs w:val="20"/>
          <w:lang w:val="lt-LT"/>
        </w:rPr>
        <w:t>, jaunimo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ir sporto programoje patvirtintų 2 </w:t>
      </w:r>
      <w:r>
        <w:rPr>
          <w:rFonts w:ascii="Times New Roman" w:eastAsia="Times New Roman" w:hAnsi="Times New Roman"/>
          <w:sz w:val="24"/>
          <w:szCs w:val="20"/>
          <w:lang w:val="lt-LT"/>
        </w:rPr>
        <w:t>0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00 Eur reprezentacinių lėšų</w:t>
      </w:r>
      <w:r>
        <w:rPr>
          <w:rFonts w:ascii="Times New Roman" w:eastAsia="Times New Roman" w:hAnsi="Times New Roman"/>
          <w:sz w:val="24"/>
          <w:szCs w:val="20"/>
          <w:lang w:val="lt-LT"/>
        </w:rPr>
        <w:t>:</w:t>
      </w:r>
    </w:p>
    <w:p w:rsidR="00AB122F" w:rsidRDefault="00AB122F" w:rsidP="00AB122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 Šakių „Žiburio“ gimnazijai – 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36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trisdešimt šešis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eurus) kompensuoti 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kelionės išlaidoms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vežant 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 xml:space="preserve">Šakių krašto šaulių būrelio narius į naktinį pėsčiųjų žygį partizanų takais, kuris vyko 2019 m. kovo 8-9 d. </w:t>
      </w:r>
      <w:proofErr w:type="spellStart"/>
      <w:r w:rsidR="00816B3D">
        <w:rPr>
          <w:rFonts w:ascii="Times New Roman" w:eastAsia="Times New Roman" w:hAnsi="Times New Roman"/>
          <w:sz w:val="24"/>
          <w:szCs w:val="20"/>
          <w:lang w:val="lt-LT"/>
        </w:rPr>
        <w:t>Kluoniškų</w:t>
      </w:r>
      <w:proofErr w:type="spellEnd"/>
      <w:r w:rsidR="00816B3D">
        <w:rPr>
          <w:rFonts w:ascii="Times New Roman" w:eastAsia="Times New Roman" w:hAnsi="Times New Roman"/>
          <w:sz w:val="24"/>
          <w:szCs w:val="20"/>
          <w:lang w:val="lt-LT"/>
        </w:rPr>
        <w:t xml:space="preserve"> k. Zapyškio sen.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Lėšas nukreipti Mokymosi visą gyvenimą</w:t>
      </w:r>
      <w:r>
        <w:rPr>
          <w:rFonts w:ascii="Times New Roman" w:eastAsia="Times New Roman" w:hAnsi="Times New Roman"/>
          <w:sz w:val="24"/>
          <w:szCs w:val="20"/>
          <w:lang w:val="lt-LT"/>
        </w:rPr>
        <w:t>, jaunimo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ir sporto programos vykdymui (kodas 01) į valstybinę funkciją 09.02.0</w:t>
      </w:r>
      <w:r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.01., į ekonominę funkciją 2.2.1.1.1.30.</w:t>
      </w:r>
      <w:r>
        <w:rPr>
          <w:rFonts w:ascii="Times New Roman" w:eastAsia="Times New Roman" w:hAnsi="Times New Roman"/>
          <w:sz w:val="24"/>
          <w:szCs w:val="20"/>
          <w:lang w:val="lt-LT"/>
        </w:rPr>
        <w:t>;</w:t>
      </w:r>
    </w:p>
    <w:p w:rsidR="00816B3D" w:rsidRDefault="00AB122F" w:rsidP="00816B3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2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04178E">
        <w:rPr>
          <w:rFonts w:ascii="Times New Roman" w:eastAsia="Times New Roman" w:hAnsi="Times New Roman"/>
          <w:sz w:val="24"/>
          <w:szCs w:val="20"/>
          <w:lang w:val="lt-LT"/>
        </w:rPr>
        <w:t>Luk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šių Vinco Grybo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 xml:space="preserve"> gimnazijai – 3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 xml:space="preserve"> Eur (trisdešimt 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vieną eurą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 xml:space="preserve">) kompensuoti kelionės išlaidoms vežant 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 xml:space="preserve">mokinius į VII Lietuvos </w:t>
      </w:r>
      <w:r w:rsidR="0004178E">
        <w:rPr>
          <w:rFonts w:ascii="Times New Roman" w:eastAsia="Times New Roman" w:hAnsi="Times New Roman"/>
          <w:sz w:val="24"/>
          <w:szCs w:val="20"/>
          <w:lang w:val="lt-LT"/>
        </w:rPr>
        <w:t xml:space="preserve">mokinių 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muzikos olimpiados III etapą, kuris vyko 2019 m. kovo 2 d. Klaipėdos universiteto Menų akademijoje.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16B3D" w:rsidRPr="002117CC">
        <w:rPr>
          <w:rFonts w:ascii="Times New Roman" w:eastAsia="Times New Roman" w:hAnsi="Times New Roman"/>
          <w:sz w:val="24"/>
          <w:szCs w:val="20"/>
          <w:lang w:val="lt-LT"/>
        </w:rPr>
        <w:t>Lėšas nukreipti Mokymosi visą gyvenimą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, jaunimo</w:t>
      </w:r>
      <w:r w:rsidR="00816B3D"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ir sporto programos vykdymui (kodas 01) į valstybinę funkciją 09.02.0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816B3D" w:rsidRPr="002117CC">
        <w:rPr>
          <w:rFonts w:ascii="Times New Roman" w:eastAsia="Times New Roman" w:hAnsi="Times New Roman"/>
          <w:sz w:val="24"/>
          <w:szCs w:val="20"/>
          <w:lang w:val="lt-LT"/>
        </w:rPr>
        <w:t>.01., į ekonominę funkciją 2.2.1.1.1.30.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;</w:t>
      </w:r>
    </w:p>
    <w:p w:rsidR="00AB122F" w:rsidRDefault="00EA54A5" w:rsidP="00AB122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</w:p>
    <w:p w:rsidR="0004178E" w:rsidRDefault="00AB122F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>Administracijos direktori</w:t>
      </w:r>
      <w:r w:rsidR="0004178E">
        <w:rPr>
          <w:rFonts w:ascii="Times New Roman" w:eastAsia="Times New Roman" w:hAnsi="Times New Roman"/>
          <w:sz w:val="24"/>
          <w:szCs w:val="20"/>
          <w:lang w:val="lt-LT" w:eastAsia="lt-LT"/>
        </w:rPr>
        <w:t>aus pavaduotoja,</w:t>
      </w:r>
    </w:p>
    <w:p w:rsidR="00AB122F" w:rsidRPr="002117CC" w:rsidRDefault="0004178E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 w:eastAsia="lt-LT"/>
        </w:rPr>
        <w:t>pavaduojanti administracijos direktorių</w:t>
      </w:r>
      <w:r w:rsidR="00AB122F"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ab/>
      </w:r>
      <w:r w:rsidR="00AB122F"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Ilona </w:t>
      </w:r>
      <w:proofErr w:type="spellStart"/>
      <w:r>
        <w:rPr>
          <w:rFonts w:ascii="Times New Roman" w:eastAsia="Times New Roman" w:hAnsi="Times New Roman"/>
          <w:sz w:val="24"/>
          <w:szCs w:val="20"/>
          <w:lang w:val="lt-LT" w:eastAsia="lt-LT"/>
        </w:rPr>
        <w:t>Šeflerienė</w:t>
      </w:r>
      <w:proofErr w:type="spellEnd"/>
    </w:p>
    <w:p w:rsidR="00AB122F" w:rsidRPr="002117CC" w:rsidRDefault="00AB122F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AB122F" w:rsidRPr="002117CC" w:rsidRDefault="00AB122F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AB122F" w:rsidRPr="002117CC" w:rsidRDefault="00AB122F" w:rsidP="00AB122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Parengė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 turto ir strateginio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planavimo 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AB122F" w:rsidRPr="002117CC" w:rsidRDefault="00AB122F" w:rsidP="00AB122F">
      <w:pPr>
        <w:overflowPunct w:val="0"/>
        <w:spacing w:after="0" w:line="240" w:lineRule="auto"/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 w:rsidR="0004178E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04178E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04178E">
        <w:rPr>
          <w:rFonts w:ascii="Times New Roman" w:eastAsia="Times New Roman" w:hAnsi="Times New Roman"/>
          <w:sz w:val="24"/>
          <w:szCs w:val="24"/>
          <w:lang w:val="lt-LT" w:eastAsia="lt-LT"/>
        </w:rPr>
        <w:t>29</w:t>
      </w:r>
    </w:p>
    <w:p w:rsidR="00AB122F" w:rsidRDefault="00AB122F" w:rsidP="00AB122F"/>
    <w:p w:rsidR="00AB122F" w:rsidRDefault="00AB122F" w:rsidP="00AB122F"/>
    <w:p w:rsidR="00AB122F" w:rsidRDefault="00AB122F" w:rsidP="00AB122F"/>
    <w:p w:rsidR="00AB122F" w:rsidRDefault="00AB122F" w:rsidP="00AB122F"/>
    <w:p w:rsidR="00071B79" w:rsidRDefault="00071B79"/>
    <w:sectPr w:rsidR="00071B79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797" w:rsidRDefault="008E0797">
      <w:pPr>
        <w:spacing w:after="0" w:line="240" w:lineRule="auto"/>
      </w:pPr>
      <w:r>
        <w:separator/>
      </w:r>
    </w:p>
  </w:endnote>
  <w:endnote w:type="continuationSeparator" w:id="0">
    <w:p w:rsidR="008E0797" w:rsidRDefault="008E0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D53" w:rsidRPr="00434111" w:rsidRDefault="008E0797" w:rsidP="00CA4D53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797" w:rsidRDefault="008E0797">
      <w:pPr>
        <w:spacing w:after="0" w:line="240" w:lineRule="auto"/>
      </w:pPr>
      <w:r>
        <w:separator/>
      </w:r>
    </w:p>
  </w:footnote>
  <w:footnote w:type="continuationSeparator" w:id="0">
    <w:p w:rsidR="008E0797" w:rsidRDefault="008E0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D53" w:rsidRDefault="000D006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22F"/>
    <w:rsid w:val="0004178E"/>
    <w:rsid w:val="00071B79"/>
    <w:rsid w:val="000D006F"/>
    <w:rsid w:val="00412D50"/>
    <w:rsid w:val="00682292"/>
    <w:rsid w:val="00816B3D"/>
    <w:rsid w:val="008E0797"/>
    <w:rsid w:val="00AB122F"/>
    <w:rsid w:val="00EA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799CD"/>
  <w15:docId w15:val="{65FC7BF4-B8A6-45E6-A53E-E70BCAEB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AB122F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AB122F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2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2D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Šakiai</vt:lpstr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2019-03-29T06:20:00Z</dcterms:created>
  <dcterms:modified xsi:type="dcterms:W3CDTF">2019-03-29T06:33:00Z</dcterms:modified>
</cp:coreProperties>
</file>