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C3E" w:rsidRPr="00AD2533" w:rsidRDefault="00443C3E" w:rsidP="00AD2533">
      <w:pPr>
        <w:rPr>
          <w:rFonts w:ascii="Times New Roman" w:hAnsi="Times New Roman" w:cs="Times New Roman"/>
        </w:rPr>
      </w:pPr>
      <w:r w:rsidRPr="00AD2533">
        <w:rPr>
          <w:rFonts w:ascii="Times New Roman" w:hAnsi="Times New Roman" w:cs="Times New Roman"/>
        </w:rPr>
        <w:t xml:space="preserve">                                                                                          PATVIRTINTA</w:t>
      </w:r>
    </w:p>
    <w:p w:rsidR="00443C3E" w:rsidRDefault="00443C3E" w:rsidP="00944CB7">
      <w:pPr>
        <w:jc w:val="center"/>
        <w:rPr>
          <w:rFonts w:ascii="Times New Roman" w:hAnsi="Times New Roman" w:cs="Times New Roman"/>
        </w:rPr>
      </w:pPr>
      <w:r w:rsidRPr="00AD2533">
        <w:rPr>
          <w:rFonts w:ascii="Times New Roman" w:hAnsi="Times New Roman" w:cs="Times New Roman"/>
        </w:rPr>
        <w:t xml:space="preserve">                                    </w:t>
      </w:r>
      <w:r>
        <w:rPr>
          <w:rFonts w:ascii="Times New Roman" w:hAnsi="Times New Roman" w:cs="Times New Roman"/>
        </w:rPr>
        <w:t xml:space="preserve">                      Šakių</w:t>
      </w:r>
      <w:r w:rsidRPr="00AD2533">
        <w:rPr>
          <w:rFonts w:ascii="Times New Roman" w:hAnsi="Times New Roman" w:cs="Times New Roman"/>
        </w:rPr>
        <w:t xml:space="preserve"> </w:t>
      </w:r>
      <w:r>
        <w:rPr>
          <w:rFonts w:ascii="Times New Roman" w:hAnsi="Times New Roman" w:cs="Times New Roman"/>
        </w:rPr>
        <w:t>rajono savivaldybės</w:t>
      </w:r>
    </w:p>
    <w:p w:rsidR="00443C3E" w:rsidRPr="00AD2533" w:rsidRDefault="00443C3E" w:rsidP="00944CB7">
      <w:pPr>
        <w:jc w:val="center"/>
        <w:rPr>
          <w:rFonts w:ascii="Times New Roman" w:hAnsi="Times New Roman" w:cs="Times New Roman"/>
        </w:rPr>
      </w:pPr>
      <w:r>
        <w:rPr>
          <w:rFonts w:ascii="Times New Roman" w:hAnsi="Times New Roman" w:cs="Times New Roman"/>
        </w:rPr>
        <w:t xml:space="preserve">                                                             </w:t>
      </w:r>
      <w:r w:rsidRPr="00AD2533">
        <w:rPr>
          <w:rFonts w:ascii="Times New Roman" w:hAnsi="Times New Roman" w:cs="Times New Roman"/>
        </w:rPr>
        <w:t>administracijos direktoriaus</w:t>
      </w:r>
    </w:p>
    <w:p w:rsidR="00443C3E" w:rsidRPr="00AD2533" w:rsidRDefault="00443C3E" w:rsidP="00AD2533">
      <w:pPr>
        <w:jc w:val="center"/>
        <w:rPr>
          <w:rFonts w:ascii="Times New Roman" w:hAnsi="Times New Roman" w:cs="Times New Roman"/>
        </w:rPr>
      </w:pPr>
      <w:r w:rsidRPr="00AD2533">
        <w:rPr>
          <w:rFonts w:ascii="Times New Roman" w:hAnsi="Times New Roman" w:cs="Times New Roman"/>
        </w:rPr>
        <w:t xml:space="preserve">                                                  </w:t>
      </w:r>
      <w:r>
        <w:rPr>
          <w:rFonts w:ascii="Times New Roman" w:hAnsi="Times New Roman" w:cs="Times New Roman"/>
        </w:rPr>
        <w:t xml:space="preserve">                    </w:t>
      </w:r>
      <w:r w:rsidR="002962EB">
        <w:rPr>
          <w:rFonts w:ascii="Times New Roman" w:hAnsi="Times New Roman" w:cs="Times New Roman"/>
        </w:rPr>
        <w:t xml:space="preserve">        </w:t>
      </w:r>
      <w:r>
        <w:rPr>
          <w:rFonts w:ascii="Times New Roman" w:hAnsi="Times New Roman" w:cs="Times New Roman"/>
        </w:rPr>
        <w:t xml:space="preserve"> 201</w:t>
      </w:r>
      <w:r w:rsidR="00F77227">
        <w:rPr>
          <w:rFonts w:ascii="Times New Roman" w:hAnsi="Times New Roman" w:cs="Times New Roman"/>
        </w:rPr>
        <w:t>9</w:t>
      </w:r>
      <w:r>
        <w:rPr>
          <w:rFonts w:ascii="Times New Roman" w:hAnsi="Times New Roman" w:cs="Times New Roman"/>
        </w:rPr>
        <w:t xml:space="preserve"> m. </w:t>
      </w:r>
      <w:r w:rsidR="00F77227">
        <w:rPr>
          <w:rFonts w:ascii="Times New Roman" w:hAnsi="Times New Roman" w:cs="Times New Roman"/>
        </w:rPr>
        <w:t xml:space="preserve">balandžio </w:t>
      </w:r>
      <w:r w:rsidR="00B97472">
        <w:rPr>
          <w:rFonts w:ascii="Times New Roman" w:hAnsi="Times New Roman" w:cs="Times New Roman"/>
        </w:rPr>
        <w:t xml:space="preserve"> </w:t>
      </w:r>
      <w:r>
        <w:rPr>
          <w:rFonts w:ascii="Times New Roman" w:hAnsi="Times New Roman" w:cs="Times New Roman"/>
        </w:rPr>
        <w:t xml:space="preserve">d. įsakymu Nr. AT- </w:t>
      </w:r>
    </w:p>
    <w:p w:rsidR="00443C3E" w:rsidRPr="00AD2533" w:rsidRDefault="00443C3E" w:rsidP="00AD2533">
      <w:pPr>
        <w:jc w:val="right"/>
        <w:rPr>
          <w:rFonts w:ascii="Times New Roman" w:hAnsi="Times New Roman" w:cs="Times New Roman"/>
        </w:rPr>
      </w:pPr>
    </w:p>
    <w:p w:rsidR="00443C3E" w:rsidRPr="00AD2533" w:rsidRDefault="00443C3E" w:rsidP="00AD2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center"/>
        <w:textAlignment w:val="baseline"/>
        <w:rPr>
          <w:rFonts w:ascii="Times New Roman" w:hAnsi="Times New Roman" w:cs="Times New Roman"/>
          <w:b/>
          <w:bCs/>
          <w:caps/>
        </w:rPr>
      </w:pPr>
      <w:r w:rsidRPr="00AD2533">
        <w:rPr>
          <w:rFonts w:ascii="Times New Roman" w:hAnsi="Times New Roman" w:cs="Times New Roman"/>
          <w:b/>
          <w:bCs/>
        </w:rPr>
        <w:t>NACIONALINIO MOKINIŲ PASIEKIMŲ PATIKRINIMO  VYKDYMO</w:t>
      </w:r>
      <w:r w:rsidRPr="00AD2533">
        <w:rPr>
          <w:rFonts w:ascii="Times New Roman" w:hAnsi="Times New Roman" w:cs="Times New Roman"/>
          <w:b/>
          <w:bCs/>
          <w:caps/>
        </w:rPr>
        <w:t xml:space="preserve"> </w:t>
      </w:r>
      <w:r>
        <w:rPr>
          <w:rFonts w:ascii="Times New Roman" w:hAnsi="Times New Roman" w:cs="Times New Roman"/>
          <w:b/>
          <w:bCs/>
          <w:caps/>
        </w:rPr>
        <w:t>ŠAKIŲ</w:t>
      </w:r>
      <w:r w:rsidRPr="00AD2533">
        <w:rPr>
          <w:rFonts w:ascii="Times New Roman" w:hAnsi="Times New Roman" w:cs="Times New Roman"/>
          <w:b/>
        </w:rPr>
        <w:t xml:space="preserve"> RAJONO SAVIVALDYBĖS BENDROJO UGDYMO MOKYKLOSE 201</w:t>
      </w:r>
      <w:r w:rsidR="00F77227">
        <w:rPr>
          <w:rFonts w:ascii="Times New Roman" w:hAnsi="Times New Roman" w:cs="Times New Roman"/>
          <w:b/>
        </w:rPr>
        <w:t>9</w:t>
      </w:r>
      <w:r w:rsidRPr="00AD2533">
        <w:rPr>
          <w:rFonts w:ascii="Times New Roman" w:hAnsi="Times New Roman" w:cs="Times New Roman"/>
          <w:b/>
        </w:rPr>
        <w:t xml:space="preserve"> METAIS TVARKOS APRAŠAS</w:t>
      </w:r>
    </w:p>
    <w:p w:rsidR="00443C3E" w:rsidRPr="00AD2533" w:rsidRDefault="00443C3E" w:rsidP="00AD2533">
      <w:pPr>
        <w:jc w:val="center"/>
        <w:rPr>
          <w:rFonts w:ascii="Times New Roman" w:hAnsi="Times New Roman" w:cs="Times New Roman"/>
        </w:rPr>
      </w:pPr>
    </w:p>
    <w:p w:rsidR="00443C3E" w:rsidRPr="00AD2533" w:rsidRDefault="00443C3E" w:rsidP="00AD2533">
      <w:pPr>
        <w:jc w:val="center"/>
        <w:rPr>
          <w:rFonts w:ascii="Times New Roman" w:hAnsi="Times New Roman" w:cs="Times New Roman"/>
          <w:b/>
        </w:rPr>
      </w:pPr>
      <w:r w:rsidRPr="00AD2533">
        <w:rPr>
          <w:rFonts w:ascii="Times New Roman" w:hAnsi="Times New Roman" w:cs="Times New Roman"/>
          <w:b/>
        </w:rPr>
        <w:t>I SKYRIUS</w:t>
      </w:r>
      <w:r w:rsidRPr="00AD2533">
        <w:rPr>
          <w:rFonts w:ascii="Times New Roman" w:hAnsi="Times New Roman" w:cs="Times New Roman"/>
          <w:b/>
        </w:rPr>
        <w:br/>
        <w:t>BENDROSIOS NUOSTATOS</w:t>
      </w:r>
    </w:p>
    <w:p w:rsidR="00443C3E" w:rsidRPr="00AD2533" w:rsidRDefault="00443C3E" w:rsidP="00AD2533">
      <w:pPr>
        <w:jc w:val="center"/>
        <w:rPr>
          <w:rFonts w:ascii="Times New Roman" w:hAnsi="Times New Roman" w:cs="Times New Roman"/>
          <w:b/>
        </w:rPr>
      </w:pPr>
    </w:p>
    <w:p w:rsidR="00443C3E" w:rsidRPr="00AD2533" w:rsidRDefault="00443C3E" w:rsidP="00944CB7">
      <w:pPr>
        <w:spacing w:line="360" w:lineRule="auto"/>
        <w:jc w:val="both"/>
        <w:rPr>
          <w:rFonts w:ascii="Times New Roman" w:hAnsi="Times New Roman" w:cs="Times New Roman"/>
          <w:b/>
        </w:rPr>
      </w:pPr>
      <w:r w:rsidRPr="00AD2533">
        <w:rPr>
          <w:rFonts w:ascii="Times New Roman" w:hAnsi="Times New Roman" w:cs="Times New Roman"/>
          <w:b/>
        </w:rPr>
        <w:t xml:space="preserve">   </w:t>
      </w:r>
      <w:r w:rsidRPr="00AD2533">
        <w:rPr>
          <w:rFonts w:ascii="Times New Roman" w:hAnsi="Times New Roman" w:cs="Times New Roman"/>
        </w:rPr>
        <w:t xml:space="preserve">      1. Nacionalinio mokinių pasiekimų patikrinimo</w:t>
      </w:r>
      <w:r>
        <w:rPr>
          <w:rFonts w:ascii="Times New Roman" w:hAnsi="Times New Roman" w:cs="Times New Roman"/>
        </w:rPr>
        <w:t xml:space="preserve"> vykdymo Šakių</w:t>
      </w:r>
      <w:r w:rsidRPr="00AD2533">
        <w:rPr>
          <w:rFonts w:ascii="Times New Roman" w:hAnsi="Times New Roman" w:cs="Times New Roman"/>
        </w:rPr>
        <w:t xml:space="preserve"> rajono savivaldybės</w:t>
      </w:r>
      <w:r w:rsidR="005148E8">
        <w:rPr>
          <w:rFonts w:ascii="Times New Roman" w:hAnsi="Times New Roman" w:cs="Times New Roman"/>
        </w:rPr>
        <w:t xml:space="preserve"> (toliau – Savivaldybės)</w:t>
      </w:r>
      <w:r w:rsidRPr="00AD2533">
        <w:rPr>
          <w:rFonts w:ascii="Times New Roman" w:hAnsi="Times New Roman" w:cs="Times New Roman"/>
        </w:rPr>
        <w:t xml:space="preserve"> bendrojo ugdymo mokyklose 201</w:t>
      </w:r>
      <w:r w:rsidR="00F77227">
        <w:rPr>
          <w:rFonts w:ascii="Times New Roman" w:hAnsi="Times New Roman" w:cs="Times New Roman"/>
        </w:rPr>
        <w:t>9</w:t>
      </w:r>
      <w:r w:rsidRPr="00AD2533">
        <w:rPr>
          <w:rFonts w:ascii="Times New Roman" w:hAnsi="Times New Roman" w:cs="Times New Roman"/>
        </w:rPr>
        <w:t xml:space="preserve"> metais tvarkos aprašas (toliau – </w:t>
      </w:r>
      <w:r w:rsidR="0039485D">
        <w:rPr>
          <w:rFonts w:ascii="Times New Roman" w:hAnsi="Times New Roman" w:cs="Times New Roman"/>
        </w:rPr>
        <w:t>A</w:t>
      </w:r>
      <w:r w:rsidRPr="00AD2533">
        <w:rPr>
          <w:rFonts w:ascii="Times New Roman" w:hAnsi="Times New Roman" w:cs="Times New Roman"/>
        </w:rPr>
        <w:t>prašas) reglamentuoja mokinių, kurie mokosi pagal pradinio ir pagrindinio ugdymo programas 2, 4</w:t>
      </w:r>
      <w:r w:rsidR="00F77227">
        <w:rPr>
          <w:rFonts w:ascii="Times New Roman" w:hAnsi="Times New Roman" w:cs="Times New Roman"/>
        </w:rPr>
        <w:t xml:space="preserve"> ir </w:t>
      </w:r>
      <w:r w:rsidRPr="00AD2533">
        <w:rPr>
          <w:rFonts w:ascii="Times New Roman" w:hAnsi="Times New Roman" w:cs="Times New Roman"/>
        </w:rPr>
        <w:t>6 klasėse, pasiekimų patikrinimus. Šių patikrinimų visuma kartu su atitinkamomis duomenų apdorojimo ir informavimo priemonėmis vadinama nacionaliniu mokinių pasiekimų patikrinimu (toliau – NMPP).</w:t>
      </w:r>
    </w:p>
    <w:p w:rsidR="00443C3E" w:rsidRPr="00AD2533" w:rsidRDefault="00443C3E" w:rsidP="00944CB7">
      <w:pPr>
        <w:spacing w:line="360" w:lineRule="auto"/>
        <w:jc w:val="both"/>
        <w:rPr>
          <w:rFonts w:ascii="Times New Roman" w:hAnsi="Times New Roman" w:cs="Times New Roman"/>
          <w:b/>
        </w:rPr>
      </w:pPr>
      <w:r w:rsidRPr="00AD2533">
        <w:rPr>
          <w:rFonts w:ascii="Times New Roman" w:hAnsi="Times New Roman" w:cs="Times New Roman"/>
          <w:b/>
        </w:rPr>
        <w:t xml:space="preserve">         </w:t>
      </w:r>
      <w:r w:rsidRPr="00AD2533">
        <w:rPr>
          <w:rFonts w:ascii="Times New Roman" w:hAnsi="Times New Roman" w:cs="Times New Roman"/>
        </w:rPr>
        <w:t>2. NMPP paskirtis – suteikti švietimo dalyviams grįžtamojo ryšio informacijos apie mokinių mokymosi rezultatus. Ši informacija reikalinga priimti sprendimus, kaip toliau galėtų būti tobulinamas mokymas ir mokymasis mokinio, mokytojo, klasės, mokyklos, savivaldybės lygmenimis.</w:t>
      </w:r>
    </w:p>
    <w:p w:rsidR="00443C3E" w:rsidRPr="00AD2533" w:rsidRDefault="00443C3E" w:rsidP="00944CB7">
      <w:pPr>
        <w:shd w:val="clear" w:color="auto" w:fill="FFFFFF"/>
        <w:spacing w:line="360" w:lineRule="auto"/>
        <w:ind w:firstLine="567"/>
        <w:jc w:val="both"/>
        <w:rPr>
          <w:rFonts w:ascii="Times New Roman" w:hAnsi="Times New Roman" w:cs="Times New Roman"/>
        </w:rPr>
      </w:pPr>
      <w:r w:rsidRPr="00AD2533">
        <w:rPr>
          <w:rFonts w:ascii="Times New Roman" w:hAnsi="Times New Roman" w:cs="Times New Roman"/>
        </w:rPr>
        <w:t>3. Tyrime gali dalyvauti ir specialiųjų ugdymosi poreikių turintys mok</w:t>
      </w:r>
      <w:r>
        <w:rPr>
          <w:rFonts w:ascii="Times New Roman" w:hAnsi="Times New Roman" w:cs="Times New Roman"/>
        </w:rPr>
        <w:t xml:space="preserve">iniai. </w:t>
      </w:r>
    </w:p>
    <w:p w:rsidR="00443C3E" w:rsidRPr="00AD2533" w:rsidRDefault="00443C3E" w:rsidP="00944CB7">
      <w:pPr>
        <w:shd w:val="clear" w:color="auto" w:fill="FFFFFF"/>
        <w:spacing w:line="360" w:lineRule="auto"/>
        <w:ind w:firstLine="567"/>
        <w:jc w:val="both"/>
        <w:rPr>
          <w:rFonts w:ascii="Times New Roman" w:hAnsi="Times New Roman" w:cs="Times New Roman"/>
        </w:rPr>
      </w:pPr>
      <w:r w:rsidRPr="00AD2533">
        <w:rPr>
          <w:rFonts w:ascii="Times New Roman" w:hAnsi="Times New Roman" w:cs="Times New Roman"/>
        </w:rPr>
        <w:t>4. Testų duomenys suvedami, apdorojami ir rezultatai apskaičiuojami specialiojoje</w:t>
      </w:r>
    </w:p>
    <w:p w:rsidR="00443C3E" w:rsidRPr="00AD2533" w:rsidRDefault="00443C3E" w:rsidP="00944CB7">
      <w:pPr>
        <w:shd w:val="clear" w:color="auto" w:fill="FFFFFF"/>
        <w:spacing w:line="360" w:lineRule="auto"/>
        <w:rPr>
          <w:rFonts w:ascii="Times New Roman" w:hAnsi="Times New Roman" w:cs="Times New Roman"/>
        </w:rPr>
      </w:pPr>
      <w:r w:rsidRPr="00AD2533">
        <w:rPr>
          <w:rFonts w:ascii="Times New Roman" w:hAnsi="Times New Roman" w:cs="Times New Roman"/>
        </w:rPr>
        <w:t>elektroninėje programoje, parengtoje Nacionalinio egzaminų centro (toliau – NEC).</w:t>
      </w:r>
    </w:p>
    <w:p w:rsidR="00443C3E" w:rsidRPr="00AD2533" w:rsidRDefault="00443C3E" w:rsidP="00AD2533">
      <w:pPr>
        <w:shd w:val="clear" w:color="auto" w:fill="FFFFFF"/>
        <w:rPr>
          <w:rFonts w:ascii="Times New Roman" w:hAnsi="Times New Roman" w:cs="Times New Roman"/>
        </w:rPr>
      </w:pPr>
    </w:p>
    <w:p w:rsidR="00443C3E" w:rsidRPr="00AD2533" w:rsidRDefault="00443C3E" w:rsidP="00AD2533">
      <w:pPr>
        <w:pStyle w:val="Sraopastraipa1"/>
        <w:shd w:val="clear" w:color="auto" w:fill="FFFFFF"/>
        <w:spacing w:after="0" w:line="240" w:lineRule="auto"/>
        <w:jc w:val="center"/>
        <w:rPr>
          <w:rFonts w:ascii="Times New Roman" w:eastAsia="Batang" w:hAnsi="Times New Roman"/>
          <w:b/>
          <w:sz w:val="24"/>
          <w:szCs w:val="24"/>
        </w:rPr>
      </w:pPr>
      <w:r w:rsidRPr="00AD2533">
        <w:rPr>
          <w:rFonts w:ascii="Times New Roman" w:eastAsia="Batang" w:hAnsi="Times New Roman"/>
          <w:b/>
          <w:sz w:val="24"/>
          <w:szCs w:val="24"/>
        </w:rPr>
        <w:t>II SKYRIUS</w:t>
      </w:r>
    </w:p>
    <w:p w:rsidR="00443C3E" w:rsidRPr="00AD2533" w:rsidRDefault="00443C3E" w:rsidP="00AD2533">
      <w:pPr>
        <w:ind w:left="142" w:firstLine="397"/>
        <w:jc w:val="center"/>
        <w:rPr>
          <w:rFonts w:ascii="Times New Roman" w:hAnsi="Times New Roman" w:cs="Times New Roman"/>
          <w:b/>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rPr>
        <w:t xml:space="preserve">VYKDYMAS  </w:t>
      </w:r>
    </w:p>
    <w:p w:rsidR="00443C3E" w:rsidRPr="00AD2533" w:rsidRDefault="00443C3E" w:rsidP="00AD2533">
      <w:pPr>
        <w:ind w:left="142" w:firstLine="397"/>
        <w:jc w:val="center"/>
        <w:rPr>
          <w:rFonts w:ascii="Times New Roman" w:hAnsi="Times New Roman" w:cs="Times New Roman"/>
          <w:b/>
        </w:rPr>
      </w:pPr>
    </w:p>
    <w:p w:rsidR="00443C3E" w:rsidRPr="00944CB7" w:rsidRDefault="00443C3E" w:rsidP="00944CB7">
      <w:pPr>
        <w:spacing w:line="360" w:lineRule="auto"/>
        <w:ind w:left="113" w:firstLine="425"/>
        <w:jc w:val="both"/>
        <w:rPr>
          <w:rFonts w:ascii="Times New Roman" w:hAnsi="Times New Roman" w:cs="Times New Roman"/>
        </w:rPr>
      </w:pPr>
      <w:r w:rsidRPr="00944CB7">
        <w:rPr>
          <w:rFonts w:ascii="Times New Roman" w:hAnsi="Times New Roman" w:cs="Times New Roman"/>
        </w:rPr>
        <w:t>5. Savivaldybės administracijos Švietimo</w:t>
      </w:r>
      <w:r w:rsidR="00F77227">
        <w:rPr>
          <w:rFonts w:ascii="Times New Roman" w:hAnsi="Times New Roman" w:cs="Times New Roman"/>
        </w:rPr>
        <w:t>, kultūros</w:t>
      </w:r>
      <w:r w:rsidRPr="00944CB7">
        <w:rPr>
          <w:rFonts w:ascii="Times New Roman" w:hAnsi="Times New Roman" w:cs="Times New Roman"/>
        </w:rPr>
        <w:t xml:space="preserve"> ir sporto skyrius informuoja mokyklas apie savivaldybės sprendimą 201</w:t>
      </w:r>
      <w:r w:rsidR="00F77227">
        <w:rPr>
          <w:rFonts w:ascii="Times New Roman" w:hAnsi="Times New Roman" w:cs="Times New Roman"/>
        </w:rPr>
        <w:t>9</w:t>
      </w:r>
      <w:r w:rsidRPr="00944CB7">
        <w:rPr>
          <w:rFonts w:ascii="Times New Roman" w:hAnsi="Times New Roman" w:cs="Times New Roman"/>
        </w:rPr>
        <w:t xml:space="preserve"> metais atlikti 2, 4</w:t>
      </w:r>
      <w:r w:rsidR="00F77227">
        <w:rPr>
          <w:rFonts w:ascii="Times New Roman" w:hAnsi="Times New Roman" w:cs="Times New Roman"/>
        </w:rPr>
        <w:t xml:space="preserve"> ir </w:t>
      </w:r>
      <w:r w:rsidRPr="00944CB7">
        <w:rPr>
          <w:rFonts w:ascii="Times New Roman" w:hAnsi="Times New Roman" w:cs="Times New Roman"/>
        </w:rPr>
        <w:t>6 klasių mokinių mokymosi pasiekimų vertinimą naudojantis NEC parengtais tyrimo įrankiais.</w:t>
      </w:r>
    </w:p>
    <w:p w:rsidR="00443C3E" w:rsidRPr="00944CB7" w:rsidRDefault="00443C3E"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6. Savivaldybės administracijos Švietimo</w:t>
      </w:r>
      <w:r w:rsidR="00F77227">
        <w:rPr>
          <w:rFonts w:ascii="Times New Roman" w:hAnsi="Times New Roman" w:cs="Times New Roman"/>
          <w:lang w:val="es-ES"/>
        </w:rPr>
        <w:t>, kultūros</w:t>
      </w:r>
      <w:r w:rsidRPr="00944CB7">
        <w:rPr>
          <w:rFonts w:ascii="Times New Roman" w:hAnsi="Times New Roman" w:cs="Times New Roman"/>
          <w:lang w:val="es-ES"/>
        </w:rPr>
        <w:t xml:space="preserve"> ir sporto skyrius:</w:t>
      </w:r>
    </w:p>
    <w:p w:rsidR="00443C3E" w:rsidRPr="00944CB7" w:rsidRDefault="00443C3E"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 xml:space="preserve">6.1. iki balandžio </w:t>
      </w:r>
      <w:r w:rsidR="00F77227">
        <w:rPr>
          <w:rFonts w:ascii="Times New Roman" w:hAnsi="Times New Roman" w:cs="Times New Roman"/>
          <w:lang w:val="es-ES"/>
        </w:rPr>
        <w:t>11</w:t>
      </w:r>
      <w:r w:rsidRPr="00944CB7">
        <w:rPr>
          <w:rFonts w:ascii="Times New Roman" w:hAnsi="Times New Roman" w:cs="Times New Roman"/>
          <w:lang w:val="es-ES"/>
        </w:rPr>
        <w:t xml:space="preserve"> d. pasiima iš NEC supakuotus klausimynų ir testų sąsiuvinius, patikrina, ar gauta visa reikiama medžiaga</w:t>
      </w:r>
      <w:r w:rsidR="002962EB">
        <w:rPr>
          <w:rFonts w:ascii="Times New Roman" w:hAnsi="Times New Roman" w:cs="Times New Roman"/>
          <w:lang w:val="es-ES"/>
        </w:rPr>
        <w:t>,</w:t>
      </w:r>
      <w:r w:rsidRPr="00944CB7">
        <w:rPr>
          <w:rFonts w:ascii="Times New Roman" w:hAnsi="Times New Roman" w:cs="Times New Roman"/>
          <w:lang w:val="es-ES"/>
        </w:rPr>
        <w:t xml:space="preserve"> ir balandžio 12–1</w:t>
      </w:r>
      <w:r w:rsidR="00F77227">
        <w:rPr>
          <w:rFonts w:ascii="Times New Roman" w:hAnsi="Times New Roman" w:cs="Times New Roman"/>
          <w:lang w:val="es-ES"/>
        </w:rPr>
        <w:t>5</w:t>
      </w:r>
      <w:r w:rsidRPr="00944CB7">
        <w:rPr>
          <w:rFonts w:ascii="Times New Roman" w:hAnsi="Times New Roman" w:cs="Times New Roman"/>
          <w:lang w:val="es-ES"/>
        </w:rPr>
        <w:t xml:space="preserve"> dienomis vykdo testavimo medžiagos perdavimą mokyklų vadovams;</w:t>
      </w:r>
    </w:p>
    <w:p w:rsidR="00443C3E" w:rsidRPr="00944CB7" w:rsidRDefault="00443C3E"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 xml:space="preserve">6.2. iki gegužės </w:t>
      </w:r>
      <w:r w:rsidR="00FE7BE2">
        <w:rPr>
          <w:rFonts w:ascii="Times New Roman" w:hAnsi="Times New Roman" w:cs="Times New Roman"/>
          <w:lang w:val="es-ES"/>
        </w:rPr>
        <w:t>7</w:t>
      </w:r>
      <w:r w:rsidRPr="00944CB7">
        <w:rPr>
          <w:rFonts w:ascii="Times New Roman" w:hAnsi="Times New Roman" w:cs="Times New Roman"/>
          <w:lang w:val="es-ES"/>
        </w:rPr>
        <w:t xml:space="preserve"> d. priima iš mokyklų 4</w:t>
      </w:r>
      <w:r w:rsidR="00F77227">
        <w:rPr>
          <w:rFonts w:ascii="Times New Roman" w:hAnsi="Times New Roman" w:cs="Times New Roman"/>
          <w:lang w:val="es-ES"/>
        </w:rPr>
        <w:t xml:space="preserve"> ir </w:t>
      </w:r>
      <w:r w:rsidRPr="00944CB7">
        <w:rPr>
          <w:rFonts w:ascii="Times New Roman" w:hAnsi="Times New Roman" w:cs="Times New Roman"/>
          <w:lang w:val="es-ES"/>
        </w:rPr>
        <w:t xml:space="preserve">6 klasių mokinių užpildytus klausimynus (be mokinių pavardžių) ir iki gegužės </w:t>
      </w:r>
      <w:r w:rsidR="000E7BB1">
        <w:rPr>
          <w:rFonts w:ascii="Times New Roman" w:hAnsi="Times New Roman" w:cs="Times New Roman"/>
          <w:lang w:val="es-ES"/>
        </w:rPr>
        <w:t>1</w:t>
      </w:r>
      <w:r w:rsidR="00F77227">
        <w:rPr>
          <w:rFonts w:ascii="Times New Roman" w:hAnsi="Times New Roman" w:cs="Times New Roman"/>
          <w:lang w:val="es-ES"/>
        </w:rPr>
        <w:t>3</w:t>
      </w:r>
      <w:r w:rsidRPr="00944CB7">
        <w:rPr>
          <w:rFonts w:ascii="Times New Roman" w:hAnsi="Times New Roman" w:cs="Times New Roman"/>
          <w:lang w:val="es-ES"/>
        </w:rPr>
        <w:t xml:space="preserve"> d. pateikia  NEC.</w:t>
      </w:r>
    </w:p>
    <w:p w:rsidR="00443C3E" w:rsidRPr="00944CB7" w:rsidRDefault="00443C3E"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7. Bendrojo ugdymo mokyklų vadovai užtikrina, kad 2, 4</w:t>
      </w:r>
      <w:r w:rsidR="00F77227">
        <w:rPr>
          <w:rFonts w:ascii="Times New Roman" w:hAnsi="Times New Roman" w:cs="Times New Roman"/>
          <w:lang w:val="es-ES"/>
        </w:rPr>
        <w:t xml:space="preserve"> ir </w:t>
      </w:r>
      <w:r w:rsidRPr="00944CB7">
        <w:rPr>
          <w:rFonts w:ascii="Times New Roman" w:hAnsi="Times New Roman" w:cs="Times New Roman"/>
          <w:lang w:val="es-ES"/>
        </w:rPr>
        <w:t xml:space="preserve">6 klasėse pagal nustatytą grafiką ir laikantis NEC nustatytos Bendrosios testavimo vykdymo tvarkos įvyktų testavimas visose savivaldybės bendrojo ugdymo mokyklose, jų skyriuose, būtų panaudojami dalykų standartizuoti testai, būtų laikomasi gautos testavimo medžiagos konfidencialumo, mokinių darbai  būtų vertinami </w:t>
      </w:r>
      <w:r w:rsidRPr="00944CB7">
        <w:rPr>
          <w:rFonts w:ascii="Times New Roman" w:hAnsi="Times New Roman" w:cs="Times New Roman"/>
          <w:lang w:val="es-ES"/>
        </w:rPr>
        <w:lastRenderedPageBreak/>
        <w:t>pagal pateiktas vertinimo instrukcijas.</w:t>
      </w:r>
    </w:p>
    <w:p w:rsidR="00443C3E" w:rsidRPr="00944CB7" w:rsidRDefault="00443C3E"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 xml:space="preserve">8. Mokyklų vadovai informuoja mokinių tėvus (globėjus, rūpintojus) ir surenka raštiškus jų sutikimus laikantis Lietuvos Respublikos asmens duomenų teisinės apsaugos įstatymo 5 straipsnio 1 dalies reikalavimų, kad atliekant mokymosi pasiekimų vertinimą bus naudojami mokinių klausimynai, kurių duomenys būtini apskaičiuojant mokyklai svarbius rodiklius. Tėvai (globėjai, rūpintojai) susipažįsta su klausimynų turiniu NEC interneto svetainėje </w:t>
      </w:r>
      <w:r w:rsidRPr="00C95C5C">
        <w:rPr>
          <w:rFonts w:ascii="Times New Roman" w:hAnsi="Times New Roman" w:cs="Times New Roman"/>
          <w:lang w:val="es-ES"/>
        </w:rPr>
        <w:t>(</w:t>
      </w:r>
      <w:hyperlink r:id="rId7" w:history="1">
        <w:r w:rsidRPr="00C95C5C">
          <w:rPr>
            <w:rStyle w:val="Hipersaitas"/>
            <w:rFonts w:ascii="Times New Roman" w:hAnsi="Times New Roman"/>
            <w:u w:val="none"/>
            <w:lang w:val="es-ES"/>
          </w:rPr>
          <w:t>http://www.nec.lt/342/</w:t>
        </w:r>
      </w:hyperlink>
      <w:r w:rsidRPr="00C95C5C">
        <w:rPr>
          <w:rStyle w:val="Hipersaitas"/>
          <w:rFonts w:ascii="Times New Roman" w:hAnsi="Times New Roman"/>
          <w:u w:val="none"/>
          <w:lang w:val="es-ES"/>
        </w:rPr>
        <w:t xml:space="preserve">) </w:t>
      </w:r>
      <w:r w:rsidRPr="00C95C5C">
        <w:rPr>
          <w:rStyle w:val="Hipersaitas"/>
          <w:rFonts w:ascii="Times New Roman" w:hAnsi="Times New Roman"/>
          <w:color w:val="auto"/>
          <w:u w:val="none"/>
          <w:lang w:val="es-ES"/>
        </w:rPr>
        <w:t>prieš pasirašant sutikimą</w:t>
      </w:r>
      <w:r w:rsidR="005148E8">
        <w:rPr>
          <w:rStyle w:val="Hipersaitas"/>
          <w:rFonts w:ascii="Times New Roman" w:hAnsi="Times New Roman"/>
          <w:color w:val="auto"/>
          <w:u w:val="none"/>
          <w:lang w:val="es-ES"/>
        </w:rPr>
        <w:t>.T</w:t>
      </w:r>
      <w:r w:rsidRPr="00944CB7">
        <w:rPr>
          <w:rFonts w:ascii="Times New Roman" w:hAnsi="Times New Roman" w:cs="Times New Roman"/>
          <w:lang w:val="es-ES"/>
        </w:rPr>
        <w:t>ėvų (globėjų, rūpintojų) sutikimo dėl mokinių klausimynų panaudojimo ugdymo aplinkos ir ugdymo kokybės mokykloje vertinimui forma saugoma mokykloje.</w:t>
      </w:r>
    </w:p>
    <w:p w:rsidR="00443C3E" w:rsidRPr="00944CB7" w:rsidRDefault="00443C3E" w:rsidP="00944CB7">
      <w:pPr>
        <w:spacing w:line="360" w:lineRule="auto"/>
        <w:ind w:left="142" w:firstLine="142"/>
        <w:jc w:val="both"/>
        <w:rPr>
          <w:rFonts w:ascii="Times New Roman" w:hAnsi="Times New Roman" w:cs="Times New Roman"/>
          <w:lang w:val="es-ES"/>
        </w:rPr>
      </w:pPr>
      <w:r w:rsidRPr="00944CB7">
        <w:rPr>
          <w:rFonts w:ascii="Times New Roman" w:hAnsi="Times New Roman" w:cs="Times New Roman"/>
          <w:lang w:val="es-ES"/>
        </w:rPr>
        <w:t xml:space="preserve">      9. Bendrojo ugdymo mokyklų vadovai:</w:t>
      </w:r>
    </w:p>
    <w:p w:rsidR="00443C3E" w:rsidRPr="00944CB7" w:rsidRDefault="00443C3E" w:rsidP="00944CB7">
      <w:pPr>
        <w:spacing w:line="360" w:lineRule="auto"/>
        <w:ind w:left="142" w:firstLine="142"/>
        <w:jc w:val="both"/>
        <w:rPr>
          <w:rFonts w:ascii="Times New Roman" w:hAnsi="Times New Roman" w:cs="Times New Roman"/>
          <w:lang w:val="es-ES"/>
        </w:rPr>
      </w:pPr>
      <w:r w:rsidRPr="00944CB7">
        <w:rPr>
          <w:rFonts w:ascii="Times New Roman" w:hAnsi="Times New Roman" w:cs="Times New Roman"/>
          <w:lang w:val="es-ES"/>
        </w:rPr>
        <w:t xml:space="preserve">      9.1. iki balandžio </w:t>
      </w:r>
      <w:r w:rsidR="00C95C5C">
        <w:rPr>
          <w:rFonts w:ascii="Times New Roman" w:hAnsi="Times New Roman" w:cs="Times New Roman"/>
          <w:lang w:val="es-ES"/>
        </w:rPr>
        <w:t>3</w:t>
      </w:r>
      <w:r w:rsidRPr="00944CB7">
        <w:rPr>
          <w:rFonts w:ascii="Times New Roman" w:hAnsi="Times New Roman" w:cs="Times New Roman"/>
          <w:lang w:val="es-ES"/>
        </w:rPr>
        <w:t xml:space="preserve"> d. paskiria </w:t>
      </w:r>
      <w:r w:rsidR="00B97472" w:rsidRPr="00944CB7">
        <w:rPr>
          <w:rFonts w:ascii="Times New Roman" w:hAnsi="Times New Roman" w:cs="Times New Roman"/>
          <w:lang w:val="es-ES"/>
        </w:rPr>
        <w:t xml:space="preserve">už mokinių sąrašų tikslinimą, vertinimą, testų rezultatų suvedimą specialiojoje elektroninėje programoje </w:t>
      </w:r>
      <w:r w:rsidRPr="00944CB7">
        <w:rPr>
          <w:rFonts w:ascii="Times New Roman" w:hAnsi="Times New Roman" w:cs="Times New Roman"/>
          <w:lang w:val="es-ES"/>
        </w:rPr>
        <w:t>atsakingus asmenis</w:t>
      </w:r>
      <w:r w:rsidR="00B97472">
        <w:rPr>
          <w:rFonts w:ascii="Times New Roman" w:hAnsi="Times New Roman" w:cs="Times New Roman"/>
          <w:lang w:val="es-ES"/>
        </w:rPr>
        <w:t xml:space="preserve">, taip pat </w:t>
      </w:r>
      <w:r w:rsidRPr="00944CB7">
        <w:rPr>
          <w:rFonts w:ascii="Times New Roman" w:hAnsi="Times New Roman" w:cs="Times New Roman"/>
          <w:lang w:val="es-ES"/>
        </w:rPr>
        <w:t>testavimo administratorius ir vykdytojus;</w:t>
      </w:r>
    </w:p>
    <w:p w:rsidR="00443C3E" w:rsidRPr="00944CB7" w:rsidRDefault="00443C3E" w:rsidP="00944CB7">
      <w:pPr>
        <w:spacing w:line="360" w:lineRule="auto"/>
        <w:ind w:left="142" w:firstLine="142"/>
        <w:jc w:val="both"/>
        <w:rPr>
          <w:rFonts w:ascii="Times New Roman" w:hAnsi="Times New Roman" w:cs="Times New Roman"/>
          <w:color w:val="FF0000"/>
          <w:lang w:val="es-ES"/>
        </w:rPr>
      </w:pPr>
      <w:r w:rsidRPr="00944CB7">
        <w:rPr>
          <w:rFonts w:ascii="Times New Roman" w:hAnsi="Times New Roman" w:cs="Times New Roman"/>
          <w:lang w:val="es-ES"/>
        </w:rPr>
        <w:t xml:space="preserve">      9.2. kartu su paskirtais testavimo administratoriais prisijungia prie duomenų įvedimo modulio specialiojoje elektroninėje programoje;</w:t>
      </w:r>
    </w:p>
    <w:p w:rsidR="00443C3E" w:rsidRPr="00944CB7" w:rsidRDefault="00443C3E"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9.3. balandžio 1</w:t>
      </w:r>
      <w:r w:rsidR="00F77227">
        <w:rPr>
          <w:rFonts w:ascii="Times New Roman" w:hAnsi="Times New Roman" w:cs="Times New Roman"/>
          <w:lang w:val="es-ES"/>
        </w:rPr>
        <w:t>2</w:t>
      </w:r>
      <w:r w:rsidRPr="00944CB7">
        <w:rPr>
          <w:rFonts w:ascii="Times New Roman" w:hAnsi="Times New Roman" w:cs="Times New Roman"/>
          <w:lang w:val="es-ES"/>
        </w:rPr>
        <w:t>–1</w:t>
      </w:r>
      <w:r w:rsidR="00F77227">
        <w:rPr>
          <w:rFonts w:ascii="Times New Roman" w:hAnsi="Times New Roman" w:cs="Times New Roman"/>
          <w:lang w:val="es-ES"/>
        </w:rPr>
        <w:t>5</w:t>
      </w:r>
      <w:r w:rsidRPr="00944CB7">
        <w:rPr>
          <w:rFonts w:ascii="Times New Roman" w:hAnsi="Times New Roman" w:cs="Times New Roman"/>
          <w:lang w:val="es-ES"/>
        </w:rPr>
        <w:t xml:space="preserve"> dienomis pasiima testavimo medžiagą iš </w:t>
      </w:r>
      <w:r w:rsidR="005148E8">
        <w:rPr>
          <w:rFonts w:ascii="Times New Roman" w:hAnsi="Times New Roman" w:cs="Times New Roman"/>
          <w:lang w:val="es-ES"/>
        </w:rPr>
        <w:t>S</w:t>
      </w:r>
      <w:bookmarkStart w:id="0" w:name="_GoBack"/>
      <w:bookmarkEnd w:id="0"/>
      <w:r w:rsidRPr="00944CB7">
        <w:rPr>
          <w:rFonts w:ascii="Times New Roman" w:hAnsi="Times New Roman" w:cs="Times New Roman"/>
          <w:lang w:val="es-ES"/>
        </w:rPr>
        <w:t xml:space="preserve">avivaldybės administracijos  </w:t>
      </w:r>
      <w:r w:rsidR="00D366F7">
        <w:rPr>
          <w:rFonts w:ascii="Times New Roman" w:hAnsi="Times New Roman" w:cs="Times New Roman"/>
          <w:lang w:val="es-ES"/>
        </w:rPr>
        <w:t>Š</w:t>
      </w:r>
      <w:r w:rsidRPr="00944CB7">
        <w:rPr>
          <w:rFonts w:ascii="Times New Roman" w:hAnsi="Times New Roman" w:cs="Times New Roman"/>
          <w:lang w:val="es-ES"/>
        </w:rPr>
        <w:t>vietimo</w:t>
      </w:r>
      <w:r w:rsidR="00F77227">
        <w:rPr>
          <w:rFonts w:ascii="Times New Roman" w:hAnsi="Times New Roman" w:cs="Times New Roman"/>
          <w:lang w:val="es-ES"/>
        </w:rPr>
        <w:t xml:space="preserve">, kultūros </w:t>
      </w:r>
      <w:r w:rsidRPr="00944CB7">
        <w:rPr>
          <w:rFonts w:ascii="Times New Roman" w:hAnsi="Times New Roman" w:cs="Times New Roman"/>
          <w:lang w:val="es-ES"/>
        </w:rPr>
        <w:t>ir sporto skyriaus ir testo vykdymo dieną perduoda ją testavimo administratoriui;</w:t>
      </w:r>
    </w:p>
    <w:p w:rsidR="00443C3E" w:rsidRPr="00944CB7" w:rsidRDefault="00443C3E"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9.4. užtikrina gautos testavimo medžiagos konfidencialumą iki atitinkamos klasės ir atitinkamo dalyko testavimo dienos;</w:t>
      </w:r>
    </w:p>
    <w:p w:rsidR="00443C3E" w:rsidRPr="00944CB7" w:rsidRDefault="00443C3E"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9.5. iki testavimo pradžios supažindina testavimo administratorius ir vykdytojus  su Bendrojoje testavimo vykdymo tvarkoje jiems numatytomis funkcijomis, mokinių kodų užrašymu;</w:t>
      </w:r>
    </w:p>
    <w:p w:rsidR="00443C3E" w:rsidRPr="00944CB7" w:rsidRDefault="00443C3E"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9.6. užtikrina, kad 201</w:t>
      </w:r>
      <w:r w:rsidR="00F77227">
        <w:rPr>
          <w:rFonts w:ascii="Times New Roman" w:hAnsi="Times New Roman" w:cs="Times New Roman"/>
          <w:lang w:val="es-ES"/>
        </w:rPr>
        <w:t>9</w:t>
      </w:r>
      <w:r w:rsidRPr="00944CB7">
        <w:rPr>
          <w:rFonts w:ascii="Times New Roman" w:hAnsi="Times New Roman" w:cs="Times New Roman"/>
          <w:lang w:val="es-ES"/>
        </w:rPr>
        <w:t xml:space="preserve"> m. balandžio </w:t>
      </w:r>
      <w:r w:rsidR="000E7BB1">
        <w:rPr>
          <w:rFonts w:ascii="Times New Roman" w:hAnsi="Times New Roman" w:cs="Times New Roman"/>
          <w:lang w:val="es-ES"/>
        </w:rPr>
        <w:t>3</w:t>
      </w:r>
      <w:r w:rsidRPr="00944CB7">
        <w:rPr>
          <w:rFonts w:ascii="Times New Roman" w:hAnsi="Times New Roman" w:cs="Times New Roman"/>
          <w:lang w:val="es-ES"/>
        </w:rPr>
        <w:t>–1</w:t>
      </w:r>
      <w:r w:rsidR="000E7BB1">
        <w:rPr>
          <w:rFonts w:ascii="Times New Roman" w:hAnsi="Times New Roman" w:cs="Times New Roman"/>
          <w:lang w:val="es-ES"/>
        </w:rPr>
        <w:t>1</w:t>
      </w:r>
      <w:r w:rsidRPr="00944CB7">
        <w:rPr>
          <w:rFonts w:ascii="Times New Roman" w:hAnsi="Times New Roman" w:cs="Times New Roman"/>
          <w:lang w:val="es-ES"/>
        </w:rPr>
        <w:t xml:space="preserve"> d. būtų patikslinti mokinių sąrašai specialiojoje elektroninėje programoje;</w:t>
      </w:r>
    </w:p>
    <w:p w:rsidR="00443C3E" w:rsidRPr="00944CB7" w:rsidRDefault="00443C3E"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9.7. </w:t>
      </w:r>
      <w:r w:rsidR="000E7BB1">
        <w:rPr>
          <w:rFonts w:ascii="Times New Roman" w:hAnsi="Times New Roman" w:cs="Times New Roman"/>
          <w:lang w:val="es-ES"/>
        </w:rPr>
        <w:t>i</w:t>
      </w:r>
      <w:r w:rsidRPr="00944CB7">
        <w:rPr>
          <w:rFonts w:ascii="Times New Roman" w:hAnsi="Times New Roman" w:cs="Times New Roman"/>
          <w:lang w:val="es-ES"/>
        </w:rPr>
        <w:t xml:space="preserve">ki gegužės </w:t>
      </w:r>
      <w:r w:rsidR="00FE7BE2">
        <w:rPr>
          <w:rFonts w:ascii="Times New Roman" w:hAnsi="Times New Roman" w:cs="Times New Roman"/>
          <w:lang w:val="es-ES"/>
        </w:rPr>
        <w:t>7</w:t>
      </w:r>
      <w:r w:rsidRPr="00944CB7">
        <w:rPr>
          <w:rFonts w:ascii="Times New Roman" w:hAnsi="Times New Roman" w:cs="Times New Roman"/>
          <w:lang w:val="es-ES"/>
        </w:rPr>
        <w:t xml:space="preserve"> d. užtikrina  4</w:t>
      </w:r>
      <w:r w:rsidR="00F77227">
        <w:rPr>
          <w:rFonts w:ascii="Times New Roman" w:hAnsi="Times New Roman" w:cs="Times New Roman"/>
          <w:lang w:val="es-ES"/>
        </w:rPr>
        <w:t xml:space="preserve"> ir </w:t>
      </w:r>
      <w:r w:rsidRPr="00944CB7">
        <w:rPr>
          <w:rFonts w:ascii="Times New Roman" w:hAnsi="Times New Roman" w:cs="Times New Roman"/>
          <w:lang w:val="es-ES"/>
        </w:rPr>
        <w:t>6 klasių mokinių klausimynų pildymą ir pateikimą Švietimo</w:t>
      </w:r>
      <w:r w:rsidR="00F77227">
        <w:rPr>
          <w:rFonts w:ascii="Times New Roman" w:hAnsi="Times New Roman" w:cs="Times New Roman"/>
          <w:lang w:val="es-ES"/>
        </w:rPr>
        <w:t>, kultūros</w:t>
      </w:r>
      <w:r w:rsidRPr="00944CB7">
        <w:rPr>
          <w:rFonts w:ascii="Times New Roman" w:hAnsi="Times New Roman" w:cs="Times New Roman"/>
          <w:lang w:val="es-ES"/>
        </w:rPr>
        <w:t xml:space="preserve"> ir sporto skyriui;</w:t>
      </w:r>
    </w:p>
    <w:p w:rsidR="00443C3E" w:rsidRPr="00944CB7" w:rsidRDefault="00443C3E" w:rsidP="00944CB7">
      <w:pPr>
        <w:shd w:val="clear" w:color="auto" w:fill="FFFFFF"/>
        <w:spacing w:line="360" w:lineRule="auto"/>
        <w:jc w:val="both"/>
        <w:rPr>
          <w:rFonts w:ascii="Times New Roman" w:hAnsi="Times New Roman" w:cs="Times New Roman"/>
        </w:rPr>
      </w:pPr>
      <w:r w:rsidRPr="00944CB7">
        <w:rPr>
          <w:rFonts w:ascii="Times New Roman" w:hAnsi="Times New Roman" w:cs="Times New Roman"/>
          <w:lang w:val="es-ES"/>
        </w:rPr>
        <w:t xml:space="preserve">           9.8. vykdo NMPP pagal 201</w:t>
      </w:r>
      <w:r w:rsidR="00F77227">
        <w:rPr>
          <w:rFonts w:ascii="Times New Roman" w:hAnsi="Times New Roman" w:cs="Times New Roman"/>
          <w:lang w:val="es-ES"/>
        </w:rPr>
        <w:t>9</w:t>
      </w:r>
      <w:r w:rsidRPr="00944CB7">
        <w:rPr>
          <w:rFonts w:ascii="Times New Roman" w:hAnsi="Times New Roman" w:cs="Times New Roman"/>
          <w:lang w:val="es-ES"/>
        </w:rPr>
        <w:t xml:space="preserve"> metų tvarkaraštį:</w:t>
      </w:r>
    </w:p>
    <w:p w:rsidR="00443C3E" w:rsidRPr="00AD2533" w:rsidRDefault="00443C3E" w:rsidP="00AD2533">
      <w:pPr>
        <w:shd w:val="clear" w:color="auto" w:fill="FFFFFF"/>
        <w:jc w:val="both"/>
        <w:rPr>
          <w:rFonts w:ascii="Times New Roman" w:hAnsi="Times New Roman" w:cs="Times New Roman"/>
          <w:b/>
        </w:rP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4"/>
        <w:gridCol w:w="1969"/>
        <w:gridCol w:w="2440"/>
        <w:gridCol w:w="2203"/>
      </w:tblGrid>
      <w:tr w:rsidR="00F77227" w:rsidRPr="00F77227" w:rsidTr="00B31659">
        <w:trPr>
          <w:trHeight w:val="1134"/>
        </w:trPr>
        <w:tc>
          <w:tcPr>
            <w:tcW w:w="1632" w:type="pct"/>
            <w:shd w:val="clear" w:color="auto" w:fill="F2F2F2"/>
            <w:vAlign w:val="center"/>
          </w:tcPr>
          <w:p w:rsidR="00F77227" w:rsidRPr="00F77227" w:rsidRDefault="00F77227" w:rsidP="00B31659">
            <w:pPr>
              <w:spacing w:after="100" w:afterAutospacing="1"/>
              <w:rPr>
                <w:rFonts w:ascii="Times New Roman" w:hAnsi="Times New Roman" w:cs="Times New Roman"/>
              </w:rPr>
            </w:pPr>
            <w:r w:rsidRPr="00F77227">
              <w:rPr>
                <w:rFonts w:ascii="Times New Roman" w:hAnsi="Times New Roman" w:cs="Times New Roman"/>
                <w:b/>
              </w:rPr>
              <w:t>Nurodyto dalyko/ugdymo srities NMPP testas</w:t>
            </w:r>
          </w:p>
        </w:tc>
        <w:tc>
          <w:tcPr>
            <w:tcW w:w="1003" w:type="pct"/>
            <w:shd w:val="clear" w:color="auto" w:fill="F2F2F2"/>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Testo pildymo trukmė</w:t>
            </w:r>
          </w:p>
        </w:tc>
        <w:tc>
          <w:tcPr>
            <w:tcW w:w="1243" w:type="pct"/>
            <w:shd w:val="clear" w:color="auto" w:fill="F2F2F2"/>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Rekomenduojama testų vykdymo data (rekomenduojama testavimo valanda – nurodytos dienos 9 val.)</w:t>
            </w:r>
          </w:p>
        </w:tc>
        <w:tc>
          <w:tcPr>
            <w:tcW w:w="1122" w:type="pct"/>
            <w:shd w:val="clear" w:color="auto" w:fill="F2F2F2"/>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Vertinimo instrukcijų paskelbimo KELTO sistemoje data (nurodytos dienos 12 val.)</w:t>
            </w:r>
          </w:p>
        </w:tc>
      </w:tr>
      <w:tr w:rsidR="00F77227" w:rsidRPr="00F77227" w:rsidTr="00B31659">
        <w:trPr>
          <w:trHeight w:val="333"/>
        </w:trPr>
        <w:tc>
          <w:tcPr>
            <w:tcW w:w="5000" w:type="pct"/>
            <w:gridSpan w:val="4"/>
            <w:shd w:val="clear" w:color="auto" w:fill="C6D9F1"/>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b/>
              </w:rPr>
              <w:t>2 KLASĖ</w:t>
            </w:r>
          </w:p>
        </w:tc>
      </w:tr>
      <w:tr w:rsidR="00F77227" w:rsidRPr="00F77227" w:rsidTr="00B31659">
        <w:trPr>
          <w:trHeight w:val="271"/>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RAŠYMAS, 1 dalis (teksto kūrimas)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apie 45 min.</w:t>
            </w:r>
            <w:r w:rsidRPr="00F77227">
              <w:rPr>
                <w:rFonts w:ascii="Times New Roman" w:hAnsi="Times New Roman" w:cs="Times New Roman"/>
                <w:i/>
              </w:rPr>
              <w:t>*</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16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16 d.</w:t>
            </w:r>
          </w:p>
        </w:tc>
      </w:tr>
      <w:tr w:rsidR="00F77227" w:rsidRPr="00F77227" w:rsidTr="00B31659">
        <w:trPr>
          <w:trHeight w:val="271"/>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SKAITYMAS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apie 45 min.</w:t>
            </w:r>
            <w:r w:rsidRPr="00F77227">
              <w:rPr>
                <w:rFonts w:ascii="Times New Roman" w:hAnsi="Times New Roman" w:cs="Times New Roman"/>
                <w:i/>
              </w:rPr>
              <w:t>*</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18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18 d.</w:t>
            </w:r>
          </w:p>
        </w:tc>
      </w:tr>
      <w:tr w:rsidR="00F77227" w:rsidRPr="00F77227" w:rsidTr="00B31659">
        <w:trPr>
          <w:trHeight w:val="268"/>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RAŠYMAS, 2 dalis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apie 45 min.</w:t>
            </w:r>
            <w:r w:rsidRPr="00F77227">
              <w:rPr>
                <w:rFonts w:ascii="Times New Roman" w:hAnsi="Times New Roman" w:cs="Times New Roman"/>
                <w:i/>
              </w:rPr>
              <w:t>*</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Gegužės 3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Gegužės 3 d.</w:t>
            </w:r>
          </w:p>
        </w:tc>
      </w:tr>
      <w:tr w:rsidR="00F77227" w:rsidRPr="00F77227" w:rsidTr="00B31659">
        <w:trPr>
          <w:trHeight w:val="268"/>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MATEMATIKA</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apie 45 min.</w:t>
            </w:r>
            <w:r w:rsidRPr="00F77227">
              <w:rPr>
                <w:rFonts w:ascii="Times New Roman" w:hAnsi="Times New Roman" w:cs="Times New Roman"/>
                <w:i/>
              </w:rPr>
              <w:t>*</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30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30 d.</w:t>
            </w:r>
          </w:p>
        </w:tc>
      </w:tr>
      <w:tr w:rsidR="00F77227" w:rsidRPr="00F77227" w:rsidTr="00B31659">
        <w:trPr>
          <w:trHeight w:val="333"/>
        </w:trPr>
        <w:tc>
          <w:tcPr>
            <w:tcW w:w="5000" w:type="pct"/>
            <w:gridSpan w:val="4"/>
            <w:shd w:val="clear" w:color="auto" w:fill="C6D9F1"/>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b/>
              </w:rPr>
              <w:t>4 KLASĖ</w:t>
            </w:r>
          </w:p>
        </w:tc>
      </w:tr>
      <w:tr w:rsidR="00F77227" w:rsidRPr="00F77227" w:rsidTr="00B31659">
        <w:trPr>
          <w:trHeight w:val="276"/>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lastRenderedPageBreak/>
              <w:t>RAŠYMAS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16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16 d.</w:t>
            </w:r>
          </w:p>
        </w:tc>
      </w:tr>
      <w:tr w:rsidR="00F77227" w:rsidRPr="00F77227" w:rsidTr="00B31659">
        <w:trPr>
          <w:trHeight w:val="276"/>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SKAITYMAS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18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18 d.</w:t>
            </w:r>
          </w:p>
        </w:tc>
      </w:tr>
      <w:tr w:rsidR="00F77227" w:rsidRPr="00F77227" w:rsidTr="00B31659">
        <w:trPr>
          <w:trHeight w:val="279"/>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MATEMATIKA</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 xml:space="preserve">45 min. </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30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30 d.</w:t>
            </w:r>
          </w:p>
        </w:tc>
      </w:tr>
      <w:tr w:rsidR="00F77227" w:rsidRPr="00F77227" w:rsidTr="00B31659">
        <w:trPr>
          <w:trHeight w:val="270"/>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 xml:space="preserve">PASAULIO PAŽINIMAS </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Gegužės 3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Gegužės 3 d.</w:t>
            </w:r>
          </w:p>
        </w:tc>
      </w:tr>
      <w:tr w:rsidR="00F77227" w:rsidRPr="00F77227" w:rsidTr="00B31659">
        <w:trPr>
          <w:trHeight w:val="333"/>
        </w:trPr>
        <w:tc>
          <w:tcPr>
            <w:tcW w:w="5000" w:type="pct"/>
            <w:gridSpan w:val="4"/>
            <w:shd w:val="clear" w:color="auto" w:fill="C6D9F1"/>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b/>
              </w:rPr>
              <w:t>6 KLASĖ</w:t>
            </w:r>
          </w:p>
        </w:tc>
      </w:tr>
      <w:tr w:rsidR="00F77227" w:rsidRPr="00F77227" w:rsidTr="00B31659">
        <w:trPr>
          <w:trHeight w:val="420"/>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RAŠYMAS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tcPr>
          <w:p w:rsidR="00F77227" w:rsidRPr="00F77227" w:rsidRDefault="00F77227" w:rsidP="00B31659">
            <w:pPr>
              <w:spacing w:after="100" w:afterAutospacing="1"/>
              <w:jc w:val="center"/>
              <w:rPr>
                <w:rFonts w:ascii="Times New Roman" w:hAnsi="Times New Roman" w:cs="Times New Roman"/>
                <w:lang w:val="en-GB"/>
              </w:rPr>
            </w:pPr>
            <w:r w:rsidRPr="00F77227">
              <w:rPr>
                <w:rFonts w:ascii="Times New Roman" w:hAnsi="Times New Roman" w:cs="Times New Roman"/>
              </w:rPr>
              <w:t>Balandžio 15 d.</w:t>
            </w:r>
          </w:p>
        </w:tc>
        <w:tc>
          <w:tcPr>
            <w:tcW w:w="1122" w:type="pct"/>
            <w:shd w:val="clear" w:color="auto" w:fill="auto"/>
          </w:tcPr>
          <w:p w:rsidR="00F77227" w:rsidRPr="00F77227" w:rsidRDefault="00F77227" w:rsidP="00B31659">
            <w:pPr>
              <w:spacing w:after="100" w:afterAutospacing="1"/>
              <w:jc w:val="center"/>
              <w:rPr>
                <w:rFonts w:ascii="Times New Roman" w:hAnsi="Times New Roman" w:cs="Times New Roman"/>
                <w:lang w:val="en-GB"/>
              </w:rPr>
            </w:pPr>
            <w:r w:rsidRPr="00F77227">
              <w:rPr>
                <w:rFonts w:ascii="Times New Roman" w:hAnsi="Times New Roman" w:cs="Times New Roman"/>
              </w:rPr>
              <w:t>Balandžio 15 d.</w:t>
            </w:r>
          </w:p>
        </w:tc>
      </w:tr>
      <w:tr w:rsidR="00F77227" w:rsidRPr="00F77227" w:rsidTr="00B31659">
        <w:trPr>
          <w:trHeight w:val="420"/>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SKAITYMAS</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tcPr>
          <w:p w:rsidR="00F77227" w:rsidRPr="00F77227" w:rsidRDefault="00F77227" w:rsidP="00B31659">
            <w:pPr>
              <w:spacing w:after="100" w:afterAutospacing="1"/>
              <w:jc w:val="center"/>
              <w:rPr>
                <w:rFonts w:ascii="Times New Roman" w:hAnsi="Times New Roman" w:cs="Times New Roman"/>
                <w:lang w:val="en-GB"/>
              </w:rPr>
            </w:pPr>
            <w:r w:rsidRPr="00F77227">
              <w:rPr>
                <w:rFonts w:ascii="Times New Roman" w:hAnsi="Times New Roman" w:cs="Times New Roman"/>
              </w:rPr>
              <w:t>Balandžio 17 d.</w:t>
            </w:r>
          </w:p>
        </w:tc>
        <w:tc>
          <w:tcPr>
            <w:tcW w:w="1122" w:type="pct"/>
            <w:shd w:val="clear" w:color="auto" w:fill="auto"/>
          </w:tcPr>
          <w:p w:rsidR="00F77227" w:rsidRPr="00F77227" w:rsidRDefault="00F77227" w:rsidP="00B31659">
            <w:pPr>
              <w:spacing w:after="100" w:afterAutospacing="1"/>
              <w:jc w:val="center"/>
              <w:rPr>
                <w:rFonts w:ascii="Times New Roman" w:hAnsi="Times New Roman" w:cs="Times New Roman"/>
                <w:lang w:val="en-GB"/>
              </w:rPr>
            </w:pPr>
            <w:r w:rsidRPr="00F77227">
              <w:rPr>
                <w:rFonts w:ascii="Times New Roman" w:hAnsi="Times New Roman" w:cs="Times New Roman"/>
              </w:rPr>
              <w:t>Balandžio 17 d.</w:t>
            </w:r>
          </w:p>
        </w:tc>
      </w:tr>
      <w:tr w:rsidR="00F77227" w:rsidRPr="00F77227" w:rsidTr="00B31659">
        <w:trPr>
          <w:trHeight w:val="411"/>
        </w:trPr>
        <w:tc>
          <w:tcPr>
            <w:tcW w:w="1632" w:type="pct"/>
            <w:shd w:val="clear" w:color="auto" w:fill="auto"/>
            <w:vAlign w:val="center"/>
          </w:tcPr>
          <w:p w:rsidR="00F77227" w:rsidRPr="00F77227" w:rsidRDefault="00F77227" w:rsidP="00B31659">
            <w:pPr>
              <w:spacing w:after="100" w:afterAutospacing="1"/>
              <w:jc w:val="both"/>
              <w:rPr>
                <w:rFonts w:ascii="Times New Roman" w:hAnsi="Times New Roman" w:cs="Times New Roman"/>
                <w:b/>
              </w:rPr>
            </w:pPr>
            <w:r w:rsidRPr="00F77227">
              <w:rPr>
                <w:rFonts w:ascii="Times New Roman" w:hAnsi="Times New Roman" w:cs="Times New Roman"/>
                <w:b/>
              </w:rPr>
              <w:t>MATEMATIKA</w:t>
            </w:r>
          </w:p>
        </w:tc>
        <w:tc>
          <w:tcPr>
            <w:tcW w:w="100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45 min.</w:t>
            </w:r>
          </w:p>
        </w:tc>
        <w:tc>
          <w:tcPr>
            <w:tcW w:w="1243"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19 d.</w:t>
            </w:r>
          </w:p>
        </w:tc>
        <w:tc>
          <w:tcPr>
            <w:tcW w:w="1122" w:type="pct"/>
            <w:shd w:val="clear" w:color="auto" w:fill="auto"/>
            <w:vAlign w:val="center"/>
          </w:tcPr>
          <w:p w:rsidR="00F77227" w:rsidRPr="00F77227" w:rsidRDefault="00F77227" w:rsidP="00B31659">
            <w:pPr>
              <w:spacing w:after="100" w:afterAutospacing="1"/>
              <w:jc w:val="center"/>
              <w:rPr>
                <w:rFonts w:ascii="Times New Roman" w:hAnsi="Times New Roman" w:cs="Times New Roman"/>
              </w:rPr>
            </w:pPr>
            <w:r w:rsidRPr="00F77227">
              <w:rPr>
                <w:rFonts w:ascii="Times New Roman" w:hAnsi="Times New Roman" w:cs="Times New Roman"/>
              </w:rPr>
              <w:t>Balandžio 19 d.</w:t>
            </w:r>
          </w:p>
        </w:tc>
      </w:tr>
    </w:tbl>
    <w:p w:rsidR="00443C3E" w:rsidRPr="00AD2533" w:rsidRDefault="00443C3E" w:rsidP="00AD2533">
      <w:pPr>
        <w:pStyle w:val="Sraopastraipa1"/>
        <w:shd w:val="clear" w:color="auto" w:fill="FFFFFF"/>
        <w:spacing w:after="0" w:line="240" w:lineRule="auto"/>
        <w:ind w:left="0"/>
        <w:jc w:val="both"/>
        <w:rPr>
          <w:rFonts w:ascii="Times New Roman" w:eastAsia="Batang" w:hAnsi="Times New Roman"/>
          <w:b/>
          <w:sz w:val="24"/>
          <w:szCs w:val="24"/>
        </w:rPr>
      </w:pPr>
      <w:r w:rsidRPr="00AD2533">
        <w:rPr>
          <w:rFonts w:ascii="Times New Roman" w:eastAsia="Batang" w:hAnsi="Times New Roman"/>
          <w:b/>
          <w:sz w:val="24"/>
          <w:szCs w:val="24"/>
        </w:rPr>
        <w:t xml:space="preserve">          </w:t>
      </w:r>
    </w:p>
    <w:p w:rsidR="00443C3E" w:rsidRPr="00AD2533" w:rsidRDefault="00443C3E" w:rsidP="00AD2533">
      <w:pPr>
        <w:jc w:val="center"/>
        <w:rPr>
          <w:rFonts w:ascii="Times New Roman" w:hAnsi="Times New Roman" w:cs="Times New Roman"/>
          <w:b/>
          <w:lang w:val="es-ES"/>
        </w:rPr>
      </w:pPr>
      <w:r w:rsidRPr="00AD2533">
        <w:rPr>
          <w:rFonts w:ascii="Times New Roman" w:hAnsi="Times New Roman" w:cs="Times New Roman"/>
          <w:b/>
          <w:lang w:val="es-ES"/>
        </w:rPr>
        <w:t>III SKYRIUS</w:t>
      </w:r>
    </w:p>
    <w:p w:rsidR="00443C3E" w:rsidRPr="00AD2533" w:rsidRDefault="00443C3E" w:rsidP="00AD2533">
      <w:pPr>
        <w:jc w:val="center"/>
        <w:rPr>
          <w:rFonts w:ascii="Times New Roman" w:hAnsi="Times New Roman" w:cs="Times New Roman"/>
          <w:b/>
          <w:lang w:val="es-ES"/>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ADMINISTRAVIMAS</w:t>
      </w:r>
    </w:p>
    <w:p w:rsidR="00443C3E" w:rsidRPr="00AD2533" w:rsidRDefault="00443C3E" w:rsidP="00AD2533">
      <w:pPr>
        <w:jc w:val="center"/>
        <w:rPr>
          <w:rFonts w:ascii="Times New Roman" w:hAnsi="Times New Roman" w:cs="Times New Roman"/>
          <w:b/>
          <w:lang w:val="es-ES"/>
        </w:rPr>
      </w:pPr>
    </w:p>
    <w:p w:rsidR="00443C3E"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10.</w:t>
      </w:r>
      <w:r w:rsidRPr="00AD2533">
        <w:rPr>
          <w:rFonts w:ascii="Times New Roman" w:hAnsi="Times New Roman" w:cs="Times New Roman"/>
          <w:b/>
          <w:lang w:val="es-ES"/>
        </w:rPr>
        <w:t xml:space="preserve"> </w:t>
      </w:r>
      <w:r w:rsidRPr="00AD2533">
        <w:rPr>
          <w:rFonts w:ascii="Times New Roman" w:hAnsi="Times New Roman" w:cs="Times New Roman"/>
          <w:lang w:val="es-ES"/>
        </w:rPr>
        <w:t>2 klasės testus vykdo vertinamus mokinius mokantis(-ys) mok</w:t>
      </w:r>
      <w:r>
        <w:rPr>
          <w:rFonts w:ascii="Times New Roman" w:hAnsi="Times New Roman" w:cs="Times New Roman"/>
          <w:lang w:val="es-ES"/>
        </w:rPr>
        <w:t>ytojas(-ai). P</w:t>
      </w:r>
      <w:r w:rsidRPr="00AD2533">
        <w:rPr>
          <w:rFonts w:ascii="Times New Roman" w:hAnsi="Times New Roman" w:cs="Times New Roman"/>
          <w:lang w:val="es-ES"/>
        </w:rPr>
        <w:t>rie kiekvienos 4 klasės mokinių grupės turi bū</w:t>
      </w:r>
      <w:r>
        <w:rPr>
          <w:rFonts w:ascii="Times New Roman" w:hAnsi="Times New Roman" w:cs="Times New Roman"/>
          <w:lang w:val="es-ES"/>
        </w:rPr>
        <w:t>ti ne mažiau kaip du vykdytojai, vienas iš jų tos klasės mokytojas</w:t>
      </w:r>
      <w:r w:rsidRPr="00AD2533">
        <w:rPr>
          <w:rFonts w:ascii="Times New Roman" w:hAnsi="Times New Roman" w:cs="Times New Roman"/>
          <w:lang w:val="es-ES"/>
        </w:rPr>
        <w:t>. Prie kiekvienos 6 klasės mokinių grupės turi būti ne mažiau kaip du</w:t>
      </w:r>
      <w:r>
        <w:rPr>
          <w:rFonts w:ascii="Times New Roman" w:hAnsi="Times New Roman" w:cs="Times New Roman"/>
          <w:lang w:val="es-ES"/>
        </w:rPr>
        <w:t xml:space="preserve"> vykdytojai - </w:t>
      </w:r>
      <w:r w:rsidRPr="00AD2533">
        <w:rPr>
          <w:rFonts w:ascii="Times New Roman" w:hAnsi="Times New Roman" w:cs="Times New Roman"/>
          <w:lang w:val="es-ES"/>
        </w:rPr>
        <w:t>netestuojamojo dalyko mokytojai.</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11. Paskirtas testavimo administratorius testo vykdymo dieną iš specialiosios elektroninės programos atsispausdina vardinį mokinių sąrašą su kiekvienam mokiniui sugeneruotais kodais ir ne anksčiau kaip 7.30 val., paėmęs iš mokyklos direktoriaus vokus su testais, juos atplėšia ir ant kiekvieno testo užrašo mokinio kodą (be vardo ir pavardės), išdalina mokiniams ir skelbia testavimo pradžią (užrašant lentoje). Klausimynams užkoduoti naudojami lipdukai su brūkšniniais kodais.</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12. Paskirti testavimo administratoriai ir vykdytojai užtikrina tinkamą testavimo vykdymą</w:t>
      </w:r>
      <w:r w:rsidR="002962EB">
        <w:rPr>
          <w:rFonts w:ascii="Times New Roman" w:hAnsi="Times New Roman" w:cs="Times New Roman"/>
          <w:lang w:val="es-ES"/>
        </w:rPr>
        <w:t>,</w:t>
      </w:r>
      <w:r w:rsidRPr="00AD2533">
        <w:rPr>
          <w:rFonts w:ascii="Times New Roman" w:hAnsi="Times New Roman" w:cs="Times New Roman"/>
          <w:lang w:val="es-ES"/>
        </w:rPr>
        <w:t xml:space="preserve"> vadovaudamiesi Bendrosios testavimo vykdymo tvarkos 4 dalimi ,,Testų administratoriaus veiksmai mokykloje“.</w:t>
      </w:r>
    </w:p>
    <w:p w:rsidR="00443C3E" w:rsidRPr="00AD2533" w:rsidRDefault="00443C3E" w:rsidP="00AD2533">
      <w:pPr>
        <w:ind w:left="142" w:firstLine="142"/>
        <w:jc w:val="both"/>
        <w:rPr>
          <w:rFonts w:ascii="Times New Roman" w:hAnsi="Times New Roman" w:cs="Times New Roman"/>
          <w:lang w:val="es-ES"/>
        </w:rPr>
      </w:pPr>
      <w:r w:rsidRPr="00AD2533">
        <w:rPr>
          <w:rFonts w:ascii="Times New Roman" w:hAnsi="Times New Roman" w:cs="Times New Roman"/>
          <w:lang w:val="es-ES"/>
        </w:rPr>
        <w:t xml:space="preserve">    </w:t>
      </w: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IV SKYRIUS</w:t>
      </w: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VERTINIMAS</w:t>
      </w:r>
    </w:p>
    <w:p w:rsidR="00443C3E" w:rsidRPr="00AD2533" w:rsidRDefault="00443C3E" w:rsidP="00AD2533">
      <w:pPr>
        <w:ind w:left="142" w:firstLine="142"/>
        <w:jc w:val="center"/>
        <w:rPr>
          <w:rFonts w:ascii="Times New Roman" w:hAnsi="Times New Roman" w:cs="Times New Roman"/>
          <w:b/>
          <w:lang w:val="es-ES"/>
        </w:rPr>
      </w:pP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 Iki balandžio 1</w:t>
      </w:r>
      <w:r w:rsidR="00F77227">
        <w:rPr>
          <w:rFonts w:ascii="Times New Roman" w:hAnsi="Times New Roman" w:cs="Times New Roman"/>
          <w:lang w:val="es-ES"/>
        </w:rPr>
        <w:t>5</w:t>
      </w:r>
      <w:r w:rsidRPr="00AD2533">
        <w:rPr>
          <w:rFonts w:ascii="Times New Roman" w:hAnsi="Times New Roman" w:cs="Times New Roman"/>
          <w:lang w:val="es-ES"/>
        </w:rPr>
        <w:t xml:space="preserve"> d. mokyklos direktorius savo įsakymu suformuoja kiekvieno dalyko </w:t>
      </w:r>
      <w:r w:rsidR="00FE7BE2" w:rsidRPr="00EE26FE">
        <w:rPr>
          <w:rFonts w:ascii="Times New Roman" w:hAnsi="Times New Roman"/>
        </w:rPr>
        <w:t>NMPP</w:t>
      </w:r>
      <w:r w:rsidRPr="00AD2533">
        <w:rPr>
          <w:rFonts w:ascii="Times New Roman" w:hAnsi="Times New Roman" w:cs="Times New Roman"/>
          <w:lang w:val="es-ES"/>
        </w:rPr>
        <w:t xml:space="preserve"> vertintojų (mokytojų) komisijas, įsakyme numato visas mokinių darbų vertinimo ir laikymo konfidencialumo procedūras:</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13.1. 2 klasės mokinių vertinimą, taikant pateiktus įrankius vykdo vertinamus mokinius mokantis(-ys) mokytojas(-ai);</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13.2. 4</w:t>
      </w:r>
      <w:r w:rsidR="00F77227">
        <w:rPr>
          <w:rFonts w:ascii="Times New Roman" w:hAnsi="Times New Roman" w:cs="Times New Roman"/>
          <w:lang w:val="es-ES"/>
        </w:rPr>
        <w:t xml:space="preserve"> ir </w:t>
      </w:r>
      <w:r w:rsidRPr="00AD2533">
        <w:rPr>
          <w:rFonts w:ascii="Times New Roman" w:hAnsi="Times New Roman" w:cs="Times New Roman"/>
          <w:lang w:val="es-ES"/>
        </w:rPr>
        <w:t>6klasės vertinimo komisijoje gali būti testuojamus mokinius mokę mokytojai;</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13.3. kiekvieno mokinio testą ( išskyrus 2 klasės) vertina ne mažiau kaip du vertintojai.</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14. Mokyklos direktorius gautus iš vykdymo administratoriaus testų sąsiuvinius tą pačią dieną perduoda testų vertinimo komisijos pirmininkui.</w:t>
      </w:r>
    </w:p>
    <w:p w:rsidR="00443C3E" w:rsidRPr="00AD2533" w:rsidRDefault="00443C3E" w:rsidP="00944CB7">
      <w:pPr>
        <w:spacing w:line="360" w:lineRule="auto"/>
        <w:jc w:val="both"/>
        <w:rPr>
          <w:rFonts w:ascii="Times New Roman" w:hAnsi="Times New Roman" w:cs="Times New Roman"/>
          <w:lang w:val="es-ES"/>
        </w:rPr>
      </w:pPr>
      <w:r w:rsidRPr="00AD2533">
        <w:rPr>
          <w:rFonts w:ascii="Times New Roman" w:hAnsi="Times New Roman" w:cs="Times New Roman"/>
          <w:lang w:val="es-ES"/>
        </w:rPr>
        <w:t xml:space="preserve">        15. Mokinių darbų vertinimo komisijos pirmininkas užtikrina tinkamą darbų vertinimo organizavimą vadovaudamasis Bendrosios testavimo vykdymo tvarkos 5 dalimi ,,Mokinių darbų </w:t>
      </w:r>
      <w:r w:rsidRPr="00AD2533">
        <w:rPr>
          <w:rFonts w:ascii="Times New Roman" w:hAnsi="Times New Roman" w:cs="Times New Roman"/>
          <w:lang w:val="es-ES"/>
        </w:rPr>
        <w:lastRenderedPageBreak/>
        <w:t>vertinimas“.</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16. Baigus vertinti mokinių testus, vertinimo komisijos pirmininkas juos kartu su vertinimo lapais grąžina mokyklos direktoriui; direktorius vertintojų vertinimo lapus perduoda testavimo administratoriui.</w:t>
      </w:r>
    </w:p>
    <w:p w:rsidR="00443C3E" w:rsidRPr="00AD2533" w:rsidRDefault="00443C3E" w:rsidP="00AD2533">
      <w:pPr>
        <w:ind w:left="142" w:firstLine="142"/>
        <w:jc w:val="both"/>
        <w:rPr>
          <w:rFonts w:ascii="Times New Roman" w:hAnsi="Times New Roman" w:cs="Times New Roman"/>
          <w:lang w:val="es-ES"/>
        </w:rPr>
      </w:pP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V SKYRIUS</w:t>
      </w: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 xml:space="preserve"> </w:t>
      </w: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DUOMENŲ SUVEDIMAS</w:t>
      </w:r>
    </w:p>
    <w:p w:rsidR="00443C3E" w:rsidRPr="00AD2533" w:rsidRDefault="00443C3E" w:rsidP="00AD2533">
      <w:pPr>
        <w:ind w:left="142" w:firstLine="142"/>
        <w:jc w:val="center"/>
        <w:rPr>
          <w:rFonts w:ascii="Times New Roman" w:hAnsi="Times New Roman" w:cs="Times New Roman"/>
          <w:b/>
          <w:lang w:val="es-ES"/>
        </w:rPr>
      </w:pP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17. Testavimo administratoriai kartu su kitais paskirtais asmenimis užtikrina tinkamą mokinių testų įvertinimo suvedimą. Vadovaudamiesi Bendrosios testavimo vykdymo tvarkos 6 dalimi ,,Mokinių testų įvertinimų suvedimas“,  suveda visų dalykų testų vertinimo rezultatus į specialiąją elektroninę programą.</w:t>
      </w:r>
      <w:r w:rsidR="000E7BB1">
        <w:rPr>
          <w:rFonts w:ascii="Times New Roman" w:hAnsi="Times New Roman" w:cs="Times New Roman"/>
          <w:lang w:val="es-ES"/>
        </w:rPr>
        <w:t xml:space="preserve"> </w:t>
      </w:r>
      <w:r w:rsidR="000E7BB1" w:rsidRPr="000E7BB1">
        <w:rPr>
          <w:rFonts w:ascii="Times New Roman" w:hAnsi="Times New Roman"/>
        </w:rPr>
        <w:t>Vienos mokyklos mokinių testų įvertinimus vienu metu gali įvesti keli asmenys, besinaudojantys tuo pačiu DIVEMO prisijungimo slaptažodžiu</w:t>
      </w:r>
      <w:r w:rsidR="000E7BB1">
        <w:rPr>
          <w:rFonts w:ascii="Times New Roman" w:hAnsi="Times New Roman"/>
        </w:rPr>
        <w:t xml:space="preserve">. </w:t>
      </w:r>
    </w:p>
    <w:p w:rsidR="00443C3E" w:rsidRPr="000E7BB1"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18. Suvedus mokyklos atitinkamos klasės mokinių visų mokomųjų dalykų testų įvertinimus ir specialiojoje elektroninėje programoje patvirtinus įvertinimų suvedimus, yra fiksuojama (data ir laikas), kad atitinkamos klasės duomenų suvedimas jau baigtas ir prasideda ataskaitų generavimas.</w:t>
      </w:r>
      <w:r w:rsidR="000E7BB1">
        <w:rPr>
          <w:rFonts w:ascii="Times New Roman" w:hAnsi="Times New Roman" w:cs="Times New Roman"/>
          <w:lang w:val="es-ES"/>
        </w:rPr>
        <w:t xml:space="preserve"> </w:t>
      </w:r>
      <w:r w:rsidR="000E7BB1" w:rsidRPr="000E7BB1">
        <w:rPr>
          <w:rFonts w:ascii="Times New Roman" w:hAnsi="Times New Roman"/>
        </w:rPr>
        <w:t>Duomenų įvedimo pabaiga fiksuojama paspaudus mygtuką PATVIRTINTI</w:t>
      </w:r>
      <w:r w:rsidR="000E7BB1">
        <w:rPr>
          <w:rFonts w:ascii="Times New Roman" w:hAnsi="Times New Roman"/>
        </w:rPr>
        <w:t>.</w:t>
      </w:r>
    </w:p>
    <w:p w:rsidR="00443C3E" w:rsidRPr="00AD2533" w:rsidRDefault="00443C3E" w:rsidP="00AD2533">
      <w:pPr>
        <w:ind w:left="142" w:firstLine="142"/>
        <w:jc w:val="both"/>
        <w:rPr>
          <w:rFonts w:ascii="Times New Roman" w:hAnsi="Times New Roman" w:cs="Times New Roman"/>
          <w:lang w:val="es-ES"/>
        </w:rPr>
      </w:pP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VI SKYRIUS</w:t>
      </w:r>
    </w:p>
    <w:p w:rsidR="00443C3E" w:rsidRPr="00AD2533" w:rsidRDefault="00443C3E"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BAIGIAMOSIOS NUOSTATOS</w:t>
      </w:r>
    </w:p>
    <w:p w:rsidR="00443C3E" w:rsidRPr="00AD2533" w:rsidRDefault="00443C3E" w:rsidP="00AD2533">
      <w:pPr>
        <w:ind w:left="142" w:firstLine="142"/>
        <w:jc w:val="center"/>
        <w:rPr>
          <w:rFonts w:ascii="Times New Roman" w:hAnsi="Times New Roman" w:cs="Times New Roman"/>
          <w:b/>
          <w:lang w:val="es-ES"/>
        </w:rPr>
      </w:pP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19. Ataskaitos (profiliai) kiekvienai mokyklai, klasei ir kiekvienam mokiniui generuojami NEC remiantis ataskaitų grafiku.  </w:t>
      </w:r>
    </w:p>
    <w:p w:rsidR="00443C3E" w:rsidRPr="00AD2533" w:rsidRDefault="00443C3E"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20. Mokyklai pateikta mokinio at</w:t>
      </w:r>
      <w:r>
        <w:rPr>
          <w:rFonts w:ascii="Times New Roman" w:hAnsi="Times New Roman" w:cs="Times New Roman"/>
          <w:lang w:val="es-ES"/>
        </w:rPr>
        <w:t xml:space="preserve">askaitos informacija skirta </w:t>
      </w:r>
      <w:r w:rsidRPr="00AD2533">
        <w:rPr>
          <w:rFonts w:ascii="Times New Roman" w:hAnsi="Times New Roman" w:cs="Times New Roman"/>
          <w:lang w:val="es-ES"/>
        </w:rPr>
        <w:t xml:space="preserve">mokyklos administracijai, mokinį mokančiam mokytojui, </w:t>
      </w:r>
      <w:r>
        <w:rPr>
          <w:rFonts w:ascii="Times New Roman" w:hAnsi="Times New Roman" w:cs="Times New Roman"/>
          <w:lang w:val="es-ES"/>
        </w:rPr>
        <w:t xml:space="preserve">mokinio klasės vadovui, </w:t>
      </w:r>
      <w:r w:rsidRPr="00AD2533">
        <w:rPr>
          <w:rFonts w:ascii="Times New Roman" w:hAnsi="Times New Roman" w:cs="Times New Roman"/>
          <w:lang w:val="es-ES"/>
        </w:rPr>
        <w:t xml:space="preserve">pačiam mokiniui, jo tėvams (globėjams, rūpintojams). Mokykla privalo užtikrinti mokinio duomenų konfidencialumą. </w:t>
      </w:r>
    </w:p>
    <w:p w:rsidR="00443C3E" w:rsidRDefault="00443C3E" w:rsidP="00944CB7">
      <w:pPr>
        <w:spacing w:line="360" w:lineRule="auto"/>
        <w:ind w:left="142"/>
        <w:jc w:val="both"/>
        <w:rPr>
          <w:rFonts w:ascii="Times New Roman" w:hAnsi="Times New Roman" w:cs="Times New Roman"/>
          <w:lang w:val="es-ES"/>
        </w:rPr>
      </w:pPr>
      <w:r w:rsidRPr="00AD2533">
        <w:rPr>
          <w:rFonts w:ascii="Times New Roman" w:hAnsi="Times New Roman" w:cs="Times New Roman"/>
          <w:lang w:val="es-ES"/>
        </w:rPr>
        <w:t xml:space="preserve">  </w:t>
      </w:r>
      <w:r>
        <w:rPr>
          <w:rFonts w:ascii="Times New Roman" w:hAnsi="Times New Roman" w:cs="Times New Roman"/>
          <w:lang w:val="es-ES"/>
        </w:rPr>
        <w:t xml:space="preserve">   </w:t>
      </w:r>
      <w:r w:rsidRPr="00AD2533">
        <w:rPr>
          <w:rFonts w:ascii="Times New Roman" w:hAnsi="Times New Roman" w:cs="Times New Roman"/>
          <w:lang w:val="es-ES"/>
        </w:rPr>
        <w:t xml:space="preserve"> 21</w:t>
      </w:r>
      <w:r>
        <w:rPr>
          <w:rFonts w:ascii="Times New Roman" w:hAnsi="Times New Roman" w:cs="Times New Roman"/>
          <w:lang w:val="es-ES"/>
        </w:rPr>
        <w:t>.  T</w:t>
      </w:r>
      <w:r w:rsidRPr="00AD2533">
        <w:rPr>
          <w:rFonts w:ascii="Times New Roman" w:hAnsi="Times New Roman" w:cs="Times New Roman"/>
          <w:lang w:val="es-ES"/>
        </w:rPr>
        <w:t>rumpa ataskaita (laisva forma) apie NMPP vykdy</w:t>
      </w:r>
      <w:r>
        <w:rPr>
          <w:rFonts w:ascii="Times New Roman" w:hAnsi="Times New Roman" w:cs="Times New Roman"/>
          <w:lang w:val="es-ES"/>
        </w:rPr>
        <w:t xml:space="preserve">mą gali būti viešai </w:t>
      </w:r>
      <w:r w:rsidRPr="00AD2533">
        <w:rPr>
          <w:rFonts w:ascii="Times New Roman" w:hAnsi="Times New Roman" w:cs="Times New Roman"/>
          <w:lang w:val="es-ES"/>
        </w:rPr>
        <w:t xml:space="preserve">skelbiama </w:t>
      </w:r>
      <w:r w:rsidR="005148E8">
        <w:rPr>
          <w:rFonts w:ascii="Times New Roman" w:hAnsi="Times New Roman" w:cs="Times New Roman"/>
          <w:lang w:val="es-ES"/>
        </w:rPr>
        <w:t>S</w:t>
      </w:r>
      <w:r w:rsidRPr="00AD2533">
        <w:rPr>
          <w:rFonts w:ascii="Times New Roman" w:hAnsi="Times New Roman" w:cs="Times New Roman"/>
          <w:lang w:val="es-ES"/>
        </w:rPr>
        <w:t>avivaldybės internet</w:t>
      </w:r>
      <w:r>
        <w:rPr>
          <w:rFonts w:ascii="Times New Roman" w:hAnsi="Times New Roman" w:cs="Times New Roman"/>
          <w:lang w:val="es-ES"/>
        </w:rPr>
        <w:t xml:space="preserve">o svetainėje. </w:t>
      </w:r>
    </w:p>
    <w:p w:rsidR="002962EB" w:rsidRDefault="002962EB" w:rsidP="00944CB7">
      <w:pPr>
        <w:spacing w:line="360" w:lineRule="auto"/>
        <w:ind w:left="142"/>
        <w:jc w:val="both"/>
        <w:rPr>
          <w:rFonts w:ascii="Times New Roman" w:hAnsi="Times New Roman" w:cs="Times New Roman"/>
          <w:lang w:val="es-ES"/>
        </w:rPr>
      </w:pPr>
    </w:p>
    <w:p w:rsidR="002962EB" w:rsidRPr="00AD2533" w:rsidRDefault="002962EB" w:rsidP="00944CB7">
      <w:pPr>
        <w:spacing w:line="360" w:lineRule="auto"/>
        <w:ind w:left="142"/>
        <w:jc w:val="both"/>
        <w:rPr>
          <w:rFonts w:ascii="Times New Roman" w:hAnsi="Times New Roman" w:cs="Times New Roman"/>
          <w:lang w:val="es-ES"/>
        </w:rPr>
      </w:pPr>
      <w:r>
        <w:rPr>
          <w:rFonts w:ascii="Times New Roman" w:hAnsi="Times New Roman" w:cs="Times New Roman"/>
          <w:noProof/>
          <w:lang w:val="es-ES"/>
        </w:rPr>
        <w:pict>
          <v:line id="_x0000_s1026" style="position:absolute;left:0;text-align:left;z-index:1" from="88.2pt,22.7pt" to="349.2pt,22.7pt"/>
        </w:pict>
      </w:r>
    </w:p>
    <w:sectPr w:rsidR="002962EB" w:rsidRPr="00AD2533" w:rsidSect="005148E8">
      <w:footerReference w:type="default" r:id="rId8"/>
      <w:pgSz w:w="11900" w:h="16840"/>
      <w:pgMar w:top="543" w:right="363" w:bottom="1703" w:left="1692" w:header="0" w:footer="3" w:gutter="0"/>
      <w:pgNumType w:start="1"/>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3598" w:rsidRDefault="006B3598">
      <w:r>
        <w:separator/>
      </w:r>
    </w:p>
  </w:endnote>
  <w:endnote w:type="continuationSeparator" w:id="0">
    <w:p w:rsidR="006B3598" w:rsidRDefault="006B3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48E8" w:rsidRDefault="005148E8" w:rsidP="005148E8">
    <w:pPr>
      <w:pStyle w:val="Porat"/>
      <w:jc w:val="center"/>
    </w:pPr>
    <w:r>
      <w:fldChar w:fldCharType="begin"/>
    </w:r>
    <w:r>
      <w:instrText>PAGE   \* MERGEFORMAT</w:instrText>
    </w:r>
    <w:r>
      <w:fldChar w:fldCharType="separate"/>
    </w:r>
    <w:r>
      <w:t>2</w:t>
    </w:r>
    <w:r>
      <w:fldChar w:fldCharType="end"/>
    </w:r>
  </w:p>
  <w:p w:rsidR="005148E8" w:rsidRDefault="005148E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3598" w:rsidRDefault="006B3598"/>
  </w:footnote>
  <w:footnote w:type="continuationSeparator" w:id="0">
    <w:p w:rsidR="006B3598" w:rsidRDefault="006B35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70EA3A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98E4D6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D065A2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8496DF5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2C7E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3260F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7C81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407C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DC8FD7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11477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9E4CD6"/>
    <w:multiLevelType w:val="multilevel"/>
    <w:tmpl w:val="DF904810"/>
    <w:lvl w:ilvl="0">
      <w:start w:val="64"/>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2D3B6E54"/>
    <w:multiLevelType w:val="multilevel"/>
    <w:tmpl w:val="A45CF8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30E759D4"/>
    <w:multiLevelType w:val="multilevel"/>
    <w:tmpl w:val="CC50D7B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1296"/>
  <w:hyphenationZone w:val="396"/>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6C45"/>
    <w:rsid w:val="0000504D"/>
    <w:rsid w:val="000170E8"/>
    <w:rsid w:val="00020D48"/>
    <w:rsid w:val="00027E1A"/>
    <w:rsid w:val="00074690"/>
    <w:rsid w:val="000D4DC0"/>
    <w:rsid w:val="000E7BB1"/>
    <w:rsid w:val="00117CF0"/>
    <w:rsid w:val="0015664A"/>
    <w:rsid w:val="001843D9"/>
    <w:rsid w:val="00186262"/>
    <w:rsid w:val="00193CBA"/>
    <w:rsid w:val="001A42D7"/>
    <w:rsid w:val="001A6D02"/>
    <w:rsid w:val="001B7838"/>
    <w:rsid w:val="001E1E9F"/>
    <w:rsid w:val="00210261"/>
    <w:rsid w:val="00212D22"/>
    <w:rsid w:val="00236786"/>
    <w:rsid w:val="0028161B"/>
    <w:rsid w:val="002962EB"/>
    <w:rsid w:val="002A2667"/>
    <w:rsid w:val="002C0384"/>
    <w:rsid w:val="002F2C2F"/>
    <w:rsid w:val="002F3489"/>
    <w:rsid w:val="00336F38"/>
    <w:rsid w:val="00352EF0"/>
    <w:rsid w:val="003858D3"/>
    <w:rsid w:val="0039485D"/>
    <w:rsid w:val="003A518F"/>
    <w:rsid w:val="003A58EC"/>
    <w:rsid w:val="003A7064"/>
    <w:rsid w:val="004309DD"/>
    <w:rsid w:val="00443C3E"/>
    <w:rsid w:val="00471F94"/>
    <w:rsid w:val="00473AE6"/>
    <w:rsid w:val="004A7876"/>
    <w:rsid w:val="004B4DF2"/>
    <w:rsid w:val="004B5C77"/>
    <w:rsid w:val="004F6BE2"/>
    <w:rsid w:val="00505177"/>
    <w:rsid w:val="005148E8"/>
    <w:rsid w:val="00550FB2"/>
    <w:rsid w:val="0055173B"/>
    <w:rsid w:val="00552C0D"/>
    <w:rsid w:val="005D3379"/>
    <w:rsid w:val="00615FAA"/>
    <w:rsid w:val="00617BC7"/>
    <w:rsid w:val="006228AD"/>
    <w:rsid w:val="00651B8C"/>
    <w:rsid w:val="006A5726"/>
    <w:rsid w:val="006A67EF"/>
    <w:rsid w:val="006B3598"/>
    <w:rsid w:val="006B4314"/>
    <w:rsid w:val="006C01EE"/>
    <w:rsid w:val="006F652B"/>
    <w:rsid w:val="007444C9"/>
    <w:rsid w:val="0078348C"/>
    <w:rsid w:val="007C1A57"/>
    <w:rsid w:val="007C538C"/>
    <w:rsid w:val="007C6EF2"/>
    <w:rsid w:val="007E0245"/>
    <w:rsid w:val="007E5547"/>
    <w:rsid w:val="007F7FD3"/>
    <w:rsid w:val="00804419"/>
    <w:rsid w:val="00855529"/>
    <w:rsid w:val="008707BF"/>
    <w:rsid w:val="008976A6"/>
    <w:rsid w:val="008C1D79"/>
    <w:rsid w:val="008F2EFC"/>
    <w:rsid w:val="00944CB7"/>
    <w:rsid w:val="00971042"/>
    <w:rsid w:val="00980B34"/>
    <w:rsid w:val="009C69CF"/>
    <w:rsid w:val="009F6C45"/>
    <w:rsid w:val="00A27610"/>
    <w:rsid w:val="00A44BC2"/>
    <w:rsid w:val="00A4792B"/>
    <w:rsid w:val="00A55EEC"/>
    <w:rsid w:val="00A60656"/>
    <w:rsid w:val="00A72F86"/>
    <w:rsid w:val="00AB04FF"/>
    <w:rsid w:val="00AB5622"/>
    <w:rsid w:val="00AD2533"/>
    <w:rsid w:val="00AD5785"/>
    <w:rsid w:val="00B744A5"/>
    <w:rsid w:val="00B77002"/>
    <w:rsid w:val="00B97472"/>
    <w:rsid w:val="00BA0E7B"/>
    <w:rsid w:val="00BB4510"/>
    <w:rsid w:val="00C05E49"/>
    <w:rsid w:val="00C07082"/>
    <w:rsid w:val="00C11CDF"/>
    <w:rsid w:val="00C130CD"/>
    <w:rsid w:val="00C23B7F"/>
    <w:rsid w:val="00C40128"/>
    <w:rsid w:val="00C6614C"/>
    <w:rsid w:val="00C756E7"/>
    <w:rsid w:val="00C948D2"/>
    <w:rsid w:val="00C95C5C"/>
    <w:rsid w:val="00CA2E44"/>
    <w:rsid w:val="00CB17E6"/>
    <w:rsid w:val="00D366F7"/>
    <w:rsid w:val="00D809D3"/>
    <w:rsid w:val="00D86FEE"/>
    <w:rsid w:val="00DE1C7B"/>
    <w:rsid w:val="00E04C9C"/>
    <w:rsid w:val="00E24BB7"/>
    <w:rsid w:val="00E25FBF"/>
    <w:rsid w:val="00F22199"/>
    <w:rsid w:val="00F357C0"/>
    <w:rsid w:val="00F45C86"/>
    <w:rsid w:val="00F77227"/>
    <w:rsid w:val="00F93E7F"/>
    <w:rsid w:val="00FA495C"/>
    <w:rsid w:val="00FB01D6"/>
    <w:rsid w:val="00FB10AB"/>
    <w:rsid w:val="00FE3842"/>
    <w:rsid w:val="00FE7B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359C54E"/>
  <w15:docId w15:val="{3226210B-E0B5-4220-B609-E663C3314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193CBA"/>
    <w:pPr>
      <w:widowControl w:val="0"/>
    </w:pPr>
    <w:rPr>
      <w:color w:val="00000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193CBA"/>
    <w:rPr>
      <w:rFonts w:cs="Times New Roman"/>
      <w:color w:val="0066CC"/>
      <w:u w:val="single"/>
    </w:rPr>
  </w:style>
  <w:style w:type="character" w:customStyle="1" w:styleId="Bodytext2">
    <w:name w:val="Body text (2)_"/>
    <w:link w:val="Bodytext21"/>
    <w:uiPriority w:val="99"/>
    <w:locked/>
    <w:rsid w:val="00193CBA"/>
    <w:rPr>
      <w:rFonts w:ascii="Times New Roman" w:hAnsi="Times New Roman" w:cs="Times New Roman"/>
      <w:sz w:val="22"/>
      <w:szCs w:val="22"/>
      <w:u w:val="none"/>
    </w:rPr>
  </w:style>
  <w:style w:type="character" w:customStyle="1" w:styleId="Bodytext3">
    <w:name w:val="Body text (3)_"/>
    <w:link w:val="Bodytext30"/>
    <w:uiPriority w:val="99"/>
    <w:locked/>
    <w:rsid w:val="00193CBA"/>
    <w:rPr>
      <w:rFonts w:ascii="Times New Roman" w:hAnsi="Times New Roman" w:cs="Times New Roman"/>
      <w:b/>
      <w:bCs/>
      <w:sz w:val="23"/>
      <w:szCs w:val="23"/>
      <w:u w:val="none"/>
    </w:rPr>
  </w:style>
  <w:style w:type="character" w:customStyle="1" w:styleId="Heading1">
    <w:name w:val="Heading #1_"/>
    <w:link w:val="Heading10"/>
    <w:uiPriority w:val="99"/>
    <w:locked/>
    <w:rsid w:val="00193CBA"/>
    <w:rPr>
      <w:rFonts w:ascii="Times New Roman" w:hAnsi="Times New Roman" w:cs="Times New Roman"/>
      <w:b/>
      <w:bCs/>
      <w:sz w:val="23"/>
      <w:szCs w:val="23"/>
      <w:u w:val="none"/>
    </w:rPr>
  </w:style>
  <w:style w:type="character" w:customStyle="1" w:styleId="Heading111pt">
    <w:name w:val="Heading #1 + 11 pt"/>
    <w:aliases w:val="Not Bold"/>
    <w:uiPriority w:val="99"/>
    <w:rsid w:val="00193CBA"/>
    <w:rPr>
      <w:rFonts w:ascii="Times New Roman" w:hAnsi="Times New Roman" w:cs="Times New Roman"/>
      <w:b/>
      <w:bCs/>
      <w:color w:val="000000"/>
      <w:spacing w:val="0"/>
      <w:w w:val="100"/>
      <w:position w:val="0"/>
      <w:sz w:val="22"/>
      <w:szCs w:val="22"/>
      <w:u w:val="none"/>
      <w:lang w:val="lt-LT" w:eastAsia="lt-LT"/>
    </w:rPr>
  </w:style>
  <w:style w:type="character" w:customStyle="1" w:styleId="Bodytext211">
    <w:name w:val="Body text (2) + 11"/>
    <w:aliases w:val="5 pt,Bold"/>
    <w:uiPriority w:val="99"/>
    <w:rsid w:val="00193CBA"/>
    <w:rPr>
      <w:rFonts w:ascii="Times New Roman" w:hAnsi="Times New Roman" w:cs="Times New Roman"/>
      <w:b/>
      <w:bCs/>
      <w:color w:val="000000"/>
      <w:spacing w:val="0"/>
      <w:w w:val="100"/>
      <w:position w:val="0"/>
      <w:sz w:val="23"/>
      <w:szCs w:val="23"/>
      <w:u w:val="none"/>
      <w:lang w:val="lt-LT" w:eastAsia="lt-LT"/>
    </w:rPr>
  </w:style>
  <w:style w:type="character" w:customStyle="1" w:styleId="Bodytext20">
    <w:name w:val="Body text (2)"/>
    <w:uiPriority w:val="99"/>
    <w:rsid w:val="00193CBA"/>
    <w:rPr>
      <w:rFonts w:ascii="Times New Roman" w:hAnsi="Times New Roman" w:cs="Times New Roman"/>
      <w:color w:val="000000"/>
      <w:spacing w:val="0"/>
      <w:w w:val="100"/>
      <w:position w:val="0"/>
      <w:sz w:val="22"/>
      <w:szCs w:val="22"/>
      <w:u w:val="single"/>
      <w:lang w:val="en-US" w:eastAsia="en-US"/>
    </w:rPr>
  </w:style>
  <w:style w:type="character" w:customStyle="1" w:styleId="Bodytext311pt">
    <w:name w:val="Body text (3) + 11 pt"/>
    <w:aliases w:val="Not Bold1"/>
    <w:uiPriority w:val="99"/>
    <w:rsid w:val="00193CBA"/>
    <w:rPr>
      <w:rFonts w:ascii="Times New Roman" w:hAnsi="Times New Roman" w:cs="Times New Roman"/>
      <w:b/>
      <w:bCs/>
      <w:color w:val="000000"/>
      <w:spacing w:val="0"/>
      <w:w w:val="100"/>
      <w:position w:val="0"/>
      <w:sz w:val="22"/>
      <w:szCs w:val="22"/>
      <w:u w:val="none"/>
      <w:lang w:val="lt-LT" w:eastAsia="lt-LT"/>
    </w:rPr>
  </w:style>
  <w:style w:type="character" w:customStyle="1" w:styleId="Headerorfooter">
    <w:name w:val="Header or footer_"/>
    <w:link w:val="Headerorfooter1"/>
    <w:uiPriority w:val="99"/>
    <w:locked/>
    <w:rsid w:val="00193CBA"/>
    <w:rPr>
      <w:rFonts w:ascii="Times New Roman" w:hAnsi="Times New Roman" w:cs="Times New Roman"/>
      <w:u w:val="none"/>
    </w:rPr>
  </w:style>
  <w:style w:type="character" w:customStyle="1" w:styleId="Headerorfooter0">
    <w:name w:val="Header or footer"/>
    <w:uiPriority w:val="99"/>
    <w:rsid w:val="00193CBA"/>
    <w:rPr>
      <w:rFonts w:ascii="Times New Roman" w:hAnsi="Times New Roman" w:cs="Times New Roman"/>
      <w:color w:val="000000"/>
      <w:spacing w:val="0"/>
      <w:w w:val="100"/>
      <w:position w:val="0"/>
      <w:sz w:val="24"/>
      <w:szCs w:val="24"/>
      <w:u w:val="none"/>
      <w:lang w:val="lt-LT" w:eastAsia="lt-LT"/>
    </w:rPr>
  </w:style>
  <w:style w:type="character" w:customStyle="1" w:styleId="Bodytext22">
    <w:name w:val="Body text (2)2"/>
    <w:uiPriority w:val="99"/>
    <w:rsid w:val="00193CBA"/>
    <w:rPr>
      <w:rFonts w:ascii="Times New Roman" w:hAnsi="Times New Roman" w:cs="Times New Roman"/>
      <w:color w:val="000000"/>
      <w:spacing w:val="0"/>
      <w:w w:val="100"/>
      <w:position w:val="0"/>
      <w:sz w:val="22"/>
      <w:szCs w:val="22"/>
      <w:u w:val="none"/>
      <w:lang w:val="lt-LT" w:eastAsia="lt-LT"/>
    </w:rPr>
  </w:style>
  <w:style w:type="character" w:customStyle="1" w:styleId="Bodytext2112">
    <w:name w:val="Body text (2) + 112"/>
    <w:aliases w:val="5 pt2,Bold1"/>
    <w:uiPriority w:val="99"/>
    <w:rsid w:val="00193CBA"/>
    <w:rPr>
      <w:rFonts w:ascii="Times New Roman" w:hAnsi="Times New Roman" w:cs="Times New Roman"/>
      <w:b/>
      <w:bCs/>
      <w:color w:val="000000"/>
      <w:spacing w:val="0"/>
      <w:w w:val="100"/>
      <w:position w:val="0"/>
      <w:sz w:val="23"/>
      <w:szCs w:val="23"/>
      <w:u w:val="none"/>
      <w:lang w:val="lt-LT" w:eastAsia="lt-LT"/>
    </w:rPr>
  </w:style>
  <w:style w:type="character" w:customStyle="1" w:styleId="Tablecaption">
    <w:name w:val="Table caption_"/>
    <w:link w:val="Tablecaption0"/>
    <w:uiPriority w:val="99"/>
    <w:locked/>
    <w:rsid w:val="00193CBA"/>
    <w:rPr>
      <w:rFonts w:ascii="Times New Roman" w:hAnsi="Times New Roman" w:cs="Times New Roman"/>
      <w:sz w:val="22"/>
      <w:szCs w:val="22"/>
      <w:u w:val="none"/>
    </w:rPr>
  </w:style>
  <w:style w:type="character" w:customStyle="1" w:styleId="Bodytext2111">
    <w:name w:val="Body text (2) + 111"/>
    <w:aliases w:val="5 pt1,Italic"/>
    <w:uiPriority w:val="99"/>
    <w:rsid w:val="00193CBA"/>
    <w:rPr>
      <w:rFonts w:ascii="Times New Roman" w:hAnsi="Times New Roman" w:cs="Times New Roman"/>
      <w:i/>
      <w:iCs/>
      <w:color w:val="000000"/>
      <w:spacing w:val="0"/>
      <w:w w:val="100"/>
      <w:position w:val="0"/>
      <w:sz w:val="23"/>
      <w:szCs w:val="23"/>
      <w:u w:val="none"/>
      <w:lang w:val="lt-LT" w:eastAsia="lt-LT"/>
    </w:rPr>
  </w:style>
  <w:style w:type="paragraph" w:customStyle="1" w:styleId="Bodytext21">
    <w:name w:val="Body text (2)1"/>
    <w:basedOn w:val="prastasis"/>
    <w:link w:val="Bodytext2"/>
    <w:uiPriority w:val="99"/>
    <w:rsid w:val="00193CBA"/>
    <w:pPr>
      <w:shd w:val="clear" w:color="auto" w:fill="FFFFFF"/>
      <w:spacing w:line="274" w:lineRule="exact"/>
    </w:pPr>
    <w:rPr>
      <w:rFonts w:ascii="Times New Roman" w:eastAsia="Times New Roman" w:hAnsi="Times New Roman" w:cs="Times New Roman"/>
      <w:sz w:val="22"/>
      <w:szCs w:val="22"/>
    </w:rPr>
  </w:style>
  <w:style w:type="paragraph" w:customStyle="1" w:styleId="Bodytext30">
    <w:name w:val="Body text (3)"/>
    <w:basedOn w:val="prastasis"/>
    <w:link w:val="Bodytext3"/>
    <w:uiPriority w:val="99"/>
    <w:rsid w:val="00193CBA"/>
    <w:pPr>
      <w:shd w:val="clear" w:color="auto" w:fill="FFFFFF"/>
      <w:spacing w:before="780" w:after="240" w:line="274" w:lineRule="exact"/>
      <w:jc w:val="center"/>
    </w:pPr>
    <w:rPr>
      <w:rFonts w:ascii="Times New Roman" w:eastAsia="Times New Roman" w:hAnsi="Times New Roman" w:cs="Times New Roman"/>
      <w:b/>
      <w:bCs/>
      <w:sz w:val="23"/>
      <w:szCs w:val="23"/>
    </w:rPr>
  </w:style>
  <w:style w:type="paragraph" w:customStyle="1" w:styleId="Heading10">
    <w:name w:val="Heading #1"/>
    <w:basedOn w:val="prastasis"/>
    <w:link w:val="Heading1"/>
    <w:uiPriority w:val="99"/>
    <w:rsid w:val="00193CBA"/>
    <w:pPr>
      <w:shd w:val="clear" w:color="auto" w:fill="FFFFFF"/>
      <w:spacing w:before="240" w:after="300" w:line="240" w:lineRule="atLeast"/>
      <w:ind w:hanging="1100"/>
      <w:jc w:val="both"/>
      <w:outlineLvl w:val="0"/>
    </w:pPr>
    <w:rPr>
      <w:rFonts w:ascii="Times New Roman" w:eastAsia="Times New Roman" w:hAnsi="Times New Roman" w:cs="Times New Roman"/>
      <w:b/>
      <w:bCs/>
      <w:sz w:val="23"/>
      <w:szCs w:val="23"/>
    </w:rPr>
  </w:style>
  <w:style w:type="paragraph" w:customStyle="1" w:styleId="Headerorfooter1">
    <w:name w:val="Header or footer1"/>
    <w:basedOn w:val="prastasis"/>
    <w:link w:val="Headerorfooter"/>
    <w:uiPriority w:val="99"/>
    <w:rsid w:val="00193CBA"/>
    <w:pPr>
      <w:shd w:val="clear" w:color="auto" w:fill="FFFFFF"/>
      <w:spacing w:line="274" w:lineRule="exact"/>
    </w:pPr>
    <w:rPr>
      <w:rFonts w:ascii="Times New Roman" w:eastAsia="Times New Roman" w:hAnsi="Times New Roman" w:cs="Times New Roman"/>
    </w:rPr>
  </w:style>
  <w:style w:type="paragraph" w:customStyle="1" w:styleId="Tablecaption0">
    <w:name w:val="Table caption"/>
    <w:basedOn w:val="prastasis"/>
    <w:link w:val="Tablecaption"/>
    <w:uiPriority w:val="99"/>
    <w:rsid w:val="00193CBA"/>
    <w:pPr>
      <w:shd w:val="clear" w:color="auto" w:fill="FFFFFF"/>
      <w:spacing w:line="240" w:lineRule="atLeast"/>
    </w:pPr>
    <w:rPr>
      <w:rFonts w:ascii="Times New Roman" w:eastAsia="Times New Roman" w:hAnsi="Times New Roman" w:cs="Times New Roman"/>
      <w:sz w:val="22"/>
      <w:szCs w:val="22"/>
    </w:rPr>
  </w:style>
  <w:style w:type="paragraph" w:styleId="Antrats">
    <w:name w:val="header"/>
    <w:basedOn w:val="prastasis"/>
    <w:link w:val="AntratsDiagrama"/>
    <w:uiPriority w:val="99"/>
    <w:rsid w:val="007C1A57"/>
    <w:pPr>
      <w:tabs>
        <w:tab w:val="center" w:pos="4819"/>
        <w:tab w:val="right" w:pos="9638"/>
      </w:tabs>
    </w:pPr>
  </w:style>
  <w:style w:type="character" w:customStyle="1" w:styleId="AntratsDiagrama">
    <w:name w:val="Antraštės Diagrama"/>
    <w:link w:val="Antrats"/>
    <w:uiPriority w:val="99"/>
    <w:semiHidden/>
    <w:locked/>
    <w:rsid w:val="00F45C86"/>
    <w:rPr>
      <w:rFonts w:cs="Times New Roman"/>
      <w:color w:val="000000"/>
      <w:sz w:val="24"/>
      <w:szCs w:val="24"/>
    </w:rPr>
  </w:style>
  <w:style w:type="paragraph" w:styleId="Porat">
    <w:name w:val="footer"/>
    <w:basedOn w:val="prastasis"/>
    <w:link w:val="PoratDiagrama"/>
    <w:uiPriority w:val="99"/>
    <w:rsid w:val="007C1A57"/>
    <w:pPr>
      <w:tabs>
        <w:tab w:val="center" w:pos="4819"/>
        <w:tab w:val="right" w:pos="9638"/>
      </w:tabs>
    </w:pPr>
  </w:style>
  <w:style w:type="character" w:customStyle="1" w:styleId="PoratDiagrama">
    <w:name w:val="Poraštė Diagrama"/>
    <w:link w:val="Porat"/>
    <w:uiPriority w:val="99"/>
    <w:locked/>
    <w:rsid w:val="00F45C86"/>
    <w:rPr>
      <w:rFonts w:cs="Times New Roman"/>
      <w:color w:val="000000"/>
      <w:sz w:val="24"/>
      <w:szCs w:val="24"/>
    </w:rPr>
  </w:style>
  <w:style w:type="character" w:customStyle="1" w:styleId="EmailStyle381">
    <w:name w:val="EmailStyle381"/>
    <w:uiPriority w:val="99"/>
    <w:semiHidden/>
    <w:rsid w:val="003A58EC"/>
    <w:rPr>
      <w:rFonts w:ascii="Arial" w:hAnsi="Arial" w:cs="Arial"/>
      <w:color w:val="auto"/>
      <w:sz w:val="20"/>
      <w:szCs w:val="20"/>
    </w:rPr>
  </w:style>
  <w:style w:type="paragraph" w:customStyle="1" w:styleId="Sraopastraipa1">
    <w:name w:val="Sąrašo pastraipa1"/>
    <w:basedOn w:val="prastasis"/>
    <w:uiPriority w:val="99"/>
    <w:rsid w:val="00AD2533"/>
    <w:pPr>
      <w:widowControl/>
      <w:spacing w:after="200" w:line="276" w:lineRule="auto"/>
      <w:ind w:left="720"/>
      <w:contextualSpacing/>
    </w:pPr>
    <w:rPr>
      <w:rFonts w:ascii="Calibri" w:eastAsia="Times New Roman" w:hAnsi="Calibri" w:cs="Times New Roman"/>
      <w:color w:val="auto"/>
      <w:sz w:val="22"/>
      <w:szCs w:val="22"/>
      <w:lang w:eastAsia="en-US"/>
    </w:rPr>
  </w:style>
  <w:style w:type="paragraph" w:styleId="Puslapioinaostekstas">
    <w:name w:val="footnote text"/>
    <w:basedOn w:val="prastasis"/>
    <w:link w:val="PuslapioinaostekstasDiagrama"/>
    <w:rsid w:val="000E7BB1"/>
    <w:pPr>
      <w:widowControl/>
    </w:pPr>
    <w:rPr>
      <w:rFonts w:ascii="Times New Roman" w:eastAsia="Times New Roman" w:hAnsi="Times New Roman" w:cs="Times New Roman"/>
      <w:color w:val="auto"/>
      <w:sz w:val="20"/>
      <w:szCs w:val="20"/>
      <w:lang w:eastAsia="en-US"/>
    </w:rPr>
  </w:style>
  <w:style w:type="character" w:customStyle="1" w:styleId="PuslapioinaostekstasDiagrama">
    <w:name w:val="Puslapio išnašos tekstas Diagrama"/>
    <w:link w:val="Puslapioinaostekstas"/>
    <w:rsid w:val="000E7BB1"/>
    <w:rPr>
      <w:rFonts w:ascii="Times New Roman" w:eastAsia="Times New Roman" w:hAnsi="Times New Roman" w:cs="Times New Roman"/>
      <w:sz w:val="20"/>
      <w:szCs w:val="20"/>
      <w:lang w:eastAsia="en-US"/>
    </w:rPr>
  </w:style>
  <w:style w:type="character" w:styleId="Puslapioinaosnuoroda">
    <w:name w:val="footnote reference"/>
    <w:rsid w:val="000E7B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ec.lt/3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5822</Words>
  <Characters>3320</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Donatas Grockis</dc:creator>
  <cp:keywords/>
  <dc:description/>
  <cp:lastModifiedBy>Gintaras</cp:lastModifiedBy>
  <cp:revision>17</cp:revision>
  <dcterms:created xsi:type="dcterms:W3CDTF">2017-03-28T06:30:00Z</dcterms:created>
  <dcterms:modified xsi:type="dcterms:W3CDTF">2019-04-04T07:46:00Z</dcterms:modified>
</cp:coreProperties>
</file>