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3B1" w:rsidRDefault="00F31B7C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3B1" w:rsidRDefault="003D33B1">
      <w:pPr>
        <w:jc w:val="center"/>
        <w:rPr>
          <w:rFonts w:ascii="Times New Roman" w:hAnsi="Times New Roman"/>
          <w:b/>
        </w:rPr>
      </w:pPr>
    </w:p>
    <w:p w:rsidR="003D33B1" w:rsidRDefault="003D33B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D33B1" w:rsidRDefault="003D33B1">
      <w:pPr>
        <w:jc w:val="center"/>
        <w:rPr>
          <w:rFonts w:ascii="Times New Roman" w:hAnsi="Times New Roman"/>
          <w:b/>
        </w:rPr>
      </w:pPr>
    </w:p>
    <w:p w:rsidR="003D33B1" w:rsidRDefault="003D33B1">
      <w:pPr>
        <w:jc w:val="center"/>
        <w:rPr>
          <w:rFonts w:ascii="Times New Roman" w:hAnsi="Times New Roman"/>
          <w:b/>
        </w:rPr>
      </w:pPr>
    </w:p>
    <w:p w:rsidR="003D33B1" w:rsidRDefault="003D33B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5409B" w:rsidRPr="0068375B" w:rsidRDefault="0055409B" w:rsidP="0055409B">
      <w:pPr>
        <w:pStyle w:val="Antrat1"/>
        <w:ind w:left="0" w:firstLine="0"/>
        <w:jc w:val="center"/>
        <w:rPr>
          <w:b/>
          <w:caps/>
          <w:szCs w:val="24"/>
        </w:rPr>
      </w:pPr>
      <w:r w:rsidRPr="0068375B">
        <w:rPr>
          <w:b/>
          <w:caps/>
        </w:rPr>
        <w:t>DĖL ŠAKIŲ RAJONO SAVIVALDYBĖS ADMINISTRACIJOS DARBO TVARKOS TAISYKLIŲ PATVIRTINIMO</w:t>
      </w:r>
    </w:p>
    <w:p w:rsidR="003D33B1" w:rsidRPr="00FA0BE7" w:rsidRDefault="003D33B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3D33B1" w:rsidRDefault="001A4831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DB4170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55409B">
        <w:rPr>
          <w:rFonts w:ascii="Times New Roman" w:hAnsi="Times New Roman"/>
        </w:rPr>
        <w:t xml:space="preserve">    d.  Nr. AT</w:t>
      </w:r>
      <w:r w:rsidR="003D33B1">
        <w:rPr>
          <w:rFonts w:ascii="Times New Roman" w:hAnsi="Times New Roman"/>
        </w:rPr>
        <w:t>-</w:t>
      </w:r>
    </w:p>
    <w:p w:rsidR="003D33B1" w:rsidRDefault="003D33B1">
      <w:pPr>
        <w:pStyle w:val="Antrat1"/>
        <w:ind w:left="0" w:firstLine="0"/>
        <w:jc w:val="center"/>
      </w:pPr>
      <w:r>
        <w:t>Šakiai</w:t>
      </w:r>
    </w:p>
    <w:p w:rsidR="003D33B1" w:rsidRDefault="003D33B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D33B1" w:rsidRDefault="003D33B1" w:rsidP="0055409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55409B" w:rsidRPr="0055409B" w:rsidRDefault="00E50E9A" w:rsidP="0055409B">
      <w:pPr>
        <w:pStyle w:val="Pagrindinistekstas"/>
        <w:spacing w:after="0"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lang w:eastAsia="hi-IN" w:bidi="hi-IN"/>
        </w:rPr>
        <w:t>Vadovaudamasis Lietuvos Respublikos darbo kodekso 3 straipsnio 1 dalimi, Lietuvos Respublikos vietos savivaldos įstatymo 18 straipsnio 1 dalimi, 29 straipsnio 8 dalies 2 punktu</w:t>
      </w:r>
      <w:r w:rsidR="0055409B" w:rsidRPr="0055409B">
        <w:rPr>
          <w:rFonts w:ascii="Times New Roman" w:hAnsi="Times New Roman"/>
          <w:szCs w:val="24"/>
          <w:lang w:eastAsia="en-US"/>
        </w:rPr>
        <w:t xml:space="preserve">, </w:t>
      </w:r>
      <w:r w:rsidRPr="0055409B">
        <w:rPr>
          <w:rFonts w:ascii="Times New Roman" w:hAnsi="Times New Roman"/>
          <w:szCs w:val="24"/>
        </w:rPr>
        <w:t>Pavyzdinių valstybės institucijų ir įstaigų vidaus tvarkos taisyklių</w:t>
      </w:r>
      <w:r>
        <w:rPr>
          <w:rFonts w:ascii="Times New Roman" w:hAnsi="Times New Roman"/>
          <w:szCs w:val="24"/>
        </w:rPr>
        <w:t xml:space="preserve">, patvirtintų </w:t>
      </w:r>
      <w:r w:rsidR="0055409B" w:rsidRPr="0055409B">
        <w:rPr>
          <w:rFonts w:ascii="Times New Roman" w:hAnsi="Times New Roman"/>
          <w:szCs w:val="24"/>
          <w:lang w:eastAsia="en-US"/>
        </w:rPr>
        <w:t>Lietuvos Respublikos Vyriausybės</w:t>
      </w:r>
      <w:r w:rsidR="0055409B" w:rsidRPr="0055409B">
        <w:rPr>
          <w:rFonts w:ascii="Times New Roman" w:hAnsi="Times New Roman"/>
          <w:szCs w:val="24"/>
        </w:rPr>
        <w:t xml:space="preserve"> </w:t>
      </w:r>
      <w:r w:rsidR="0055409B" w:rsidRPr="0055409B">
        <w:rPr>
          <w:rFonts w:ascii="Times New Roman" w:hAnsi="Times New Roman"/>
          <w:szCs w:val="24"/>
          <w:lang w:eastAsia="en-US"/>
        </w:rPr>
        <w:t xml:space="preserve">2006 m. vasario 28 d. nutarimu Nr. 200 </w:t>
      </w:r>
      <w:r w:rsidR="0055409B" w:rsidRPr="0055409B">
        <w:rPr>
          <w:rFonts w:ascii="Times New Roman" w:hAnsi="Times New Roman"/>
          <w:szCs w:val="24"/>
        </w:rPr>
        <w:t>„Dėl Pavyzdinių valstybės institucijų ir įstaigų vidaus tvarkos taisyklių patvirtinimo“:</w:t>
      </w:r>
    </w:p>
    <w:p w:rsidR="00F20DDA" w:rsidRDefault="00F20DDA" w:rsidP="00F20DDA">
      <w:pPr>
        <w:pStyle w:val="Pagrindinistekstas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Cs w:val="24"/>
        </w:rPr>
      </w:pPr>
      <w:r w:rsidRPr="00F20DDA">
        <w:rPr>
          <w:rFonts w:ascii="Times New Roman" w:hAnsi="Times New Roman"/>
          <w:spacing w:val="60"/>
          <w:kern w:val="24"/>
          <w:szCs w:val="24"/>
        </w:rPr>
        <w:t>Tvirtin</w:t>
      </w:r>
      <w:r w:rsidR="0055409B" w:rsidRPr="00F20DDA">
        <w:rPr>
          <w:rFonts w:ascii="Times New Roman" w:hAnsi="Times New Roman"/>
          <w:spacing w:val="60"/>
          <w:kern w:val="24"/>
          <w:szCs w:val="24"/>
        </w:rPr>
        <w:t>u</w:t>
      </w:r>
      <w:r w:rsidR="0055409B" w:rsidRPr="0055409B">
        <w:rPr>
          <w:rFonts w:ascii="Times New Roman" w:hAnsi="Times New Roman"/>
          <w:szCs w:val="24"/>
        </w:rPr>
        <w:t xml:space="preserve"> Šakių rajono savivaldybės administracijos darbo tvarkos taisykles (pridedama).</w:t>
      </w:r>
    </w:p>
    <w:p w:rsidR="0055409B" w:rsidRDefault="0055409B" w:rsidP="00F20DDA">
      <w:pPr>
        <w:pStyle w:val="Pagrindinistekstas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Cs w:val="24"/>
        </w:rPr>
      </w:pPr>
      <w:r w:rsidRPr="00F20DDA">
        <w:rPr>
          <w:rFonts w:ascii="Times New Roman" w:hAnsi="Times New Roman"/>
          <w:spacing w:val="60"/>
          <w:kern w:val="24"/>
          <w:szCs w:val="24"/>
        </w:rPr>
        <w:t>P</w:t>
      </w:r>
      <w:r w:rsidR="00F20DDA" w:rsidRPr="00F20DDA">
        <w:rPr>
          <w:rFonts w:ascii="Times New Roman" w:hAnsi="Times New Roman"/>
          <w:spacing w:val="60"/>
          <w:kern w:val="24"/>
          <w:szCs w:val="24"/>
        </w:rPr>
        <w:t>ripažįstu</w:t>
      </w:r>
      <w:r w:rsidR="00F20DDA">
        <w:rPr>
          <w:rFonts w:ascii="Times New Roman" w:hAnsi="Times New Roman"/>
          <w:szCs w:val="24"/>
        </w:rPr>
        <w:t xml:space="preserve"> </w:t>
      </w:r>
      <w:r w:rsidRPr="00F20DDA">
        <w:rPr>
          <w:rFonts w:ascii="Times New Roman" w:hAnsi="Times New Roman"/>
          <w:szCs w:val="24"/>
        </w:rPr>
        <w:t>netekusiu galios Šakių rajono sav</w:t>
      </w:r>
      <w:r w:rsidR="00F20DDA" w:rsidRPr="00F20DDA">
        <w:rPr>
          <w:rFonts w:ascii="Times New Roman" w:hAnsi="Times New Roman"/>
          <w:szCs w:val="24"/>
        </w:rPr>
        <w:t xml:space="preserve">ivaldybės </w:t>
      </w:r>
      <w:r w:rsidR="00D55DAA">
        <w:rPr>
          <w:rFonts w:ascii="Times New Roman" w:hAnsi="Times New Roman"/>
          <w:szCs w:val="24"/>
        </w:rPr>
        <w:t>administracijos direktoriaus</w:t>
      </w:r>
      <w:r w:rsidR="00F20DDA" w:rsidRPr="00F20DDA">
        <w:rPr>
          <w:rFonts w:ascii="Times New Roman" w:hAnsi="Times New Roman"/>
          <w:szCs w:val="24"/>
        </w:rPr>
        <w:t xml:space="preserve"> 2015</w:t>
      </w:r>
      <w:r w:rsidRPr="00F20DDA">
        <w:rPr>
          <w:rFonts w:ascii="Times New Roman" w:hAnsi="Times New Roman"/>
          <w:szCs w:val="24"/>
        </w:rPr>
        <w:t xml:space="preserve"> m. </w:t>
      </w:r>
      <w:r w:rsidR="00F20DDA" w:rsidRPr="00F20DDA">
        <w:rPr>
          <w:rFonts w:ascii="Times New Roman" w:hAnsi="Times New Roman"/>
          <w:szCs w:val="24"/>
        </w:rPr>
        <w:t>balandžio 10 d. įsakymą Nr. AT-317</w:t>
      </w:r>
      <w:r w:rsidRPr="00F20DDA">
        <w:rPr>
          <w:rFonts w:ascii="Times New Roman" w:hAnsi="Times New Roman"/>
          <w:szCs w:val="24"/>
        </w:rPr>
        <w:t xml:space="preserve"> „Dėl Šakių rajono savivaldybės adminis</w:t>
      </w:r>
      <w:r w:rsidR="00F20DDA" w:rsidRPr="00F20DDA">
        <w:rPr>
          <w:rFonts w:ascii="Times New Roman" w:hAnsi="Times New Roman"/>
          <w:szCs w:val="24"/>
        </w:rPr>
        <w:t>tracijos</w:t>
      </w:r>
      <w:r w:rsidRPr="00F20DDA">
        <w:rPr>
          <w:rFonts w:ascii="Times New Roman" w:hAnsi="Times New Roman"/>
          <w:szCs w:val="24"/>
        </w:rPr>
        <w:t xml:space="preserve"> darbo tvarkos taisyklių patvirtinimo“ su visais jo pakeitimais ir papildymais.</w:t>
      </w:r>
    </w:p>
    <w:p w:rsidR="00F20DDA" w:rsidRPr="00F20DDA" w:rsidRDefault="00F20DDA" w:rsidP="00F20DDA">
      <w:pPr>
        <w:pStyle w:val="Pagrindinistekstas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Cs w:val="24"/>
        </w:rPr>
      </w:pPr>
      <w:r w:rsidRPr="00F20DDA">
        <w:rPr>
          <w:rFonts w:ascii="Times New Roman" w:hAnsi="Times New Roman"/>
          <w:spacing w:val="60"/>
          <w:kern w:val="24"/>
          <w:szCs w:val="24"/>
        </w:rPr>
        <w:t>Pavedu</w:t>
      </w:r>
      <w:r w:rsidRPr="00E50E9A">
        <w:rPr>
          <w:rFonts w:ascii="Times New Roman" w:hAnsi="Times New Roman"/>
          <w:szCs w:val="24"/>
        </w:rPr>
        <w:t xml:space="preserve"> rajono savivaldybės administracijos </w:t>
      </w:r>
      <w:r w:rsidRPr="00E50E9A">
        <w:rPr>
          <w:rFonts w:ascii="Times New Roman" w:hAnsi="Times New Roman"/>
          <w:lang w:eastAsia="hi-IN" w:bidi="hi-IN"/>
        </w:rPr>
        <w:t xml:space="preserve">skyrių, seniūnijų vadovams </w:t>
      </w:r>
      <w:r w:rsidR="00E864B2">
        <w:rPr>
          <w:rFonts w:ascii="Times New Roman" w:hAnsi="Times New Roman"/>
          <w:lang w:eastAsia="hi-IN" w:bidi="hi-IN"/>
        </w:rPr>
        <w:t>per dokumentų valdymo sistemą</w:t>
      </w:r>
      <w:bookmarkStart w:id="0" w:name="_GoBack"/>
      <w:bookmarkEnd w:id="0"/>
      <w:r w:rsidRPr="00E50E9A">
        <w:rPr>
          <w:rFonts w:ascii="Times New Roman" w:hAnsi="Times New Roman"/>
          <w:lang w:eastAsia="hi-IN" w:bidi="hi-IN"/>
        </w:rPr>
        <w:t xml:space="preserve"> supažindinti valstybės tarnautojus ir darbuotojus, dirbančius pagal darbo sutartis, su Šakių rajono savivaldybės administracijos darbo tvarkos taisyklėmis. </w:t>
      </w:r>
    </w:p>
    <w:p w:rsidR="00EB67C7" w:rsidRDefault="00EB67C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E50E3" w:rsidRDefault="00EB67C7">
      <w:pPr>
        <w:rPr>
          <w:rFonts w:ascii="Times New Roman" w:hAnsi="Times New Roman"/>
          <w:szCs w:val="24"/>
        </w:rPr>
      </w:pPr>
      <w:r w:rsidRPr="00A1095E">
        <w:rPr>
          <w:rFonts w:ascii="Times New Roman" w:hAnsi="Times New Roman"/>
        </w:rPr>
        <w:t>A</w:t>
      </w:r>
      <w:r w:rsidRPr="00A1095E">
        <w:rPr>
          <w:rFonts w:ascii="Times New Roman" w:hAnsi="Times New Roman"/>
          <w:szCs w:val="24"/>
        </w:rPr>
        <w:t xml:space="preserve">dministracijos direktorius </w:t>
      </w:r>
      <w:r w:rsidRPr="00A1095E">
        <w:rPr>
          <w:rFonts w:ascii="Times New Roman" w:hAnsi="Times New Roman"/>
          <w:szCs w:val="24"/>
        </w:rPr>
        <w:tab/>
      </w:r>
      <w:r w:rsidRPr="00A1095E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B67C7" w:rsidRDefault="00EB67C7">
      <w:pPr>
        <w:spacing w:line="276" w:lineRule="auto"/>
        <w:jc w:val="both"/>
        <w:rPr>
          <w:rFonts w:ascii="Times New Roman" w:hAnsi="Times New Roman"/>
        </w:rPr>
      </w:pPr>
    </w:p>
    <w:p w:rsidR="00991005" w:rsidRDefault="00991005">
      <w:pPr>
        <w:spacing w:line="276" w:lineRule="auto"/>
        <w:jc w:val="both"/>
        <w:rPr>
          <w:rFonts w:ascii="Times New Roman" w:hAnsi="Times New Roman"/>
        </w:rPr>
      </w:pPr>
    </w:p>
    <w:p w:rsidR="003D33B1" w:rsidRDefault="003D33B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3D33B1" w:rsidRDefault="003D33B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3D33B1" w:rsidRDefault="00E051B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:rsidR="00646C74" w:rsidRDefault="00646C74">
      <w:pPr>
        <w:spacing w:line="276" w:lineRule="auto"/>
        <w:jc w:val="both"/>
        <w:rPr>
          <w:rFonts w:ascii="Times New Roman" w:hAnsi="Times New Roman"/>
        </w:rPr>
      </w:pPr>
    </w:p>
    <w:p w:rsidR="003D33B1" w:rsidRDefault="00E051B5">
      <w:pPr>
        <w:tabs>
          <w:tab w:val="left" w:pos="2445"/>
        </w:tabs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Aušra Bajerčiūtė</w:t>
      </w:r>
    </w:p>
    <w:p w:rsidR="00E051B5" w:rsidRDefault="00F20DDA">
      <w:pPr>
        <w:tabs>
          <w:tab w:val="left" w:pos="2445"/>
        </w:tabs>
        <w:spacing w:line="276" w:lineRule="auto"/>
      </w:pPr>
      <w:r>
        <w:rPr>
          <w:rFonts w:ascii="Times New Roman" w:hAnsi="Times New Roman"/>
        </w:rPr>
        <w:t>201</w:t>
      </w:r>
      <w:r w:rsidR="0038629E">
        <w:rPr>
          <w:rFonts w:ascii="Times New Roman" w:hAnsi="Times New Roman"/>
        </w:rPr>
        <w:t>8</w:t>
      </w:r>
      <w:r>
        <w:rPr>
          <w:rFonts w:ascii="Times New Roman" w:hAnsi="Times New Roman"/>
        </w:rPr>
        <w:t>-</w:t>
      </w:r>
      <w:r w:rsidR="0038629E">
        <w:rPr>
          <w:rFonts w:ascii="Times New Roman" w:hAnsi="Times New Roman"/>
        </w:rPr>
        <w:t>01</w:t>
      </w:r>
      <w:r>
        <w:rPr>
          <w:rFonts w:ascii="Times New Roman" w:hAnsi="Times New Roman"/>
        </w:rPr>
        <w:t>-2</w:t>
      </w:r>
      <w:r w:rsidR="0038629E">
        <w:rPr>
          <w:rFonts w:ascii="Times New Roman" w:hAnsi="Times New Roman"/>
        </w:rPr>
        <w:t>9</w:t>
      </w:r>
    </w:p>
    <w:sectPr w:rsidR="00E051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D12" w:rsidRDefault="00760D12">
      <w:r>
        <w:separator/>
      </w:r>
    </w:p>
  </w:endnote>
  <w:endnote w:type="continuationSeparator" w:id="0">
    <w:p w:rsidR="00760D12" w:rsidRDefault="00760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3B1" w:rsidRDefault="003D33B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3B1" w:rsidRDefault="003D33B1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3B1" w:rsidRDefault="003D33B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D12" w:rsidRDefault="00760D12">
      <w:r>
        <w:separator/>
      </w:r>
    </w:p>
  </w:footnote>
  <w:footnote w:type="continuationSeparator" w:id="0">
    <w:p w:rsidR="00760D12" w:rsidRDefault="00760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3B1" w:rsidRDefault="003D33B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3B1" w:rsidRDefault="003D33B1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3B1" w:rsidRDefault="003D33B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561FEF"/>
    <w:multiLevelType w:val="hybridMultilevel"/>
    <w:tmpl w:val="099ADC32"/>
    <w:lvl w:ilvl="0" w:tplc="32F676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942"/>
    <w:rsid w:val="000167E8"/>
    <w:rsid w:val="0004682B"/>
    <w:rsid w:val="000B6B3B"/>
    <w:rsid w:val="00186611"/>
    <w:rsid w:val="001A323B"/>
    <w:rsid w:val="001A4831"/>
    <w:rsid w:val="001C7E68"/>
    <w:rsid w:val="00215155"/>
    <w:rsid w:val="0027219B"/>
    <w:rsid w:val="00273219"/>
    <w:rsid w:val="00312735"/>
    <w:rsid w:val="003127F4"/>
    <w:rsid w:val="00322FC1"/>
    <w:rsid w:val="00363B04"/>
    <w:rsid w:val="0038629E"/>
    <w:rsid w:val="003A0AEF"/>
    <w:rsid w:val="003A3FF8"/>
    <w:rsid w:val="003D1D84"/>
    <w:rsid w:val="003D33B1"/>
    <w:rsid w:val="0041026F"/>
    <w:rsid w:val="004632BB"/>
    <w:rsid w:val="004D5034"/>
    <w:rsid w:val="004E50E3"/>
    <w:rsid w:val="00546BE6"/>
    <w:rsid w:val="00547E62"/>
    <w:rsid w:val="0055409B"/>
    <w:rsid w:val="00557AC6"/>
    <w:rsid w:val="00646C74"/>
    <w:rsid w:val="00664368"/>
    <w:rsid w:val="00673C22"/>
    <w:rsid w:val="006D7414"/>
    <w:rsid w:val="0076011D"/>
    <w:rsid w:val="00760D12"/>
    <w:rsid w:val="007664C6"/>
    <w:rsid w:val="007915E9"/>
    <w:rsid w:val="007A6008"/>
    <w:rsid w:val="007A777A"/>
    <w:rsid w:val="007C5111"/>
    <w:rsid w:val="008768D9"/>
    <w:rsid w:val="00910F58"/>
    <w:rsid w:val="0093106E"/>
    <w:rsid w:val="00991005"/>
    <w:rsid w:val="009D7D8A"/>
    <w:rsid w:val="00A26091"/>
    <w:rsid w:val="00A54AA8"/>
    <w:rsid w:val="00AC4547"/>
    <w:rsid w:val="00AC6732"/>
    <w:rsid w:val="00B00FB3"/>
    <w:rsid w:val="00B0736A"/>
    <w:rsid w:val="00B11943"/>
    <w:rsid w:val="00B1478C"/>
    <w:rsid w:val="00BC3375"/>
    <w:rsid w:val="00C76613"/>
    <w:rsid w:val="00C81543"/>
    <w:rsid w:val="00CA4531"/>
    <w:rsid w:val="00CB145C"/>
    <w:rsid w:val="00D5574D"/>
    <w:rsid w:val="00D55DAA"/>
    <w:rsid w:val="00D61435"/>
    <w:rsid w:val="00D941EC"/>
    <w:rsid w:val="00DB4170"/>
    <w:rsid w:val="00DE4F4A"/>
    <w:rsid w:val="00DF7ADA"/>
    <w:rsid w:val="00E051B5"/>
    <w:rsid w:val="00E50E9A"/>
    <w:rsid w:val="00E864B2"/>
    <w:rsid w:val="00EB67C7"/>
    <w:rsid w:val="00EE2942"/>
    <w:rsid w:val="00F20DDA"/>
    <w:rsid w:val="00F31B7C"/>
    <w:rsid w:val="00F44386"/>
    <w:rsid w:val="00FA0BE7"/>
    <w:rsid w:val="00FE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5F5CC5"/>
  <w15:docId w15:val="{068BD75D-37FF-4F4C-B8D1-881C4336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540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145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145C"/>
    <w:rPr>
      <w:rFonts w:ascii="Tahoma" w:hAnsi="Tahoma" w:cs="Tahoma"/>
      <w:color w:val="00000A"/>
      <w:kern w:val="1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5409B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9</cp:revision>
  <cp:lastPrinted>2016-01-26T10:18:00Z</cp:lastPrinted>
  <dcterms:created xsi:type="dcterms:W3CDTF">2017-12-27T07:07:00Z</dcterms:created>
  <dcterms:modified xsi:type="dcterms:W3CDTF">2018-02-13T06:17:00Z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