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609" w:rsidRPr="00480E43" w:rsidRDefault="00DF4F45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inline distT="0" distB="0" distL="0" distR="0" wp14:anchorId="737CB2DA" wp14:editId="11E6421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:rsidR="00047609" w:rsidRDefault="00047609">
      <w:pPr>
        <w:jc w:val="center"/>
        <w:rPr>
          <w:rFonts w:ascii="Times New Roman" w:hAnsi="Times New Roman"/>
          <w:b/>
          <w:szCs w:val="24"/>
        </w:rPr>
      </w:pPr>
    </w:p>
    <w:p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ŠAKIŲ RAJONO SAVIVALDYBĖS ADMINISTRACIJOS DIREKTORIUS</w:t>
      </w:r>
    </w:p>
    <w:p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</w:p>
    <w:p w:rsidR="00047609" w:rsidRPr="00480E43" w:rsidRDefault="00047609">
      <w:pPr>
        <w:jc w:val="center"/>
        <w:rPr>
          <w:rFonts w:ascii="Times New Roman" w:hAnsi="Times New Roman"/>
          <w:b/>
          <w:szCs w:val="24"/>
        </w:rPr>
      </w:pPr>
      <w:r w:rsidRPr="00480E43">
        <w:rPr>
          <w:rFonts w:ascii="Times New Roman" w:hAnsi="Times New Roman"/>
          <w:b/>
          <w:szCs w:val="24"/>
        </w:rPr>
        <w:t>ĮSAKYMAS</w:t>
      </w: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DĖL ATSAKINGŲ SPECIALISTŲ</w:t>
      </w:r>
      <w:r w:rsidRPr="00480E43">
        <w:rPr>
          <w:rFonts w:ascii="Times New Roman" w:hAnsi="Times New Roman"/>
          <w:b/>
          <w:szCs w:val="24"/>
        </w:rPr>
        <w:t xml:space="preserve"> SKYRIMO</w:t>
      </w: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047609" w:rsidRPr="00480E43" w:rsidRDefault="00047609" w:rsidP="00480E43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DF4F45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m. </w:t>
      </w:r>
      <w:r w:rsidR="00DF4F45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   d. Nr.AT-</w:t>
      </w:r>
    </w:p>
    <w:p w:rsidR="00047609" w:rsidRPr="00480E43" w:rsidRDefault="00047609" w:rsidP="00480E43">
      <w:pPr>
        <w:pStyle w:val="Antrat1"/>
        <w:ind w:left="0" w:firstLine="0"/>
        <w:jc w:val="center"/>
        <w:rPr>
          <w:szCs w:val="24"/>
        </w:rPr>
      </w:pPr>
      <w:r w:rsidRPr="00480E43">
        <w:rPr>
          <w:szCs w:val="24"/>
        </w:rPr>
        <w:t>Šakiai</w:t>
      </w:r>
    </w:p>
    <w:p w:rsidR="00047609" w:rsidRPr="00480E43" w:rsidRDefault="00047609" w:rsidP="00480E43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</w:p>
    <w:p w:rsidR="00047609" w:rsidRDefault="00047609" w:rsidP="00DF4F45">
      <w:pPr>
        <w:pStyle w:val="Default"/>
        <w:spacing w:line="360" w:lineRule="auto"/>
        <w:jc w:val="both"/>
        <w:rPr>
          <w:rStyle w:val="textnormal"/>
        </w:rPr>
      </w:pPr>
      <w:r w:rsidRPr="00480E43">
        <w:t xml:space="preserve"> </w:t>
      </w:r>
      <w:r w:rsidRPr="00480E43">
        <w:tab/>
        <w:t>Vadovaudamasi</w:t>
      </w:r>
      <w:r w:rsidR="009C032C">
        <w:t>s</w:t>
      </w:r>
      <w:r w:rsidRPr="00480E43">
        <w:t xml:space="preserve"> </w:t>
      </w:r>
      <w:r w:rsidR="00DF4F45" w:rsidRPr="00480E43">
        <w:rPr>
          <w:bCs/>
        </w:rPr>
        <w:t>Brandos egzaminų organizavimo ir vykdymo tvarkos aprašo</w:t>
      </w:r>
      <w:r w:rsidR="00DF4F45">
        <w:t xml:space="preserve">, patvirtinto </w:t>
      </w:r>
      <w:r w:rsidRPr="00480E43">
        <w:t xml:space="preserve">Lietuvos Respublikos </w:t>
      </w:r>
      <w:r w:rsidRPr="00480E43">
        <w:rPr>
          <w:bCs/>
        </w:rPr>
        <w:t xml:space="preserve">švietimo ir mokslo ministro 2006 m. gruodžio 18 d. įsakymu Nr. ISAK-2391 </w:t>
      </w:r>
      <w:r w:rsidR="008E73FC">
        <w:rPr>
          <w:bCs/>
        </w:rPr>
        <w:t>„</w:t>
      </w:r>
      <w:r w:rsidR="0033327F" w:rsidRPr="008A1FFE">
        <w:rPr>
          <w:bCs/>
        </w:rPr>
        <w:t xml:space="preserve">Dėl brandos egzaminų organizavimo ir vykdymo tvarkos aprašo ir </w:t>
      </w:r>
      <w:r w:rsidR="0033327F" w:rsidRPr="008A1FFE">
        <w:t>lietuvių kalbos ir literatūros įskaitos organizavimo ir vykdymo tvarkos aprašo patvirtinimo</w:t>
      </w:r>
      <w:bookmarkStart w:id="0" w:name="_GoBack"/>
      <w:bookmarkEnd w:id="0"/>
      <w:r w:rsidR="008E73FC">
        <w:t xml:space="preserve">“ </w:t>
      </w:r>
      <w:r w:rsidRPr="00480E43">
        <w:t xml:space="preserve">45 punktu, </w:t>
      </w:r>
      <w:r w:rsidR="00DF4F45">
        <w:t>P</w:t>
      </w:r>
      <w:r w:rsidR="00DF4F45" w:rsidRPr="00480E43">
        <w:t>agrindinio ugdymo pasiekimų patikrinimo organizavimo ir vykdymo tvarkos apraš</w:t>
      </w:r>
      <w:r w:rsidR="00DF4F45">
        <w:t xml:space="preserve">o, patvirtinto </w:t>
      </w:r>
      <w:r w:rsidRPr="00480E43">
        <w:t>Lietuvos Respublikos švietimo ir mokslo ministro 2011 m. gruodžio 30 d. įsakymu</w:t>
      </w:r>
      <w:r w:rsidR="008E73FC">
        <w:t xml:space="preserve"> </w:t>
      </w:r>
      <w:r>
        <w:t>Nr.</w:t>
      </w:r>
      <w:r w:rsidRPr="00480E43">
        <w:t>V-2558</w:t>
      </w:r>
      <w:r>
        <w:t xml:space="preserve"> </w:t>
      </w:r>
      <w:r w:rsidR="009C032C">
        <w:t xml:space="preserve">„Dėl pagrindinio ugdymo pasiekimų organizavimo ir vykdymo tvarkos aprašo patvirtinimo“ </w:t>
      </w:r>
      <w:r>
        <w:t>54 punktu:</w:t>
      </w:r>
      <w:r w:rsidRPr="00480E43">
        <w:rPr>
          <w:rStyle w:val="textnormal"/>
        </w:rPr>
        <w:t xml:space="preserve"> </w:t>
      </w:r>
    </w:p>
    <w:p w:rsidR="00047609" w:rsidRDefault="00047609" w:rsidP="00DF4F45">
      <w:pPr>
        <w:spacing w:line="360" w:lineRule="auto"/>
        <w:jc w:val="both"/>
        <w:rPr>
          <w:rStyle w:val="textnormal"/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1. </w:t>
      </w:r>
      <w:r w:rsidRPr="00DF4F45">
        <w:rPr>
          <w:rStyle w:val="textnormal"/>
          <w:rFonts w:ascii="Times New Roman" w:hAnsi="Times New Roman"/>
          <w:spacing w:val="60"/>
          <w:szCs w:val="24"/>
        </w:rPr>
        <w:t>S</w:t>
      </w:r>
      <w:r w:rsidRPr="00DF4F45">
        <w:rPr>
          <w:rStyle w:val="textnormal"/>
          <w:rFonts w:ascii="Times New Roman" w:hAnsi="Times New Roman"/>
          <w:color w:val="000000"/>
          <w:spacing w:val="60"/>
          <w:szCs w:val="24"/>
        </w:rPr>
        <w:t>kiriu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rajono savivaldybės administracijos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ir 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>, kultūros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ir sporto skyriaus vedėją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Elvydą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Pauliukėną</w:t>
      </w:r>
      <w:proofErr w:type="spellEnd"/>
      <w:r>
        <w:rPr>
          <w:rStyle w:val="textnormal"/>
          <w:rFonts w:ascii="Times New Roman" w:hAnsi="Times New Roman"/>
          <w:color w:val="000000"/>
          <w:szCs w:val="24"/>
        </w:rPr>
        <w:t xml:space="preserve"> atsakingais už 201</w:t>
      </w:r>
      <w:r w:rsidR="00DF4F45">
        <w:rPr>
          <w:rStyle w:val="textnormal"/>
          <w:rFonts w:ascii="Times New Roman" w:hAnsi="Times New Roman"/>
          <w:color w:val="000000"/>
          <w:szCs w:val="24"/>
        </w:rPr>
        <w:t>9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m. brandos egzaminų ir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pagrindinio ugdymo pasiekimų patikrinimo </w:t>
      </w:r>
      <w:r>
        <w:rPr>
          <w:rStyle w:val="textnormal"/>
          <w:rFonts w:ascii="Times New Roman" w:hAnsi="Times New Roman"/>
          <w:color w:val="000000"/>
          <w:szCs w:val="24"/>
        </w:rPr>
        <w:t>užduočių priėmimą ir išdavimą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.</w:t>
      </w:r>
    </w:p>
    <w:p w:rsidR="00047609" w:rsidRPr="00480E43" w:rsidRDefault="00047609" w:rsidP="00DF4F4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Style w:val="textnormal"/>
          <w:rFonts w:ascii="Times New Roman" w:hAnsi="Times New Roman"/>
          <w:szCs w:val="24"/>
        </w:rPr>
        <w:tab/>
        <w:t xml:space="preserve">2. Į </w:t>
      </w:r>
      <w:r w:rsidRPr="00480E43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Pr="009615CB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>Š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vie</w:t>
      </w:r>
      <w:r>
        <w:rPr>
          <w:rStyle w:val="textnormal"/>
          <w:rFonts w:ascii="Times New Roman" w:hAnsi="Times New Roman"/>
          <w:color w:val="000000"/>
          <w:szCs w:val="24"/>
        </w:rPr>
        <w:t>timo</w:t>
      </w:r>
      <w:r w:rsidR="00DF4F45">
        <w:rPr>
          <w:rStyle w:val="textnormal"/>
          <w:rFonts w:ascii="Times New Roman" w:hAnsi="Times New Roman"/>
          <w:color w:val="000000"/>
          <w:szCs w:val="24"/>
        </w:rPr>
        <w:t xml:space="preserve">, kultūros </w:t>
      </w:r>
      <w:r>
        <w:rPr>
          <w:rStyle w:val="textnormal"/>
          <w:rFonts w:ascii="Times New Roman" w:hAnsi="Times New Roman"/>
          <w:color w:val="000000"/>
          <w:szCs w:val="24"/>
        </w:rPr>
        <w:t>ir sporto skyriaus vyriausiąjį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specialistą Gintarą </w:t>
      </w:r>
      <w:proofErr w:type="spellStart"/>
      <w:r>
        <w:rPr>
          <w:rStyle w:val="textnormal"/>
          <w:rFonts w:ascii="Times New Roman" w:hAnsi="Times New Roman"/>
          <w:color w:val="000000"/>
          <w:szCs w:val="24"/>
        </w:rPr>
        <w:t>Demenių</w:t>
      </w:r>
      <w:proofErr w:type="spellEnd"/>
      <w:r w:rsidRPr="00480E43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1 punkte </w:t>
      </w:r>
      <w:r>
        <w:rPr>
          <w:rFonts w:ascii="TimesLT Baltic" w:hAnsi="TimesLT Baltic"/>
        </w:rPr>
        <w:t>paskirtų specialistų</w:t>
      </w:r>
      <w:r>
        <w:t xml:space="preserve"> duomenis užregistruoti </w:t>
      </w:r>
      <w:r w:rsidRPr="00480E43">
        <w:rPr>
          <w:rStyle w:val="textnormal"/>
          <w:rFonts w:ascii="Times New Roman" w:hAnsi="Times New Roman"/>
          <w:color w:val="000000"/>
          <w:szCs w:val="24"/>
        </w:rPr>
        <w:t>duomenų perdavimo sistemoje KELTAS</w:t>
      </w:r>
      <w:r>
        <w:rPr>
          <w:rStyle w:val="textnormal"/>
          <w:rFonts w:ascii="Times New Roman" w:hAnsi="Times New Roman"/>
          <w:color w:val="000000"/>
          <w:szCs w:val="24"/>
        </w:rPr>
        <w:t>.</w:t>
      </w:r>
    </w:p>
    <w:p w:rsidR="00047609" w:rsidRPr="00480E43" w:rsidRDefault="00047609" w:rsidP="00480E43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bCs/>
          <w:szCs w:val="24"/>
        </w:rPr>
        <w:t xml:space="preserve"> </w:t>
      </w:r>
    </w:p>
    <w:p w:rsidR="00047609" w:rsidRPr="00480E43" w:rsidRDefault="00047609" w:rsidP="00480E43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Cs w:val="24"/>
        </w:rPr>
      </w:pPr>
    </w:p>
    <w:p w:rsidR="00047609" w:rsidRPr="008E73FC" w:rsidRDefault="008E73FC" w:rsidP="009B0DDC">
      <w:pPr>
        <w:rPr>
          <w:rFonts w:ascii="Times New Roman" w:hAnsi="Times New Roman"/>
          <w:bCs/>
          <w:snapToGrid w:val="0"/>
          <w:szCs w:val="24"/>
          <w:lang w:eastAsia="en-US"/>
        </w:rPr>
      </w:pPr>
      <w:r>
        <w:rPr>
          <w:rFonts w:ascii="Times New Roman" w:hAnsi="Times New Roman"/>
          <w:bCs/>
          <w:snapToGrid w:val="0"/>
          <w:szCs w:val="24"/>
          <w:lang w:eastAsia="en-US"/>
        </w:rPr>
        <w:t>Administracijos direktorius</w:t>
      </w:r>
      <w:r w:rsidR="00047609" w:rsidRPr="00013817">
        <w:rPr>
          <w:rFonts w:ascii="Times New Roman" w:hAnsi="Times New Roman"/>
          <w:bCs/>
          <w:snapToGrid w:val="0"/>
          <w:szCs w:val="24"/>
          <w:lang w:eastAsia="en-US"/>
        </w:rPr>
        <w:t>                                                </w:t>
      </w:r>
      <w:r w:rsidR="00047609">
        <w:rPr>
          <w:rFonts w:ascii="Times New Roman" w:hAnsi="Times New Roman"/>
          <w:bCs/>
          <w:snapToGrid w:val="0"/>
          <w:szCs w:val="24"/>
          <w:lang w:eastAsia="en-US"/>
        </w:rPr>
        <w:t>  </w:t>
      </w:r>
      <w:r>
        <w:rPr>
          <w:rFonts w:ascii="Times New Roman" w:hAnsi="Times New Roman"/>
          <w:bCs/>
          <w:snapToGrid w:val="0"/>
          <w:szCs w:val="24"/>
          <w:lang w:eastAsia="en-US"/>
        </w:rPr>
        <w:t xml:space="preserve">                   Dainius Grincevičius</w:t>
      </w:r>
    </w:p>
    <w:p w:rsidR="00047609" w:rsidRPr="00480E43" w:rsidRDefault="00047609" w:rsidP="00480E43">
      <w:pPr>
        <w:pStyle w:val="Default"/>
        <w:spacing w:line="360" w:lineRule="auto"/>
      </w:pP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rPr>
          <w:rFonts w:ascii="Times New Roman" w:hAnsi="Times New Roman"/>
          <w:szCs w:val="24"/>
        </w:rPr>
      </w:pP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  <w:r w:rsidRPr="00480E43">
        <w:rPr>
          <w:rFonts w:ascii="Times New Roman" w:hAnsi="Times New Roman"/>
          <w:szCs w:val="24"/>
        </w:rPr>
        <w:tab/>
      </w:r>
    </w:p>
    <w:p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047609" w:rsidRDefault="00047609" w:rsidP="009B0DDC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F4F45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DF4F45">
        <w:rPr>
          <w:rFonts w:ascii="Times New Roman" w:hAnsi="Times New Roman"/>
        </w:rPr>
        <w:t>, kultūros</w:t>
      </w:r>
      <w:r>
        <w:rPr>
          <w:rFonts w:ascii="Times New Roman" w:hAnsi="Times New Roman"/>
        </w:rPr>
        <w:t xml:space="preserve"> ir sporto skyriaus </w:t>
      </w:r>
    </w:p>
    <w:p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047609" w:rsidRDefault="00047609" w:rsidP="009B0DDC">
      <w:pPr>
        <w:overflowPunct w:val="0"/>
        <w:rPr>
          <w:rFonts w:ascii="Times New Roman" w:hAnsi="Times New Roman"/>
        </w:rPr>
      </w:pPr>
    </w:p>
    <w:p w:rsidR="00047609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047609" w:rsidRPr="009B0DDC" w:rsidRDefault="00047609" w:rsidP="009B0DDC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DF4F4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DF4F45">
        <w:rPr>
          <w:rFonts w:ascii="Times New Roman" w:hAnsi="Times New Roman"/>
        </w:rPr>
        <w:t>4</w:t>
      </w:r>
      <w:r>
        <w:rPr>
          <w:rFonts w:ascii="Times New Roman" w:hAnsi="Times New Roman"/>
        </w:rPr>
        <w:t>-1</w:t>
      </w:r>
      <w:r w:rsidR="00DF4F45">
        <w:rPr>
          <w:rFonts w:ascii="Times New Roman" w:hAnsi="Times New Roman"/>
        </w:rPr>
        <w:t>5</w:t>
      </w:r>
    </w:p>
    <w:p w:rsidR="00047609" w:rsidRPr="00480E43" w:rsidRDefault="00047609" w:rsidP="00480E4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047609" w:rsidRPr="00480E43" w:rsidSect="009B0DD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80A" w:rsidRDefault="0041480A">
      <w:r>
        <w:separator/>
      </w:r>
    </w:p>
  </w:endnote>
  <w:endnote w:type="continuationSeparator" w:id="0">
    <w:p w:rsidR="0041480A" w:rsidRDefault="0041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609" w:rsidRDefault="0041480A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047609">
      <w:rPr>
        <w:noProof/>
        <w:sz w:val="8"/>
      </w:rPr>
      <w:t>C:\Users\Gintaras\Desktop\egzaminai 2016\atsakingo skyrimas.doc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80A" w:rsidRDefault="0041480A">
      <w:r>
        <w:separator/>
      </w:r>
    </w:p>
  </w:footnote>
  <w:footnote w:type="continuationSeparator" w:id="0">
    <w:p w:rsidR="0041480A" w:rsidRDefault="0041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609" w:rsidRDefault="0004760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F7068"/>
    <w:multiLevelType w:val="hybridMultilevel"/>
    <w:tmpl w:val="990E1A6E"/>
    <w:lvl w:ilvl="0" w:tplc="06F2C1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E43"/>
    <w:rsid w:val="00013817"/>
    <w:rsid w:val="00047609"/>
    <w:rsid w:val="00051A65"/>
    <w:rsid w:val="00181ACC"/>
    <w:rsid w:val="002369B4"/>
    <w:rsid w:val="00293DE3"/>
    <w:rsid w:val="0029675E"/>
    <w:rsid w:val="002B487E"/>
    <w:rsid w:val="003148B8"/>
    <w:rsid w:val="0033327F"/>
    <w:rsid w:val="0041480A"/>
    <w:rsid w:val="00480E43"/>
    <w:rsid w:val="00522A9D"/>
    <w:rsid w:val="00582E42"/>
    <w:rsid w:val="00617816"/>
    <w:rsid w:val="0066176F"/>
    <w:rsid w:val="00686071"/>
    <w:rsid w:val="006906AF"/>
    <w:rsid w:val="00741D67"/>
    <w:rsid w:val="007518ED"/>
    <w:rsid w:val="007760A6"/>
    <w:rsid w:val="00776366"/>
    <w:rsid w:val="008C6670"/>
    <w:rsid w:val="008E73FC"/>
    <w:rsid w:val="009615CB"/>
    <w:rsid w:val="009B0DDC"/>
    <w:rsid w:val="009C032C"/>
    <w:rsid w:val="00B325EE"/>
    <w:rsid w:val="00B54338"/>
    <w:rsid w:val="00B73E94"/>
    <w:rsid w:val="00CD1FE6"/>
    <w:rsid w:val="00CE254B"/>
    <w:rsid w:val="00D32EAE"/>
    <w:rsid w:val="00D87F87"/>
    <w:rsid w:val="00D920BF"/>
    <w:rsid w:val="00DD1077"/>
    <w:rsid w:val="00DF4F45"/>
    <w:rsid w:val="00E76018"/>
    <w:rsid w:val="00EF72A7"/>
    <w:rsid w:val="00F2205A"/>
    <w:rsid w:val="00F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20B6A6-833C-40DA-B09D-E6E662968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6071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68607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rsid w:val="0068607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68607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</w:rPr>
  </w:style>
  <w:style w:type="character" w:customStyle="1" w:styleId="textnormal">
    <w:name w:val="textnormal"/>
    <w:basedOn w:val="Numatytasispastraiposriftas"/>
    <w:uiPriority w:val="99"/>
    <w:rsid w:val="00480E43"/>
    <w:rPr>
      <w:rFonts w:cs="Times New Roman"/>
    </w:rPr>
  </w:style>
  <w:style w:type="paragraph" w:styleId="Pavadinimas">
    <w:name w:val="Title"/>
    <w:basedOn w:val="prastasis"/>
    <w:link w:val="PavadinimasDiagrama"/>
    <w:uiPriority w:val="99"/>
    <w:qFormat/>
    <w:rsid w:val="00480E43"/>
    <w:pPr>
      <w:shd w:val="clear" w:color="auto" w:fill="FFFFFF"/>
      <w:spacing w:before="511"/>
      <w:ind w:left="526"/>
      <w:jc w:val="center"/>
    </w:pPr>
    <w:rPr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Default">
    <w:name w:val="Default"/>
    <w:rsid w:val="00480E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4F4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4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pilnas vardas</dc:creator>
  <cp:keywords/>
  <dc:description/>
  <cp:lastModifiedBy>Gintaras</cp:lastModifiedBy>
  <cp:revision>3</cp:revision>
  <cp:lastPrinted>2015-12-21T06:49:00Z</cp:lastPrinted>
  <dcterms:created xsi:type="dcterms:W3CDTF">2019-04-15T07:09:00Z</dcterms:created>
  <dcterms:modified xsi:type="dcterms:W3CDTF">2019-04-16T07:40:00Z</dcterms:modified>
</cp:coreProperties>
</file>