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264" w:rsidRPr="008A40D5" w:rsidRDefault="00826ABF" w:rsidP="008A40D5">
      <w:pPr>
        <w:rPr>
          <w:color w:val="000000"/>
        </w:rPr>
      </w:pPr>
      <w:r w:rsidRPr="008A40D5">
        <w:t xml:space="preserve">                                                                            </w:t>
      </w:r>
      <w:r w:rsidR="002A7D47" w:rsidRPr="008A40D5">
        <w:t xml:space="preserve"> </w:t>
      </w:r>
      <w:r w:rsidR="00C96477" w:rsidRPr="008A40D5">
        <w:t xml:space="preserve">           </w:t>
      </w:r>
      <w:r w:rsidR="002A7D47" w:rsidRPr="008A40D5">
        <w:rPr>
          <w:color w:val="000000"/>
        </w:rPr>
        <w:t>PATVIRTINTA</w:t>
      </w:r>
      <w:r w:rsidR="00E472EF" w:rsidRPr="008A40D5">
        <w:rPr>
          <w:color w:val="000000"/>
        </w:rPr>
        <w:t xml:space="preserve">                                                                  </w:t>
      </w:r>
      <w:r w:rsidR="00764AA0" w:rsidRPr="008A40D5">
        <w:rPr>
          <w:color w:val="000000"/>
        </w:rPr>
        <w:t xml:space="preserve">                      </w:t>
      </w:r>
    </w:p>
    <w:p w:rsidR="00E472EF" w:rsidRPr="008A40D5" w:rsidRDefault="00E472EF" w:rsidP="008A40D5">
      <w:pPr>
        <w:rPr>
          <w:color w:val="000000"/>
        </w:rPr>
      </w:pPr>
      <w:r w:rsidRPr="008A40D5">
        <w:rPr>
          <w:color w:val="000000"/>
        </w:rPr>
        <w:t xml:space="preserve">                                                                            </w:t>
      </w:r>
      <w:r w:rsidR="00C96477" w:rsidRPr="008A40D5">
        <w:rPr>
          <w:color w:val="000000"/>
        </w:rPr>
        <w:t xml:space="preserve">           </w:t>
      </w:r>
      <w:r w:rsidR="002A7D47" w:rsidRPr="008A40D5">
        <w:rPr>
          <w:color w:val="000000"/>
        </w:rPr>
        <w:t xml:space="preserve"> </w:t>
      </w:r>
      <w:r w:rsidRPr="008A40D5">
        <w:rPr>
          <w:color w:val="000000"/>
        </w:rPr>
        <w:t>Šakių rajono savivaldybės</w:t>
      </w:r>
    </w:p>
    <w:p w:rsidR="00E472EF" w:rsidRPr="008A40D5" w:rsidRDefault="00E472EF" w:rsidP="008A40D5">
      <w:pPr>
        <w:rPr>
          <w:color w:val="000000"/>
        </w:rPr>
      </w:pPr>
      <w:r w:rsidRPr="008A40D5">
        <w:rPr>
          <w:color w:val="000000"/>
        </w:rPr>
        <w:t xml:space="preserve">                                                              </w:t>
      </w:r>
      <w:r w:rsidR="00F46EDF" w:rsidRPr="008A40D5">
        <w:rPr>
          <w:color w:val="000000"/>
        </w:rPr>
        <w:t xml:space="preserve">                          </w:t>
      </w:r>
      <w:r w:rsidRPr="008A40D5">
        <w:rPr>
          <w:color w:val="000000"/>
        </w:rPr>
        <w:t>administracijos direktoriaus</w:t>
      </w:r>
    </w:p>
    <w:p w:rsidR="00E472EF" w:rsidRPr="008A40D5" w:rsidRDefault="00E472EF" w:rsidP="008A40D5">
      <w:pPr>
        <w:rPr>
          <w:color w:val="000000"/>
        </w:rPr>
      </w:pPr>
      <w:r w:rsidRPr="008A40D5">
        <w:rPr>
          <w:color w:val="000000"/>
        </w:rPr>
        <w:t xml:space="preserve">                                                                              </w:t>
      </w:r>
      <w:r w:rsidR="00F46EDF" w:rsidRPr="008A40D5">
        <w:rPr>
          <w:color w:val="000000"/>
        </w:rPr>
        <w:t xml:space="preserve">          </w:t>
      </w:r>
      <w:r w:rsidR="000622A4" w:rsidRPr="008A40D5">
        <w:rPr>
          <w:color w:val="000000"/>
        </w:rPr>
        <w:t xml:space="preserve">2019 m.               </w:t>
      </w:r>
      <w:r w:rsidR="004F62BB" w:rsidRPr="008A40D5">
        <w:rPr>
          <w:color w:val="000000"/>
        </w:rPr>
        <w:t xml:space="preserve"> d. įsakymu</w:t>
      </w:r>
      <w:r w:rsidR="000622A4" w:rsidRPr="008A40D5">
        <w:rPr>
          <w:color w:val="000000"/>
        </w:rPr>
        <w:t xml:space="preserve"> Nr.</w:t>
      </w:r>
      <w:r w:rsidR="005B1F64">
        <w:rPr>
          <w:color w:val="000000"/>
        </w:rPr>
        <w:t xml:space="preserve"> AT-</w:t>
      </w:r>
    </w:p>
    <w:p w:rsidR="00E472EF" w:rsidRPr="008A40D5" w:rsidRDefault="00E472EF" w:rsidP="008A40D5">
      <w:pPr>
        <w:rPr>
          <w:color w:val="000000"/>
        </w:rPr>
      </w:pPr>
      <w:r w:rsidRPr="008A40D5">
        <w:rPr>
          <w:color w:val="000000"/>
        </w:rPr>
        <w:t xml:space="preserve">                                                                 </w:t>
      </w:r>
      <w:r w:rsidR="002A7D47" w:rsidRPr="008A40D5">
        <w:rPr>
          <w:color w:val="000000"/>
        </w:rPr>
        <w:t xml:space="preserve">                             </w:t>
      </w:r>
    </w:p>
    <w:p w:rsidR="00E472EF" w:rsidRPr="008A40D5" w:rsidRDefault="00E472EF" w:rsidP="008A40D5">
      <w:pPr>
        <w:rPr>
          <w:color w:val="000000"/>
        </w:rPr>
      </w:pPr>
    </w:p>
    <w:p w:rsidR="00892178" w:rsidRPr="008A40D5" w:rsidRDefault="00F31BA5" w:rsidP="008A40D5">
      <w:pPr>
        <w:jc w:val="center"/>
        <w:rPr>
          <w:b/>
          <w:color w:val="000000"/>
        </w:rPr>
      </w:pPr>
      <w:r w:rsidRPr="008A40D5">
        <w:rPr>
          <w:b/>
          <w:color w:val="000000"/>
        </w:rPr>
        <w:t>ŠAKIŲ RAJONO SAVIVALDYBĖS ADMINISTRACIJOS</w:t>
      </w:r>
    </w:p>
    <w:p w:rsidR="006B09AC" w:rsidRPr="008A40D5" w:rsidRDefault="00F31BA5" w:rsidP="008A40D5">
      <w:pPr>
        <w:jc w:val="center"/>
        <w:rPr>
          <w:b/>
          <w:color w:val="000000"/>
        </w:rPr>
      </w:pPr>
      <w:r w:rsidRPr="008A40D5">
        <w:rPr>
          <w:b/>
          <w:color w:val="000000"/>
        </w:rPr>
        <w:t xml:space="preserve"> SLAVIKŲ SENIŪNIJA</w:t>
      </w:r>
      <w:r w:rsidR="00804237" w:rsidRPr="008A40D5">
        <w:rPr>
          <w:b/>
          <w:color w:val="000000"/>
        </w:rPr>
        <w:t xml:space="preserve"> </w:t>
      </w:r>
    </w:p>
    <w:p w:rsidR="006B09AC" w:rsidRPr="008A40D5" w:rsidRDefault="006B09AC" w:rsidP="008A40D5">
      <w:pPr>
        <w:jc w:val="center"/>
        <w:rPr>
          <w:b/>
          <w:color w:val="000000"/>
        </w:rPr>
      </w:pPr>
    </w:p>
    <w:p w:rsidR="00E472EF" w:rsidRPr="008A40D5" w:rsidRDefault="00F31BA5" w:rsidP="008A40D5">
      <w:pPr>
        <w:jc w:val="center"/>
        <w:rPr>
          <w:b/>
          <w:color w:val="000000"/>
        </w:rPr>
      </w:pPr>
      <w:r w:rsidRPr="008A40D5">
        <w:rPr>
          <w:b/>
          <w:color w:val="000000"/>
        </w:rPr>
        <w:t>201</w:t>
      </w:r>
      <w:r w:rsidR="000622A4" w:rsidRPr="008A40D5">
        <w:rPr>
          <w:b/>
          <w:color w:val="000000"/>
        </w:rPr>
        <w:t>9</w:t>
      </w:r>
      <w:r w:rsidRPr="008A40D5">
        <w:rPr>
          <w:b/>
          <w:color w:val="000000"/>
        </w:rPr>
        <w:t xml:space="preserve"> - ŲJŲ METŲ VEIKLOS PLANAS</w:t>
      </w:r>
    </w:p>
    <w:p w:rsidR="00AB39DC" w:rsidRPr="008A40D5" w:rsidRDefault="00AB39DC" w:rsidP="008A40D5">
      <w:pPr>
        <w:jc w:val="center"/>
        <w:rPr>
          <w:color w:val="000000"/>
        </w:rPr>
      </w:pPr>
    </w:p>
    <w:p w:rsidR="00AE450C" w:rsidRPr="008A40D5" w:rsidRDefault="00504355" w:rsidP="008A40D5">
      <w:pPr>
        <w:jc w:val="both"/>
        <w:rPr>
          <w:color w:val="000000"/>
        </w:rPr>
      </w:pPr>
      <w:r w:rsidRPr="008A40D5">
        <w:rPr>
          <w:b/>
          <w:color w:val="000000"/>
        </w:rPr>
        <w:tab/>
      </w:r>
      <w:r w:rsidRPr="008A40D5">
        <w:rPr>
          <w:color w:val="000000"/>
        </w:rPr>
        <w:t>Seniūnija yra Šakių rajono savivaldybės administracijos struktūrinis teritorinis padalinys, veikiantis tam tikroje savivaldybės teritorijos dalyje. Seniūnijos aptarnaujamos teritorijos ribas savo sprendimu nustato savivaldybės Taryba.</w:t>
      </w:r>
    </w:p>
    <w:p w:rsidR="00244F17" w:rsidRPr="008A40D5" w:rsidRDefault="00C9208B" w:rsidP="008A40D5">
      <w:pPr>
        <w:ind w:firstLine="1134"/>
        <w:jc w:val="both"/>
        <w:rPr>
          <w:color w:val="000000"/>
        </w:rPr>
      </w:pPr>
      <w:r w:rsidRPr="008A40D5">
        <w:rPr>
          <w:b/>
          <w:color w:val="000000"/>
        </w:rPr>
        <w:t>Misija</w:t>
      </w:r>
      <w:r w:rsidRPr="008A40D5">
        <w:rPr>
          <w:color w:val="000000"/>
        </w:rPr>
        <w:t>: Savivaldybės priskirtoje teritorijoje organizuoti ir įgyvendin</w:t>
      </w:r>
      <w:r w:rsidR="00385B7D" w:rsidRPr="008A40D5">
        <w:rPr>
          <w:color w:val="000000"/>
        </w:rPr>
        <w:t>ti savivaldybės institucijų priimtus sprendimus, administruoti priskirtų paslaugų teikimą gyventojams.</w:t>
      </w:r>
    </w:p>
    <w:p w:rsidR="002E4ADA" w:rsidRPr="008A40D5" w:rsidRDefault="00504355" w:rsidP="008A40D5">
      <w:pPr>
        <w:ind w:firstLine="1134"/>
        <w:jc w:val="both"/>
        <w:rPr>
          <w:color w:val="000000"/>
        </w:rPr>
      </w:pPr>
      <w:r w:rsidRPr="008A40D5">
        <w:rPr>
          <w:b/>
          <w:color w:val="000000"/>
        </w:rPr>
        <w:t>Vizija</w:t>
      </w:r>
      <w:r w:rsidR="00C9208B" w:rsidRPr="008A40D5">
        <w:rPr>
          <w:b/>
          <w:color w:val="000000"/>
        </w:rPr>
        <w:t xml:space="preserve">: </w:t>
      </w:r>
      <w:r w:rsidR="00C9208B" w:rsidRPr="008A40D5">
        <w:rPr>
          <w:color w:val="000000"/>
        </w:rPr>
        <w:t>Teigiamo seniūnijos įvaizdžio kūrimas, seniūnijos infrastruktūros gerinimas</w:t>
      </w:r>
      <w:r w:rsidR="00892178" w:rsidRPr="008A40D5">
        <w:rPr>
          <w:color w:val="000000"/>
        </w:rPr>
        <w:t>, liaudies tra</w:t>
      </w:r>
      <w:r w:rsidR="00687475" w:rsidRPr="008A40D5">
        <w:rPr>
          <w:color w:val="000000"/>
        </w:rPr>
        <w:t>dicijų bei paveldo išsaugojimas ir puoselėjimas,</w:t>
      </w:r>
      <w:r w:rsidR="009A7828" w:rsidRPr="008A40D5">
        <w:rPr>
          <w:color w:val="000000"/>
        </w:rPr>
        <w:t xml:space="preserve"> </w:t>
      </w:r>
      <w:r w:rsidR="00892178" w:rsidRPr="008A40D5">
        <w:rPr>
          <w:color w:val="000000"/>
        </w:rPr>
        <w:t>gyventojų bend</w:t>
      </w:r>
      <w:r w:rsidR="00687475" w:rsidRPr="008A40D5">
        <w:rPr>
          <w:color w:val="000000"/>
        </w:rPr>
        <w:t xml:space="preserve">ruomeniškumo skatinimas. </w:t>
      </w:r>
    </w:p>
    <w:p w:rsidR="00AE450C" w:rsidRPr="008A40D5" w:rsidRDefault="006B09AC" w:rsidP="008A40D5">
      <w:pPr>
        <w:keepNext/>
        <w:tabs>
          <w:tab w:val="num" w:pos="1080"/>
        </w:tabs>
        <w:ind w:left="1080" w:hanging="720"/>
        <w:jc w:val="center"/>
        <w:outlineLvl w:val="1"/>
        <w:rPr>
          <w:b/>
          <w:bCs/>
          <w:iCs/>
          <w:color w:val="000000"/>
          <w:lang w:eastAsia="en-US"/>
        </w:rPr>
      </w:pPr>
      <w:r w:rsidRPr="008A40D5">
        <w:rPr>
          <w:b/>
          <w:bCs/>
          <w:iCs/>
          <w:color w:val="000000"/>
          <w:lang w:eastAsia="en-US"/>
        </w:rPr>
        <w:t>STRATEGINIAI TIKSLAI IR UŽDAVINIAI</w:t>
      </w:r>
    </w:p>
    <w:p w:rsidR="00AB39DC" w:rsidRPr="008A40D5" w:rsidRDefault="00AB39DC" w:rsidP="008A40D5">
      <w:pPr>
        <w:keepNext/>
        <w:tabs>
          <w:tab w:val="num" w:pos="1080"/>
        </w:tabs>
        <w:ind w:left="1080" w:hanging="720"/>
        <w:jc w:val="center"/>
        <w:outlineLvl w:val="1"/>
        <w:rPr>
          <w:b/>
          <w:bCs/>
          <w:iCs/>
          <w:color w:val="000000"/>
          <w:lang w:eastAsia="en-US"/>
        </w:rPr>
      </w:pPr>
    </w:p>
    <w:p w:rsidR="006B09AC" w:rsidRPr="008A40D5" w:rsidRDefault="006B09AC" w:rsidP="008A40D5">
      <w:pPr>
        <w:ind w:firstLine="1276"/>
        <w:jc w:val="both"/>
        <w:rPr>
          <w:color w:val="000000"/>
          <w:lang w:eastAsia="en-US"/>
        </w:rPr>
      </w:pPr>
      <w:r w:rsidRPr="008A40D5">
        <w:rPr>
          <w:color w:val="000000"/>
          <w:lang w:eastAsia="en-US"/>
        </w:rPr>
        <w:tab/>
        <w:t xml:space="preserve">Atsižvelgiant į Šakių rajono savivaldybės prioritetines kryptis, </w:t>
      </w:r>
      <w:r w:rsidRPr="008A40D5">
        <w:rPr>
          <w:b/>
          <w:bCs/>
          <w:color w:val="000000"/>
          <w:lang w:eastAsia="en-US"/>
        </w:rPr>
        <w:t>Slavikų seniūnijos iškelti tikslai yra:</w:t>
      </w:r>
    </w:p>
    <w:p w:rsidR="006B09AC" w:rsidRPr="008A40D5" w:rsidRDefault="006B09AC" w:rsidP="008A40D5">
      <w:pPr>
        <w:numPr>
          <w:ilvl w:val="0"/>
          <w:numId w:val="6"/>
        </w:numPr>
        <w:jc w:val="both"/>
        <w:rPr>
          <w:color w:val="000000"/>
          <w:lang w:eastAsia="en-US"/>
        </w:rPr>
      </w:pPr>
      <w:r w:rsidRPr="008A40D5">
        <w:rPr>
          <w:color w:val="000000"/>
          <w:lang w:eastAsia="en-US"/>
        </w:rPr>
        <w:t>šiuolaikiškos susisiekimo sistemos plėtra;</w:t>
      </w:r>
    </w:p>
    <w:p w:rsidR="006B09AC" w:rsidRPr="008A40D5" w:rsidRDefault="006B09AC" w:rsidP="008A40D5">
      <w:pPr>
        <w:numPr>
          <w:ilvl w:val="0"/>
          <w:numId w:val="6"/>
        </w:numPr>
        <w:jc w:val="both"/>
        <w:rPr>
          <w:color w:val="000000"/>
          <w:lang w:eastAsia="en-US"/>
        </w:rPr>
      </w:pPr>
      <w:r w:rsidRPr="008A40D5">
        <w:rPr>
          <w:color w:val="000000"/>
          <w:lang w:eastAsia="en-US"/>
        </w:rPr>
        <w:t>socialinių paslaugų aprėpties didinimas;</w:t>
      </w:r>
    </w:p>
    <w:p w:rsidR="006B09AC" w:rsidRPr="008A40D5" w:rsidRDefault="006B09AC" w:rsidP="008A40D5">
      <w:pPr>
        <w:numPr>
          <w:ilvl w:val="0"/>
          <w:numId w:val="6"/>
        </w:numPr>
        <w:jc w:val="both"/>
        <w:rPr>
          <w:color w:val="000000"/>
          <w:lang w:eastAsia="en-US"/>
        </w:rPr>
      </w:pPr>
      <w:r w:rsidRPr="008A40D5">
        <w:rPr>
          <w:color w:val="000000"/>
          <w:lang w:eastAsia="en-US"/>
        </w:rPr>
        <w:t>darnaus išteklių naudojimo skatinimas;</w:t>
      </w:r>
    </w:p>
    <w:p w:rsidR="006B09AC" w:rsidRPr="008A40D5" w:rsidRDefault="006B09AC" w:rsidP="008A40D5">
      <w:pPr>
        <w:numPr>
          <w:ilvl w:val="0"/>
          <w:numId w:val="6"/>
        </w:numPr>
        <w:jc w:val="both"/>
        <w:rPr>
          <w:color w:val="000000"/>
          <w:lang w:eastAsia="en-US"/>
        </w:rPr>
      </w:pPr>
      <w:r w:rsidRPr="008A40D5">
        <w:rPr>
          <w:color w:val="000000"/>
          <w:lang w:eastAsia="en-US"/>
        </w:rPr>
        <w:t>efektyvaus viešojo valdymo sistemos sukūrimas;</w:t>
      </w:r>
    </w:p>
    <w:p w:rsidR="006B09AC" w:rsidRPr="008A40D5" w:rsidRDefault="006B09AC" w:rsidP="008A40D5">
      <w:pPr>
        <w:numPr>
          <w:ilvl w:val="0"/>
          <w:numId w:val="6"/>
        </w:numPr>
        <w:jc w:val="both"/>
        <w:rPr>
          <w:color w:val="000000"/>
          <w:lang w:eastAsia="en-US"/>
        </w:rPr>
      </w:pPr>
      <w:r w:rsidRPr="008A40D5">
        <w:rPr>
          <w:color w:val="000000"/>
          <w:lang w:eastAsia="en-US"/>
        </w:rPr>
        <w:t>gyventojų užimtumo didinimas.</w:t>
      </w:r>
    </w:p>
    <w:p w:rsidR="006B09AC" w:rsidRPr="008A40D5" w:rsidRDefault="006B09AC" w:rsidP="008A40D5">
      <w:pPr>
        <w:ind w:firstLine="993"/>
        <w:rPr>
          <w:b/>
          <w:bCs/>
          <w:color w:val="000000"/>
          <w:lang w:eastAsia="en-US"/>
        </w:rPr>
      </w:pPr>
      <w:r w:rsidRPr="008A40D5">
        <w:rPr>
          <w:b/>
          <w:bCs/>
          <w:color w:val="000000"/>
          <w:lang w:eastAsia="en-US"/>
        </w:rPr>
        <w:t>Šakių rajono savivaldybės administracijos Slavikų seniūnijos uždaviniai yra:</w:t>
      </w:r>
    </w:p>
    <w:p w:rsidR="006B09AC" w:rsidRPr="008A40D5" w:rsidRDefault="006B09AC" w:rsidP="008A40D5">
      <w:pPr>
        <w:numPr>
          <w:ilvl w:val="0"/>
          <w:numId w:val="7"/>
        </w:numPr>
        <w:rPr>
          <w:color w:val="000000"/>
          <w:lang w:eastAsia="en-US"/>
        </w:rPr>
      </w:pPr>
      <w:r w:rsidRPr="008A40D5">
        <w:rPr>
          <w:color w:val="000000"/>
          <w:lang w:eastAsia="en-US"/>
        </w:rPr>
        <w:t>modernizuoti ir plėtoti savivaldybės vietinės reikšmės kelius, gatves ir kitas susisiekimo komunikacijas;</w:t>
      </w:r>
    </w:p>
    <w:p w:rsidR="006B09AC" w:rsidRPr="008A40D5" w:rsidRDefault="00BF14E3" w:rsidP="008A40D5">
      <w:pPr>
        <w:numPr>
          <w:ilvl w:val="0"/>
          <w:numId w:val="7"/>
        </w:numPr>
        <w:rPr>
          <w:strike/>
          <w:color w:val="000000"/>
          <w:lang w:eastAsia="en-US"/>
        </w:rPr>
      </w:pPr>
      <w:r w:rsidRPr="008A40D5">
        <w:rPr>
          <w:color w:val="000000"/>
        </w:rPr>
        <w:t>finansinės pagalbos rajono gyventojams teikimas ir didinimas;</w:t>
      </w:r>
    </w:p>
    <w:p w:rsidR="006B09AC" w:rsidRPr="008A40D5" w:rsidRDefault="006B09AC" w:rsidP="008A40D5">
      <w:pPr>
        <w:numPr>
          <w:ilvl w:val="0"/>
          <w:numId w:val="7"/>
        </w:numPr>
        <w:rPr>
          <w:color w:val="000000"/>
          <w:lang w:eastAsia="en-US"/>
        </w:rPr>
      </w:pPr>
      <w:r w:rsidRPr="008A40D5">
        <w:rPr>
          <w:color w:val="000000"/>
          <w:lang w:eastAsia="en-US"/>
        </w:rPr>
        <w:t>kompleksiškai plėtoti ir puoselėti rekreacines teritorijas, želdynus bei kitas viešąsias erdves, pritaikant jas gyventojų bei verslo poreikiams;</w:t>
      </w:r>
    </w:p>
    <w:p w:rsidR="006B09AC" w:rsidRPr="008A40D5" w:rsidRDefault="006B09AC" w:rsidP="008A40D5">
      <w:pPr>
        <w:numPr>
          <w:ilvl w:val="0"/>
          <w:numId w:val="7"/>
        </w:numPr>
        <w:rPr>
          <w:color w:val="000000"/>
          <w:lang w:eastAsia="en-US"/>
        </w:rPr>
      </w:pPr>
      <w:r w:rsidRPr="008A40D5">
        <w:rPr>
          <w:color w:val="000000"/>
          <w:lang w:eastAsia="en-US"/>
        </w:rPr>
        <w:t>vykdyti viešojo administravi</w:t>
      </w:r>
      <w:r w:rsidR="006777AC" w:rsidRPr="008A40D5">
        <w:rPr>
          <w:color w:val="000000"/>
          <w:lang w:eastAsia="en-US"/>
        </w:rPr>
        <w:t>mo veiklos tobulinimo programas;</w:t>
      </w:r>
    </w:p>
    <w:p w:rsidR="006777AC" w:rsidRPr="008A40D5" w:rsidRDefault="006777AC" w:rsidP="008A40D5">
      <w:pPr>
        <w:numPr>
          <w:ilvl w:val="0"/>
          <w:numId w:val="7"/>
        </w:numPr>
        <w:rPr>
          <w:color w:val="000000"/>
          <w:lang w:eastAsia="en-US"/>
        </w:rPr>
      </w:pPr>
      <w:r w:rsidRPr="008A40D5">
        <w:rPr>
          <w:color w:val="000000"/>
          <w:lang w:eastAsia="en-US"/>
        </w:rPr>
        <w:t>organizuoti užimtumo didinimo programą.</w:t>
      </w:r>
    </w:p>
    <w:p w:rsidR="00BF14E3" w:rsidRPr="008A40D5" w:rsidRDefault="00BF14E3" w:rsidP="008A40D5">
      <w:pPr>
        <w:numPr>
          <w:ilvl w:val="0"/>
          <w:numId w:val="7"/>
        </w:numPr>
        <w:rPr>
          <w:color w:val="000000"/>
          <w:lang w:eastAsia="en-US"/>
        </w:rPr>
      </w:pPr>
    </w:p>
    <w:p w:rsidR="006B09AC" w:rsidRPr="008A40D5" w:rsidRDefault="006777AC" w:rsidP="008A40D5">
      <w:pPr>
        <w:ind w:firstLine="1134"/>
        <w:jc w:val="both"/>
        <w:rPr>
          <w:color w:val="000000"/>
          <w:lang w:eastAsia="en-US"/>
        </w:rPr>
      </w:pPr>
      <w:r w:rsidRPr="008A40D5">
        <w:rPr>
          <w:color w:val="000000"/>
          <w:lang w:eastAsia="en-US"/>
        </w:rPr>
        <w:t>Šakių rajono savivaldybės 201</w:t>
      </w:r>
      <w:r w:rsidR="00BF14E3" w:rsidRPr="008A40D5">
        <w:rPr>
          <w:color w:val="000000"/>
          <w:lang w:eastAsia="en-US"/>
        </w:rPr>
        <w:t>8</w:t>
      </w:r>
      <w:r w:rsidRPr="008A40D5">
        <w:rPr>
          <w:color w:val="000000"/>
          <w:lang w:eastAsia="en-US"/>
        </w:rPr>
        <w:t>–202</w:t>
      </w:r>
      <w:r w:rsidR="00BF14E3" w:rsidRPr="008A40D5">
        <w:rPr>
          <w:color w:val="000000"/>
          <w:lang w:eastAsia="en-US"/>
        </w:rPr>
        <w:t>4</w:t>
      </w:r>
      <w:r w:rsidR="006B09AC" w:rsidRPr="008A40D5">
        <w:rPr>
          <w:color w:val="000000"/>
          <w:lang w:eastAsia="en-US"/>
        </w:rPr>
        <w:t xml:space="preserve"> metų strateginiame plėtros plane nustatytos prioritetinės plėtros kryptys: tvariam ekonominiam augimui palanki aplinka; veikli, atvira, saugi, sveika ir tobulėjanti visuomenė; savitas, patrauklus ir ambicingas zanavykų kraštas.</w:t>
      </w:r>
    </w:p>
    <w:p w:rsidR="00B16343" w:rsidRPr="008A40D5" w:rsidRDefault="006777AC" w:rsidP="008A40D5">
      <w:pPr>
        <w:ind w:firstLine="1134"/>
        <w:jc w:val="both"/>
        <w:rPr>
          <w:color w:val="000000"/>
          <w:lang w:eastAsia="en-US"/>
        </w:rPr>
      </w:pPr>
      <w:r w:rsidRPr="008A40D5">
        <w:rPr>
          <w:color w:val="000000"/>
          <w:lang w:eastAsia="en-US"/>
        </w:rPr>
        <w:t>Šakių rajono savivaldybės 2019–2021</w:t>
      </w:r>
      <w:r w:rsidR="006B09AC" w:rsidRPr="008A40D5">
        <w:rPr>
          <w:color w:val="000000"/>
          <w:lang w:eastAsia="en-US"/>
        </w:rPr>
        <w:t xml:space="preserve">-ųjų metų strateginis veiklos planas </w:t>
      </w:r>
      <w:r w:rsidR="00AD02E7">
        <w:rPr>
          <w:color w:val="000000"/>
          <w:lang w:eastAsia="en-US"/>
        </w:rPr>
        <w:t>pa</w:t>
      </w:r>
      <w:r w:rsidR="006B09AC" w:rsidRPr="008A40D5">
        <w:rPr>
          <w:color w:val="000000"/>
          <w:lang w:eastAsia="en-US"/>
        </w:rPr>
        <w:t xml:space="preserve">rengtas vadovaujantis strateginiame </w:t>
      </w:r>
      <w:r w:rsidR="00BF14E3" w:rsidRPr="008A40D5">
        <w:rPr>
          <w:color w:val="000000"/>
          <w:lang w:eastAsia="en-US"/>
        </w:rPr>
        <w:t xml:space="preserve">plėtros </w:t>
      </w:r>
      <w:r w:rsidR="006B09AC" w:rsidRPr="008A40D5">
        <w:rPr>
          <w:color w:val="000000"/>
          <w:lang w:eastAsia="en-US"/>
        </w:rPr>
        <w:t xml:space="preserve">plane nustatytais prioritetais, tikslais, uždaviniais ir priemonėmis bei strateginio veiklos plano pasiekimais vertinami tais pačiais rodikliais, kaip ir strateginiame plane. Strateginio veiklos plano tikslų pasiekimai ir programų įgyvendinimas prisidės prie strateginiame </w:t>
      </w:r>
      <w:r w:rsidR="00BF14E3" w:rsidRPr="008A40D5">
        <w:rPr>
          <w:color w:val="FF0000"/>
          <w:lang w:eastAsia="en-US"/>
        </w:rPr>
        <w:t xml:space="preserve"> </w:t>
      </w:r>
      <w:r w:rsidR="00BF14E3" w:rsidRPr="008A40D5">
        <w:rPr>
          <w:color w:val="000000"/>
          <w:lang w:eastAsia="en-US"/>
        </w:rPr>
        <w:t xml:space="preserve">plėtros </w:t>
      </w:r>
      <w:r w:rsidR="006B09AC" w:rsidRPr="008A40D5">
        <w:rPr>
          <w:color w:val="000000"/>
          <w:lang w:eastAsia="en-US"/>
        </w:rPr>
        <w:t xml:space="preserve">plane nustatytų tikslų, uždavinių ir priemonių įgyvendinimo. Strateginiai  </w:t>
      </w:r>
      <w:r w:rsidR="00BF14E3" w:rsidRPr="008A40D5">
        <w:rPr>
          <w:color w:val="000000"/>
          <w:lang w:eastAsia="en-US"/>
        </w:rPr>
        <w:t xml:space="preserve">plėtros </w:t>
      </w:r>
      <w:r w:rsidR="006B09AC" w:rsidRPr="008A40D5">
        <w:rPr>
          <w:color w:val="000000"/>
          <w:lang w:eastAsia="en-US"/>
        </w:rPr>
        <w:t>plano tikslai yra šie: kurti tvariam ekonominiam augimui palankią aplinką; formuoti veiklią, atvirą, saugią, sveiką ir tobulėjančią visuomenę; puoselėti savitą, patrauklų ir ambicingą zanavykų kraštą</w:t>
      </w:r>
      <w:r w:rsidR="00AE450C" w:rsidRPr="008A40D5">
        <w:rPr>
          <w:color w:val="000000"/>
          <w:lang w:eastAsia="en-US"/>
        </w:rPr>
        <w:t>.</w:t>
      </w:r>
    </w:p>
    <w:p w:rsidR="00B16343" w:rsidRPr="008A40D5" w:rsidRDefault="00B16343" w:rsidP="008A40D5">
      <w:pPr>
        <w:jc w:val="center"/>
        <w:rPr>
          <w:b/>
          <w:color w:val="000000"/>
        </w:rPr>
      </w:pPr>
    </w:p>
    <w:p w:rsidR="00AE450C" w:rsidRPr="008A40D5" w:rsidRDefault="00AC1561" w:rsidP="008A40D5">
      <w:pPr>
        <w:jc w:val="center"/>
        <w:rPr>
          <w:b/>
          <w:color w:val="000000"/>
        </w:rPr>
      </w:pPr>
      <w:r w:rsidRPr="008A40D5">
        <w:rPr>
          <w:b/>
          <w:color w:val="000000"/>
        </w:rPr>
        <w:t>VEIKLOS APŽVALGA PAGAL SENIŪNIJOS METINĮ VEIKLOS PLANĄ</w:t>
      </w:r>
    </w:p>
    <w:p w:rsidR="00AB39DC" w:rsidRPr="008A40D5" w:rsidRDefault="00AB39DC" w:rsidP="008A40D5">
      <w:pPr>
        <w:jc w:val="center"/>
        <w:rPr>
          <w:b/>
          <w:color w:val="000000"/>
        </w:rPr>
      </w:pPr>
    </w:p>
    <w:p w:rsidR="008F74CD" w:rsidRPr="008A40D5" w:rsidRDefault="000F5BEC" w:rsidP="008A40D5">
      <w:pPr>
        <w:ind w:firstLine="1296"/>
        <w:jc w:val="both"/>
        <w:rPr>
          <w:color w:val="000000"/>
        </w:rPr>
      </w:pPr>
      <w:r w:rsidRPr="008A40D5">
        <w:rPr>
          <w:color w:val="000000"/>
        </w:rPr>
        <w:t xml:space="preserve">Seniūnijos funkcijos: seniūnas savivaldybės mero ar administracijos direktoriaus pavedimu rengia ir teikia </w:t>
      </w:r>
      <w:r w:rsidR="00BF14E3" w:rsidRPr="008A40D5">
        <w:rPr>
          <w:color w:val="000000"/>
        </w:rPr>
        <w:t xml:space="preserve">tarybos </w:t>
      </w:r>
      <w:r w:rsidRPr="008A40D5">
        <w:rPr>
          <w:color w:val="000000"/>
        </w:rPr>
        <w:t xml:space="preserve">sprendimų, mero potvarkių arba administracijos direktoriaus </w:t>
      </w:r>
      <w:r w:rsidRPr="008A40D5">
        <w:rPr>
          <w:color w:val="000000"/>
        </w:rPr>
        <w:lastRenderedPageBreak/>
        <w:t xml:space="preserve">įsakymų projektus seniūnijos klausimais, </w:t>
      </w:r>
      <w:r w:rsidR="008F74CD" w:rsidRPr="008A40D5">
        <w:rPr>
          <w:color w:val="000000"/>
        </w:rPr>
        <w:t xml:space="preserve">priima gyventojus </w:t>
      </w:r>
      <w:r w:rsidR="00BF14E3" w:rsidRPr="008A40D5">
        <w:rPr>
          <w:color w:val="000000"/>
        </w:rPr>
        <w:t xml:space="preserve">socialinės paramos ir paslaugų </w:t>
      </w:r>
      <w:r w:rsidR="008F74CD" w:rsidRPr="008A40D5">
        <w:rPr>
          <w:color w:val="000000"/>
        </w:rPr>
        <w:t>klausimais, rūpinasi kultūros – istorijos paminklų priežiūra, renka jo kompetencijai priskirtus statistikos duomenis, išduoda įvairias pažymas seniūnijos gyventojams, vykdo gyventojų deklaravimo funkciją, organizuoja seniūnijos gyventojų sueigas, organizuoja kapinių priežiūrą, išduoda leidimus laidoti, atlieka įstatymų nustatyta tvarka notarinius veiksmus.</w:t>
      </w:r>
    </w:p>
    <w:p w:rsidR="002E4ADA" w:rsidRPr="008A40D5" w:rsidRDefault="008F74CD" w:rsidP="008A40D5">
      <w:pPr>
        <w:ind w:firstLine="1296"/>
        <w:jc w:val="both"/>
        <w:rPr>
          <w:color w:val="000000"/>
        </w:rPr>
      </w:pPr>
      <w:r w:rsidRPr="008A40D5">
        <w:rPr>
          <w:color w:val="000000"/>
        </w:rPr>
        <w:t>2009 m. spalio 29 d. Šakių rajono savivaldybės tarybos sprendimu Nr. T-354 „Dėl rajono savivaldybės administracijos seniūnijų aptarnaujamų teritorijų gyvenamųjų vietovių ar jų dalių suskirstymo į seniūnaitijas“, seniūnijoje patvirtintos</w:t>
      </w:r>
      <w:r w:rsidR="008F3DA0" w:rsidRPr="008A40D5">
        <w:rPr>
          <w:color w:val="000000"/>
        </w:rPr>
        <w:t xml:space="preserve"> 4 seniūnaitijas: Slavikų, Šilgalių, Juodupėnų ir Žiūrių – Šilininkų. </w:t>
      </w:r>
      <w:r w:rsidR="0089315C" w:rsidRPr="008A40D5">
        <w:rPr>
          <w:color w:val="000000"/>
        </w:rPr>
        <w:t>Seniūnijos teritorijoje veikia VSAT Pagėgių rinktinės Šilgalių pasienio užkarda, Slavikų pagrindinė mokykla, medici</w:t>
      </w:r>
      <w:r w:rsidRPr="008A40D5">
        <w:rPr>
          <w:color w:val="000000"/>
        </w:rPr>
        <w:t>nos punktas, biblioteka,</w:t>
      </w:r>
      <w:r w:rsidR="0089315C" w:rsidRPr="008A40D5">
        <w:rPr>
          <w:color w:val="000000"/>
        </w:rPr>
        <w:t xml:space="preserve"> parduotuvė. Gyventojai daugiausia užsiima žemės ūkio veikla.</w:t>
      </w:r>
    </w:p>
    <w:p w:rsidR="002E4ADA" w:rsidRPr="008A40D5" w:rsidRDefault="002E4ADA" w:rsidP="008A40D5">
      <w:pPr>
        <w:ind w:firstLine="1296"/>
        <w:jc w:val="both"/>
        <w:rPr>
          <w:color w:val="000000"/>
        </w:rPr>
      </w:pPr>
    </w:p>
    <w:p w:rsidR="002E4ADA" w:rsidRPr="008A40D5" w:rsidRDefault="00073BAF" w:rsidP="008A40D5">
      <w:pPr>
        <w:jc w:val="center"/>
        <w:rPr>
          <w:b/>
          <w:color w:val="000000"/>
        </w:rPr>
      </w:pPr>
      <w:r w:rsidRPr="008A40D5">
        <w:rPr>
          <w:b/>
          <w:color w:val="000000"/>
        </w:rPr>
        <w:t>DUOMENYS APIE SENIŪNIJĄ</w:t>
      </w:r>
    </w:p>
    <w:p w:rsidR="00126502" w:rsidRPr="008A40D5" w:rsidRDefault="00126502" w:rsidP="008A40D5">
      <w:pPr>
        <w:jc w:val="center"/>
        <w:rPr>
          <w:b/>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5379"/>
        <w:gridCol w:w="1141"/>
        <w:gridCol w:w="1816"/>
      </w:tblGrid>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w:t>
            </w:r>
            <w:r w:rsidR="00EE1F8E" w:rsidRPr="008A40D5">
              <w:rPr>
                <w:color w:val="000000"/>
                <w:sz w:val="22"/>
                <w:szCs w:val="22"/>
              </w:rPr>
              <w:t>1</w:t>
            </w:r>
            <w:r w:rsidR="00501FDB" w:rsidRPr="008A40D5">
              <w:rPr>
                <w:color w:val="000000"/>
                <w:sz w:val="22"/>
                <w:szCs w:val="22"/>
              </w:rPr>
              <w:t>.</w:t>
            </w:r>
          </w:p>
        </w:tc>
        <w:tc>
          <w:tcPr>
            <w:tcW w:w="5379" w:type="dxa"/>
            <w:shd w:val="clear" w:color="auto" w:fill="auto"/>
          </w:tcPr>
          <w:p w:rsidR="00EE1F8E" w:rsidRPr="008A40D5" w:rsidRDefault="00EE1F8E" w:rsidP="008A40D5">
            <w:pPr>
              <w:jc w:val="both"/>
              <w:rPr>
                <w:color w:val="000000"/>
                <w:sz w:val="22"/>
                <w:szCs w:val="22"/>
              </w:rPr>
            </w:pPr>
            <w:r w:rsidRPr="008A40D5">
              <w:rPr>
                <w:color w:val="000000"/>
                <w:sz w:val="22"/>
                <w:szCs w:val="22"/>
              </w:rPr>
              <w:t>Seniūnijos plotas</w:t>
            </w:r>
          </w:p>
        </w:tc>
        <w:tc>
          <w:tcPr>
            <w:tcW w:w="1141" w:type="dxa"/>
            <w:shd w:val="clear" w:color="auto" w:fill="auto"/>
          </w:tcPr>
          <w:p w:rsidR="00EE1F8E" w:rsidRPr="008A40D5" w:rsidRDefault="00EE1F8E" w:rsidP="008A40D5">
            <w:pPr>
              <w:jc w:val="both"/>
              <w:rPr>
                <w:color w:val="000000"/>
                <w:sz w:val="22"/>
                <w:szCs w:val="22"/>
              </w:rPr>
            </w:pPr>
            <w:r w:rsidRPr="008A40D5">
              <w:rPr>
                <w:color w:val="000000"/>
                <w:sz w:val="22"/>
                <w:szCs w:val="22"/>
              </w:rPr>
              <w:t xml:space="preserve">    ha</w:t>
            </w:r>
          </w:p>
        </w:tc>
        <w:tc>
          <w:tcPr>
            <w:tcW w:w="1816" w:type="dxa"/>
            <w:shd w:val="clear" w:color="auto" w:fill="auto"/>
          </w:tcPr>
          <w:p w:rsidR="00EE1F8E" w:rsidRPr="008A40D5" w:rsidRDefault="00EE1F8E" w:rsidP="008A40D5">
            <w:pPr>
              <w:jc w:val="center"/>
              <w:rPr>
                <w:color w:val="000000"/>
                <w:sz w:val="22"/>
                <w:szCs w:val="22"/>
              </w:rPr>
            </w:pPr>
            <w:r w:rsidRPr="008A40D5">
              <w:rPr>
                <w:color w:val="000000"/>
                <w:sz w:val="22"/>
                <w:szCs w:val="22"/>
              </w:rPr>
              <w:t>6500</w:t>
            </w:r>
          </w:p>
        </w:tc>
      </w:tr>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w:t>
            </w:r>
            <w:r w:rsidR="00EE1F8E" w:rsidRPr="008A40D5">
              <w:rPr>
                <w:color w:val="000000"/>
                <w:sz w:val="22"/>
                <w:szCs w:val="22"/>
              </w:rPr>
              <w:t>2</w:t>
            </w:r>
            <w:r w:rsidR="00501FDB" w:rsidRPr="008A40D5">
              <w:rPr>
                <w:color w:val="000000"/>
                <w:sz w:val="22"/>
                <w:szCs w:val="22"/>
              </w:rPr>
              <w:t>.</w:t>
            </w:r>
          </w:p>
        </w:tc>
        <w:tc>
          <w:tcPr>
            <w:tcW w:w="5379" w:type="dxa"/>
            <w:shd w:val="clear" w:color="auto" w:fill="auto"/>
          </w:tcPr>
          <w:p w:rsidR="00EE1F8E" w:rsidRPr="008A40D5" w:rsidRDefault="00EE1F8E" w:rsidP="008A40D5">
            <w:pPr>
              <w:jc w:val="both"/>
              <w:rPr>
                <w:color w:val="000000"/>
                <w:sz w:val="22"/>
                <w:szCs w:val="22"/>
              </w:rPr>
            </w:pPr>
            <w:r w:rsidRPr="008A40D5">
              <w:rPr>
                <w:color w:val="000000"/>
                <w:sz w:val="22"/>
                <w:szCs w:val="22"/>
              </w:rPr>
              <w:t>Bendras prižiūrimų kelių ir gatvių ilgis</w:t>
            </w:r>
          </w:p>
        </w:tc>
        <w:tc>
          <w:tcPr>
            <w:tcW w:w="1141" w:type="dxa"/>
            <w:shd w:val="clear" w:color="auto" w:fill="auto"/>
          </w:tcPr>
          <w:p w:rsidR="00EE1F8E" w:rsidRPr="008A40D5" w:rsidRDefault="003370E1" w:rsidP="008A40D5">
            <w:pPr>
              <w:jc w:val="both"/>
              <w:rPr>
                <w:color w:val="000000"/>
                <w:sz w:val="22"/>
                <w:szCs w:val="22"/>
              </w:rPr>
            </w:pPr>
            <w:r w:rsidRPr="008A40D5">
              <w:rPr>
                <w:color w:val="000000"/>
                <w:sz w:val="22"/>
                <w:szCs w:val="22"/>
              </w:rPr>
              <w:t xml:space="preserve">    km</w:t>
            </w:r>
          </w:p>
        </w:tc>
        <w:tc>
          <w:tcPr>
            <w:tcW w:w="1816" w:type="dxa"/>
            <w:shd w:val="clear" w:color="auto" w:fill="auto"/>
          </w:tcPr>
          <w:p w:rsidR="00EE1F8E" w:rsidRPr="008A40D5" w:rsidRDefault="003370E1" w:rsidP="008A40D5">
            <w:pPr>
              <w:jc w:val="center"/>
              <w:rPr>
                <w:color w:val="000000"/>
                <w:sz w:val="22"/>
                <w:szCs w:val="22"/>
              </w:rPr>
            </w:pPr>
            <w:r w:rsidRPr="008A40D5">
              <w:rPr>
                <w:color w:val="000000"/>
                <w:sz w:val="22"/>
                <w:szCs w:val="22"/>
              </w:rPr>
              <w:t>37</w:t>
            </w:r>
          </w:p>
        </w:tc>
      </w:tr>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w:t>
            </w:r>
            <w:r w:rsidR="00EE1F8E" w:rsidRPr="008A40D5">
              <w:rPr>
                <w:color w:val="000000"/>
                <w:sz w:val="22"/>
                <w:szCs w:val="22"/>
              </w:rPr>
              <w:t>3</w:t>
            </w:r>
            <w:r w:rsidR="00501FDB" w:rsidRPr="008A40D5">
              <w:rPr>
                <w:color w:val="000000"/>
                <w:sz w:val="22"/>
                <w:szCs w:val="22"/>
              </w:rPr>
              <w:t>.</w:t>
            </w:r>
          </w:p>
        </w:tc>
        <w:tc>
          <w:tcPr>
            <w:tcW w:w="5379" w:type="dxa"/>
            <w:shd w:val="clear" w:color="auto" w:fill="auto"/>
          </w:tcPr>
          <w:p w:rsidR="00EE1F8E" w:rsidRPr="008A40D5" w:rsidRDefault="003370E1" w:rsidP="008A40D5">
            <w:pPr>
              <w:jc w:val="both"/>
              <w:rPr>
                <w:color w:val="000000"/>
                <w:sz w:val="22"/>
                <w:szCs w:val="22"/>
              </w:rPr>
            </w:pPr>
            <w:r w:rsidRPr="008A40D5">
              <w:rPr>
                <w:color w:val="000000"/>
                <w:sz w:val="22"/>
                <w:szCs w:val="22"/>
              </w:rPr>
              <w:t>Prižiūrimos aplinkos teritorijos plotas</w:t>
            </w:r>
            <w:r w:rsidR="00771C31" w:rsidRPr="008A40D5">
              <w:rPr>
                <w:color w:val="000000"/>
                <w:sz w:val="22"/>
                <w:szCs w:val="22"/>
              </w:rPr>
              <w:t xml:space="preserve"> </w:t>
            </w:r>
            <w:r w:rsidRPr="008A40D5">
              <w:rPr>
                <w:color w:val="000000"/>
                <w:sz w:val="22"/>
                <w:szCs w:val="22"/>
              </w:rPr>
              <w:t>(šienaujami plotai)</w:t>
            </w:r>
          </w:p>
        </w:tc>
        <w:tc>
          <w:tcPr>
            <w:tcW w:w="1141" w:type="dxa"/>
            <w:shd w:val="clear" w:color="auto" w:fill="auto"/>
          </w:tcPr>
          <w:p w:rsidR="00EE1F8E" w:rsidRPr="008A40D5" w:rsidRDefault="003370E1" w:rsidP="008A40D5">
            <w:pPr>
              <w:jc w:val="both"/>
              <w:rPr>
                <w:color w:val="000000"/>
                <w:sz w:val="22"/>
                <w:szCs w:val="22"/>
              </w:rPr>
            </w:pPr>
            <w:r w:rsidRPr="008A40D5">
              <w:rPr>
                <w:color w:val="000000"/>
                <w:sz w:val="22"/>
                <w:szCs w:val="22"/>
              </w:rPr>
              <w:t xml:space="preserve">    ha</w:t>
            </w:r>
          </w:p>
        </w:tc>
        <w:tc>
          <w:tcPr>
            <w:tcW w:w="1816" w:type="dxa"/>
            <w:shd w:val="clear" w:color="auto" w:fill="auto"/>
          </w:tcPr>
          <w:p w:rsidR="00EE1F8E" w:rsidRPr="008A40D5" w:rsidRDefault="003370E1" w:rsidP="008A40D5">
            <w:pPr>
              <w:jc w:val="center"/>
              <w:rPr>
                <w:color w:val="000000"/>
                <w:sz w:val="22"/>
                <w:szCs w:val="22"/>
              </w:rPr>
            </w:pPr>
            <w:r w:rsidRPr="008A40D5">
              <w:rPr>
                <w:color w:val="000000"/>
                <w:sz w:val="22"/>
                <w:szCs w:val="22"/>
              </w:rPr>
              <w:t>12,5</w:t>
            </w:r>
          </w:p>
        </w:tc>
      </w:tr>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w:t>
            </w:r>
            <w:r w:rsidR="003370E1" w:rsidRPr="008A40D5">
              <w:rPr>
                <w:color w:val="000000"/>
                <w:sz w:val="22"/>
                <w:szCs w:val="22"/>
              </w:rPr>
              <w:t>4</w:t>
            </w:r>
            <w:r w:rsidR="00501FDB" w:rsidRPr="008A40D5">
              <w:rPr>
                <w:color w:val="000000"/>
                <w:sz w:val="22"/>
                <w:szCs w:val="22"/>
              </w:rPr>
              <w:t>.</w:t>
            </w:r>
          </w:p>
        </w:tc>
        <w:tc>
          <w:tcPr>
            <w:tcW w:w="5379" w:type="dxa"/>
            <w:shd w:val="clear" w:color="auto" w:fill="auto"/>
          </w:tcPr>
          <w:p w:rsidR="00EE1F8E" w:rsidRPr="008A40D5" w:rsidRDefault="00501FDB" w:rsidP="008A40D5">
            <w:pPr>
              <w:jc w:val="both"/>
              <w:rPr>
                <w:color w:val="000000"/>
                <w:sz w:val="22"/>
                <w:szCs w:val="22"/>
              </w:rPr>
            </w:pPr>
            <w:r w:rsidRPr="008A40D5">
              <w:rPr>
                <w:color w:val="000000"/>
                <w:sz w:val="22"/>
                <w:szCs w:val="22"/>
              </w:rPr>
              <w:t>Socialiai remtinų asmenų skaičius</w:t>
            </w:r>
          </w:p>
        </w:tc>
        <w:tc>
          <w:tcPr>
            <w:tcW w:w="1141" w:type="dxa"/>
            <w:shd w:val="clear" w:color="auto" w:fill="auto"/>
          </w:tcPr>
          <w:p w:rsidR="00EE1F8E" w:rsidRPr="008A40D5" w:rsidRDefault="00501FDB" w:rsidP="008A40D5">
            <w:pPr>
              <w:jc w:val="both"/>
              <w:rPr>
                <w:color w:val="000000"/>
                <w:sz w:val="22"/>
                <w:szCs w:val="22"/>
              </w:rPr>
            </w:pPr>
            <w:r w:rsidRPr="008A40D5">
              <w:rPr>
                <w:color w:val="000000"/>
                <w:sz w:val="22"/>
                <w:szCs w:val="22"/>
              </w:rPr>
              <w:t>vnt.</w:t>
            </w:r>
          </w:p>
        </w:tc>
        <w:tc>
          <w:tcPr>
            <w:tcW w:w="1816" w:type="dxa"/>
            <w:shd w:val="clear" w:color="auto" w:fill="auto"/>
          </w:tcPr>
          <w:p w:rsidR="00EE1F8E" w:rsidRPr="008A40D5" w:rsidRDefault="00501FDB" w:rsidP="008A40D5">
            <w:pPr>
              <w:jc w:val="center"/>
              <w:rPr>
                <w:color w:val="000000"/>
                <w:sz w:val="22"/>
                <w:szCs w:val="22"/>
              </w:rPr>
            </w:pPr>
            <w:r w:rsidRPr="008A40D5">
              <w:rPr>
                <w:color w:val="000000"/>
                <w:sz w:val="22"/>
                <w:szCs w:val="22"/>
              </w:rPr>
              <w:t>120</w:t>
            </w:r>
          </w:p>
        </w:tc>
      </w:tr>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w:t>
            </w:r>
            <w:r w:rsidR="003370E1" w:rsidRPr="008A40D5">
              <w:rPr>
                <w:color w:val="000000"/>
                <w:sz w:val="22"/>
                <w:szCs w:val="22"/>
              </w:rPr>
              <w:t>5</w:t>
            </w:r>
            <w:r w:rsidR="00501FDB" w:rsidRPr="008A40D5">
              <w:rPr>
                <w:color w:val="000000"/>
                <w:sz w:val="22"/>
                <w:szCs w:val="22"/>
              </w:rPr>
              <w:t>.</w:t>
            </w:r>
          </w:p>
        </w:tc>
        <w:tc>
          <w:tcPr>
            <w:tcW w:w="5379" w:type="dxa"/>
            <w:shd w:val="clear" w:color="auto" w:fill="auto"/>
          </w:tcPr>
          <w:p w:rsidR="00EE1F8E" w:rsidRPr="008A40D5" w:rsidRDefault="003370E1" w:rsidP="008A40D5">
            <w:pPr>
              <w:jc w:val="both"/>
              <w:rPr>
                <w:color w:val="000000"/>
                <w:sz w:val="22"/>
                <w:szCs w:val="22"/>
              </w:rPr>
            </w:pPr>
            <w:r w:rsidRPr="008A40D5">
              <w:rPr>
                <w:color w:val="000000"/>
                <w:sz w:val="22"/>
                <w:szCs w:val="22"/>
              </w:rPr>
              <w:t>Gatvių skaičius</w:t>
            </w:r>
          </w:p>
        </w:tc>
        <w:tc>
          <w:tcPr>
            <w:tcW w:w="1141" w:type="dxa"/>
            <w:shd w:val="clear" w:color="auto" w:fill="auto"/>
          </w:tcPr>
          <w:p w:rsidR="00EE1F8E" w:rsidRPr="008A40D5" w:rsidRDefault="003370E1" w:rsidP="008A40D5">
            <w:pPr>
              <w:jc w:val="both"/>
              <w:rPr>
                <w:color w:val="000000"/>
                <w:sz w:val="22"/>
                <w:szCs w:val="22"/>
              </w:rPr>
            </w:pPr>
            <w:r w:rsidRPr="008A40D5">
              <w:rPr>
                <w:color w:val="000000"/>
                <w:sz w:val="22"/>
                <w:szCs w:val="22"/>
              </w:rPr>
              <w:t xml:space="preserve">   sk.</w:t>
            </w:r>
          </w:p>
        </w:tc>
        <w:tc>
          <w:tcPr>
            <w:tcW w:w="1816" w:type="dxa"/>
            <w:shd w:val="clear" w:color="auto" w:fill="auto"/>
          </w:tcPr>
          <w:p w:rsidR="00EE1F8E" w:rsidRPr="008A40D5" w:rsidRDefault="003370E1" w:rsidP="008A40D5">
            <w:pPr>
              <w:jc w:val="center"/>
              <w:rPr>
                <w:color w:val="000000"/>
                <w:sz w:val="22"/>
                <w:szCs w:val="22"/>
              </w:rPr>
            </w:pPr>
            <w:r w:rsidRPr="008A40D5">
              <w:rPr>
                <w:color w:val="000000"/>
                <w:sz w:val="22"/>
                <w:szCs w:val="22"/>
              </w:rPr>
              <w:t>12</w:t>
            </w:r>
          </w:p>
        </w:tc>
      </w:tr>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w:t>
            </w:r>
            <w:r w:rsidR="003370E1" w:rsidRPr="008A40D5">
              <w:rPr>
                <w:color w:val="000000"/>
                <w:sz w:val="22"/>
                <w:szCs w:val="22"/>
              </w:rPr>
              <w:t>6</w:t>
            </w:r>
            <w:r w:rsidR="00501FDB" w:rsidRPr="008A40D5">
              <w:rPr>
                <w:color w:val="000000"/>
                <w:sz w:val="22"/>
                <w:szCs w:val="22"/>
              </w:rPr>
              <w:t>.</w:t>
            </w:r>
          </w:p>
        </w:tc>
        <w:tc>
          <w:tcPr>
            <w:tcW w:w="5379" w:type="dxa"/>
            <w:shd w:val="clear" w:color="auto" w:fill="auto"/>
          </w:tcPr>
          <w:p w:rsidR="00EE1F8E" w:rsidRPr="008A40D5" w:rsidRDefault="003370E1" w:rsidP="008A40D5">
            <w:pPr>
              <w:jc w:val="both"/>
              <w:rPr>
                <w:color w:val="000000"/>
                <w:sz w:val="22"/>
                <w:szCs w:val="22"/>
              </w:rPr>
            </w:pPr>
            <w:r w:rsidRPr="008A40D5">
              <w:rPr>
                <w:color w:val="000000"/>
                <w:sz w:val="22"/>
                <w:szCs w:val="22"/>
              </w:rPr>
              <w:t>Prižiūrimų kapi</w:t>
            </w:r>
            <w:r w:rsidR="00501FDB" w:rsidRPr="008A40D5">
              <w:rPr>
                <w:color w:val="000000"/>
                <w:sz w:val="22"/>
                <w:szCs w:val="22"/>
              </w:rPr>
              <w:t xml:space="preserve">nių skaičius </w:t>
            </w:r>
            <w:r w:rsidR="00771C31" w:rsidRPr="008A40D5">
              <w:rPr>
                <w:color w:val="000000"/>
                <w:sz w:val="22"/>
                <w:szCs w:val="22"/>
              </w:rPr>
              <w:t>(</w:t>
            </w:r>
            <w:r w:rsidRPr="008A40D5">
              <w:rPr>
                <w:color w:val="000000"/>
                <w:sz w:val="22"/>
                <w:szCs w:val="22"/>
              </w:rPr>
              <w:t>veikiančių ir neveikiančių)</w:t>
            </w:r>
          </w:p>
        </w:tc>
        <w:tc>
          <w:tcPr>
            <w:tcW w:w="1141" w:type="dxa"/>
            <w:shd w:val="clear" w:color="auto" w:fill="auto"/>
          </w:tcPr>
          <w:p w:rsidR="00EE1F8E" w:rsidRPr="008A40D5" w:rsidRDefault="003370E1" w:rsidP="008A40D5">
            <w:pPr>
              <w:jc w:val="both"/>
              <w:rPr>
                <w:color w:val="000000"/>
                <w:sz w:val="22"/>
                <w:szCs w:val="22"/>
              </w:rPr>
            </w:pPr>
            <w:r w:rsidRPr="008A40D5">
              <w:rPr>
                <w:color w:val="000000"/>
                <w:sz w:val="22"/>
                <w:szCs w:val="22"/>
              </w:rPr>
              <w:t xml:space="preserve">   sk.</w:t>
            </w:r>
          </w:p>
        </w:tc>
        <w:tc>
          <w:tcPr>
            <w:tcW w:w="1816" w:type="dxa"/>
            <w:shd w:val="clear" w:color="auto" w:fill="auto"/>
          </w:tcPr>
          <w:p w:rsidR="00EE1F8E" w:rsidRPr="008A40D5" w:rsidRDefault="00501FDB" w:rsidP="008A40D5">
            <w:pPr>
              <w:jc w:val="center"/>
              <w:rPr>
                <w:color w:val="000000"/>
                <w:sz w:val="22"/>
                <w:szCs w:val="22"/>
              </w:rPr>
            </w:pPr>
            <w:r w:rsidRPr="008A40D5">
              <w:rPr>
                <w:color w:val="000000"/>
                <w:sz w:val="22"/>
                <w:szCs w:val="22"/>
              </w:rPr>
              <w:t>6</w:t>
            </w:r>
          </w:p>
        </w:tc>
      </w:tr>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w:t>
            </w:r>
            <w:r w:rsidR="003370E1" w:rsidRPr="008A40D5">
              <w:rPr>
                <w:color w:val="000000"/>
                <w:sz w:val="22"/>
                <w:szCs w:val="22"/>
              </w:rPr>
              <w:t>7</w:t>
            </w:r>
            <w:r w:rsidR="00501FDB" w:rsidRPr="008A40D5">
              <w:rPr>
                <w:color w:val="000000"/>
                <w:sz w:val="22"/>
                <w:szCs w:val="22"/>
              </w:rPr>
              <w:t>.</w:t>
            </w:r>
          </w:p>
        </w:tc>
        <w:tc>
          <w:tcPr>
            <w:tcW w:w="5379" w:type="dxa"/>
            <w:shd w:val="clear" w:color="auto" w:fill="auto"/>
          </w:tcPr>
          <w:p w:rsidR="00EE1F8E" w:rsidRPr="008A40D5" w:rsidRDefault="003370E1" w:rsidP="008A40D5">
            <w:pPr>
              <w:jc w:val="both"/>
              <w:rPr>
                <w:color w:val="000000"/>
                <w:sz w:val="22"/>
                <w:szCs w:val="22"/>
              </w:rPr>
            </w:pPr>
            <w:r w:rsidRPr="008A40D5">
              <w:rPr>
                <w:color w:val="000000"/>
                <w:sz w:val="22"/>
                <w:szCs w:val="22"/>
              </w:rPr>
              <w:t>Kapinių teritorijos plotas</w:t>
            </w:r>
          </w:p>
        </w:tc>
        <w:tc>
          <w:tcPr>
            <w:tcW w:w="1141" w:type="dxa"/>
            <w:shd w:val="clear" w:color="auto" w:fill="auto"/>
          </w:tcPr>
          <w:p w:rsidR="00EE1F8E" w:rsidRPr="008A40D5" w:rsidRDefault="003370E1" w:rsidP="008A40D5">
            <w:pPr>
              <w:jc w:val="both"/>
              <w:rPr>
                <w:color w:val="000000"/>
                <w:sz w:val="22"/>
                <w:szCs w:val="22"/>
              </w:rPr>
            </w:pPr>
            <w:r w:rsidRPr="008A40D5">
              <w:rPr>
                <w:color w:val="000000"/>
                <w:sz w:val="22"/>
                <w:szCs w:val="22"/>
              </w:rPr>
              <w:t xml:space="preserve">   ha</w:t>
            </w:r>
          </w:p>
        </w:tc>
        <w:tc>
          <w:tcPr>
            <w:tcW w:w="1816" w:type="dxa"/>
            <w:shd w:val="clear" w:color="auto" w:fill="auto"/>
          </w:tcPr>
          <w:p w:rsidR="00EE1F8E" w:rsidRPr="008A40D5" w:rsidRDefault="003370E1" w:rsidP="008A40D5">
            <w:pPr>
              <w:jc w:val="center"/>
              <w:rPr>
                <w:color w:val="000000"/>
                <w:sz w:val="22"/>
                <w:szCs w:val="22"/>
              </w:rPr>
            </w:pPr>
            <w:r w:rsidRPr="008A40D5">
              <w:rPr>
                <w:color w:val="000000"/>
                <w:sz w:val="22"/>
                <w:szCs w:val="22"/>
              </w:rPr>
              <w:t>4,83</w:t>
            </w:r>
          </w:p>
        </w:tc>
      </w:tr>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8</w:t>
            </w:r>
            <w:r w:rsidR="00501FDB" w:rsidRPr="008A40D5">
              <w:rPr>
                <w:color w:val="000000"/>
                <w:sz w:val="22"/>
                <w:szCs w:val="22"/>
              </w:rPr>
              <w:t>.</w:t>
            </w:r>
          </w:p>
        </w:tc>
        <w:tc>
          <w:tcPr>
            <w:tcW w:w="5379" w:type="dxa"/>
            <w:shd w:val="clear" w:color="auto" w:fill="auto"/>
          </w:tcPr>
          <w:p w:rsidR="00EE1F8E" w:rsidRPr="008A40D5" w:rsidRDefault="003370E1" w:rsidP="008A40D5">
            <w:pPr>
              <w:jc w:val="both"/>
              <w:rPr>
                <w:color w:val="000000"/>
                <w:sz w:val="22"/>
                <w:szCs w:val="22"/>
              </w:rPr>
            </w:pPr>
            <w:r w:rsidRPr="008A40D5">
              <w:rPr>
                <w:color w:val="000000"/>
                <w:sz w:val="22"/>
                <w:szCs w:val="22"/>
              </w:rPr>
              <w:t>Poilsiaviečių skaičius</w:t>
            </w:r>
          </w:p>
        </w:tc>
        <w:tc>
          <w:tcPr>
            <w:tcW w:w="1141" w:type="dxa"/>
            <w:shd w:val="clear" w:color="auto" w:fill="auto"/>
          </w:tcPr>
          <w:p w:rsidR="00EE1F8E" w:rsidRPr="008A40D5" w:rsidRDefault="003370E1" w:rsidP="008A40D5">
            <w:pPr>
              <w:jc w:val="both"/>
              <w:rPr>
                <w:color w:val="000000"/>
                <w:sz w:val="22"/>
                <w:szCs w:val="22"/>
              </w:rPr>
            </w:pPr>
            <w:r w:rsidRPr="008A40D5">
              <w:rPr>
                <w:color w:val="000000"/>
                <w:sz w:val="22"/>
                <w:szCs w:val="22"/>
              </w:rPr>
              <w:t xml:space="preserve">   </w:t>
            </w:r>
            <w:r w:rsidR="00D96808" w:rsidRPr="008A40D5">
              <w:rPr>
                <w:color w:val="000000"/>
                <w:sz w:val="22"/>
                <w:szCs w:val="22"/>
              </w:rPr>
              <w:t>s</w:t>
            </w:r>
            <w:r w:rsidRPr="008A40D5">
              <w:rPr>
                <w:color w:val="000000"/>
                <w:sz w:val="22"/>
                <w:szCs w:val="22"/>
              </w:rPr>
              <w:t>k</w:t>
            </w:r>
            <w:r w:rsidR="00D96808" w:rsidRPr="008A40D5">
              <w:rPr>
                <w:color w:val="000000"/>
                <w:sz w:val="22"/>
                <w:szCs w:val="22"/>
              </w:rPr>
              <w:t>.</w:t>
            </w:r>
          </w:p>
        </w:tc>
        <w:tc>
          <w:tcPr>
            <w:tcW w:w="1816" w:type="dxa"/>
            <w:shd w:val="clear" w:color="auto" w:fill="auto"/>
          </w:tcPr>
          <w:p w:rsidR="00EE1F8E" w:rsidRPr="008A40D5" w:rsidRDefault="00D96808" w:rsidP="008A40D5">
            <w:pPr>
              <w:jc w:val="center"/>
              <w:rPr>
                <w:color w:val="000000"/>
                <w:sz w:val="22"/>
                <w:szCs w:val="22"/>
              </w:rPr>
            </w:pPr>
            <w:r w:rsidRPr="008A40D5">
              <w:rPr>
                <w:color w:val="000000"/>
                <w:sz w:val="22"/>
                <w:szCs w:val="22"/>
              </w:rPr>
              <w:t>2</w:t>
            </w:r>
          </w:p>
        </w:tc>
      </w:tr>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9</w:t>
            </w:r>
            <w:r w:rsidR="00501FDB" w:rsidRPr="008A40D5">
              <w:rPr>
                <w:color w:val="000000"/>
                <w:sz w:val="22"/>
                <w:szCs w:val="22"/>
              </w:rPr>
              <w:t>.</w:t>
            </w:r>
          </w:p>
        </w:tc>
        <w:tc>
          <w:tcPr>
            <w:tcW w:w="5379" w:type="dxa"/>
            <w:shd w:val="clear" w:color="auto" w:fill="auto"/>
          </w:tcPr>
          <w:p w:rsidR="00EE1F8E" w:rsidRPr="008A40D5" w:rsidRDefault="00D96808" w:rsidP="008A40D5">
            <w:pPr>
              <w:jc w:val="both"/>
              <w:rPr>
                <w:color w:val="000000"/>
                <w:sz w:val="22"/>
                <w:szCs w:val="22"/>
              </w:rPr>
            </w:pPr>
            <w:r w:rsidRPr="008A40D5">
              <w:rPr>
                <w:color w:val="000000"/>
                <w:sz w:val="22"/>
                <w:szCs w:val="22"/>
              </w:rPr>
              <w:t>Lankytinų vietų seniūnijoje skaičius</w:t>
            </w:r>
          </w:p>
        </w:tc>
        <w:tc>
          <w:tcPr>
            <w:tcW w:w="1141"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sk.</w:t>
            </w:r>
          </w:p>
        </w:tc>
        <w:tc>
          <w:tcPr>
            <w:tcW w:w="1816" w:type="dxa"/>
            <w:shd w:val="clear" w:color="auto" w:fill="auto"/>
          </w:tcPr>
          <w:p w:rsidR="00EE1F8E" w:rsidRPr="008A40D5" w:rsidRDefault="00D96808" w:rsidP="008A40D5">
            <w:pPr>
              <w:jc w:val="center"/>
              <w:rPr>
                <w:color w:val="000000"/>
                <w:sz w:val="22"/>
                <w:szCs w:val="22"/>
              </w:rPr>
            </w:pPr>
            <w:r w:rsidRPr="008A40D5">
              <w:rPr>
                <w:color w:val="000000"/>
                <w:sz w:val="22"/>
                <w:szCs w:val="22"/>
              </w:rPr>
              <w:t>3</w:t>
            </w:r>
          </w:p>
        </w:tc>
      </w:tr>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10</w:t>
            </w:r>
            <w:r w:rsidR="00501FDB" w:rsidRPr="008A40D5">
              <w:rPr>
                <w:color w:val="000000"/>
                <w:sz w:val="22"/>
                <w:szCs w:val="22"/>
              </w:rPr>
              <w:t>.</w:t>
            </w:r>
          </w:p>
        </w:tc>
        <w:tc>
          <w:tcPr>
            <w:tcW w:w="5379" w:type="dxa"/>
            <w:shd w:val="clear" w:color="auto" w:fill="auto"/>
          </w:tcPr>
          <w:p w:rsidR="00EE1F8E" w:rsidRPr="008A40D5" w:rsidRDefault="00D96808" w:rsidP="008A40D5">
            <w:pPr>
              <w:jc w:val="both"/>
              <w:rPr>
                <w:color w:val="000000"/>
                <w:sz w:val="22"/>
                <w:szCs w:val="22"/>
              </w:rPr>
            </w:pPr>
            <w:r w:rsidRPr="008A40D5">
              <w:rPr>
                <w:color w:val="000000"/>
                <w:sz w:val="22"/>
                <w:szCs w:val="22"/>
              </w:rPr>
              <w:t>Kultūros paveldo objektų skaičius</w:t>
            </w:r>
          </w:p>
        </w:tc>
        <w:tc>
          <w:tcPr>
            <w:tcW w:w="1141"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sk.</w:t>
            </w:r>
          </w:p>
        </w:tc>
        <w:tc>
          <w:tcPr>
            <w:tcW w:w="1816" w:type="dxa"/>
            <w:shd w:val="clear" w:color="auto" w:fill="auto"/>
          </w:tcPr>
          <w:p w:rsidR="00EE1F8E" w:rsidRPr="008A40D5" w:rsidRDefault="00D96808" w:rsidP="008A40D5">
            <w:pPr>
              <w:jc w:val="center"/>
              <w:rPr>
                <w:color w:val="000000"/>
                <w:sz w:val="22"/>
                <w:szCs w:val="22"/>
              </w:rPr>
            </w:pPr>
            <w:r w:rsidRPr="008A40D5">
              <w:rPr>
                <w:color w:val="000000"/>
                <w:sz w:val="22"/>
                <w:szCs w:val="22"/>
              </w:rPr>
              <w:t>1</w:t>
            </w:r>
          </w:p>
        </w:tc>
      </w:tr>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11</w:t>
            </w:r>
            <w:r w:rsidR="00501FDB" w:rsidRPr="008A40D5">
              <w:rPr>
                <w:color w:val="000000"/>
                <w:sz w:val="22"/>
                <w:szCs w:val="22"/>
              </w:rPr>
              <w:t>.</w:t>
            </w:r>
          </w:p>
        </w:tc>
        <w:tc>
          <w:tcPr>
            <w:tcW w:w="5379" w:type="dxa"/>
            <w:shd w:val="clear" w:color="auto" w:fill="auto"/>
          </w:tcPr>
          <w:p w:rsidR="00EE1F8E" w:rsidRPr="008A40D5" w:rsidRDefault="00D96808" w:rsidP="008A40D5">
            <w:pPr>
              <w:jc w:val="both"/>
              <w:rPr>
                <w:color w:val="000000"/>
                <w:sz w:val="22"/>
                <w:szCs w:val="22"/>
              </w:rPr>
            </w:pPr>
            <w:r w:rsidRPr="008A40D5">
              <w:rPr>
                <w:color w:val="000000"/>
                <w:sz w:val="22"/>
                <w:szCs w:val="22"/>
              </w:rPr>
              <w:t>Parkų skaičius</w:t>
            </w:r>
          </w:p>
        </w:tc>
        <w:tc>
          <w:tcPr>
            <w:tcW w:w="1141"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sk.</w:t>
            </w:r>
          </w:p>
        </w:tc>
        <w:tc>
          <w:tcPr>
            <w:tcW w:w="1816" w:type="dxa"/>
            <w:shd w:val="clear" w:color="auto" w:fill="auto"/>
          </w:tcPr>
          <w:p w:rsidR="00EE1F8E" w:rsidRPr="008A40D5" w:rsidRDefault="00D96808" w:rsidP="008A40D5">
            <w:pPr>
              <w:jc w:val="center"/>
              <w:rPr>
                <w:color w:val="000000"/>
                <w:sz w:val="22"/>
                <w:szCs w:val="22"/>
              </w:rPr>
            </w:pPr>
            <w:r w:rsidRPr="008A40D5">
              <w:rPr>
                <w:color w:val="000000"/>
                <w:sz w:val="22"/>
                <w:szCs w:val="22"/>
              </w:rPr>
              <w:t>1</w:t>
            </w:r>
          </w:p>
        </w:tc>
      </w:tr>
      <w:tr w:rsidR="003370E1" w:rsidRPr="008A40D5" w:rsidTr="00AD0DC3">
        <w:trPr>
          <w:trHeight w:val="282"/>
          <w:jc w:val="center"/>
        </w:trPr>
        <w:tc>
          <w:tcPr>
            <w:tcW w:w="586" w:type="dxa"/>
            <w:shd w:val="clear" w:color="auto" w:fill="auto"/>
          </w:tcPr>
          <w:p w:rsidR="00EE1F8E" w:rsidRPr="008A40D5" w:rsidRDefault="00D96808" w:rsidP="008A40D5">
            <w:pPr>
              <w:jc w:val="both"/>
              <w:rPr>
                <w:color w:val="000000"/>
                <w:sz w:val="22"/>
                <w:szCs w:val="22"/>
              </w:rPr>
            </w:pPr>
            <w:r w:rsidRPr="008A40D5">
              <w:rPr>
                <w:color w:val="000000"/>
                <w:sz w:val="22"/>
                <w:szCs w:val="22"/>
              </w:rPr>
              <w:t>1</w:t>
            </w:r>
            <w:r w:rsidR="00501FDB" w:rsidRPr="008A40D5">
              <w:rPr>
                <w:color w:val="000000"/>
                <w:sz w:val="22"/>
                <w:szCs w:val="22"/>
              </w:rPr>
              <w:t>2.</w:t>
            </w:r>
          </w:p>
        </w:tc>
        <w:tc>
          <w:tcPr>
            <w:tcW w:w="5379" w:type="dxa"/>
            <w:shd w:val="clear" w:color="auto" w:fill="auto"/>
          </w:tcPr>
          <w:p w:rsidR="00EE1F8E" w:rsidRPr="008A40D5" w:rsidRDefault="00D96808" w:rsidP="008A40D5">
            <w:pPr>
              <w:jc w:val="both"/>
              <w:rPr>
                <w:color w:val="000000"/>
                <w:sz w:val="22"/>
                <w:szCs w:val="22"/>
              </w:rPr>
            </w:pPr>
            <w:r w:rsidRPr="008A40D5">
              <w:rPr>
                <w:color w:val="000000"/>
                <w:sz w:val="22"/>
                <w:szCs w:val="22"/>
              </w:rPr>
              <w:t>Eksploatuojamų gatvių apšvietimo šviestuvų skaičius</w:t>
            </w:r>
          </w:p>
        </w:tc>
        <w:tc>
          <w:tcPr>
            <w:tcW w:w="1141" w:type="dxa"/>
            <w:shd w:val="clear" w:color="auto" w:fill="auto"/>
          </w:tcPr>
          <w:p w:rsidR="00EE1F8E" w:rsidRPr="008A40D5" w:rsidRDefault="00D96808" w:rsidP="008A40D5">
            <w:pPr>
              <w:jc w:val="both"/>
              <w:rPr>
                <w:color w:val="000000"/>
                <w:sz w:val="22"/>
                <w:szCs w:val="22"/>
              </w:rPr>
            </w:pPr>
            <w:r w:rsidRPr="008A40D5">
              <w:rPr>
                <w:color w:val="000000"/>
                <w:sz w:val="22"/>
                <w:szCs w:val="22"/>
              </w:rPr>
              <w:t xml:space="preserve">  </w:t>
            </w:r>
            <w:r w:rsidR="00810FB3" w:rsidRPr="008A40D5">
              <w:rPr>
                <w:color w:val="000000"/>
                <w:sz w:val="22"/>
                <w:szCs w:val="22"/>
              </w:rPr>
              <w:t>v</w:t>
            </w:r>
            <w:r w:rsidRPr="008A40D5">
              <w:rPr>
                <w:color w:val="000000"/>
                <w:sz w:val="22"/>
                <w:szCs w:val="22"/>
              </w:rPr>
              <w:t>nt</w:t>
            </w:r>
            <w:r w:rsidR="00810FB3" w:rsidRPr="008A40D5">
              <w:rPr>
                <w:color w:val="000000"/>
                <w:sz w:val="22"/>
                <w:szCs w:val="22"/>
              </w:rPr>
              <w:t>.</w:t>
            </w:r>
          </w:p>
        </w:tc>
        <w:tc>
          <w:tcPr>
            <w:tcW w:w="1816" w:type="dxa"/>
            <w:shd w:val="clear" w:color="auto" w:fill="auto"/>
          </w:tcPr>
          <w:p w:rsidR="00EE1F8E" w:rsidRPr="008A40D5" w:rsidRDefault="00201A61" w:rsidP="008A40D5">
            <w:pPr>
              <w:jc w:val="center"/>
              <w:rPr>
                <w:color w:val="000000"/>
                <w:sz w:val="22"/>
                <w:szCs w:val="22"/>
              </w:rPr>
            </w:pPr>
            <w:r w:rsidRPr="008A40D5">
              <w:rPr>
                <w:color w:val="000000"/>
                <w:sz w:val="22"/>
                <w:szCs w:val="22"/>
              </w:rPr>
              <w:t>37</w:t>
            </w:r>
          </w:p>
        </w:tc>
      </w:tr>
    </w:tbl>
    <w:p w:rsidR="00CB5CA6" w:rsidRPr="008A40D5" w:rsidRDefault="00CB5CA6" w:rsidP="008A40D5">
      <w:pPr>
        <w:rPr>
          <w:b/>
          <w:bCs/>
          <w:color w:val="000000"/>
          <w:lang w:eastAsia="en-US"/>
        </w:rPr>
      </w:pPr>
    </w:p>
    <w:p w:rsidR="00AB39DC" w:rsidRPr="008A40D5" w:rsidRDefault="00F31BA5" w:rsidP="008A40D5">
      <w:pPr>
        <w:rPr>
          <w:b/>
          <w:color w:val="000000"/>
        </w:rPr>
      </w:pPr>
      <w:r w:rsidRPr="008A40D5">
        <w:rPr>
          <w:b/>
          <w:color w:val="000000"/>
        </w:rPr>
        <w:t xml:space="preserve"> PLANUOJAMI  SLAVIKŲ  SENIŪNIJOS 201</w:t>
      </w:r>
      <w:r w:rsidR="00D91D48" w:rsidRPr="008A40D5">
        <w:rPr>
          <w:b/>
          <w:color w:val="000000"/>
        </w:rPr>
        <w:t>9</w:t>
      </w:r>
      <w:r w:rsidRPr="008A40D5">
        <w:rPr>
          <w:b/>
          <w:color w:val="000000"/>
        </w:rPr>
        <w:t xml:space="preserve"> METŲ VEIKLOS PLANO REZULTATAI</w:t>
      </w:r>
    </w:p>
    <w:p w:rsidR="00AB39DC" w:rsidRPr="008A40D5" w:rsidRDefault="00AB39DC" w:rsidP="008A40D5">
      <w:pPr>
        <w:rPr>
          <w:b/>
          <w:color w:val="000000"/>
        </w:rPr>
      </w:pPr>
    </w:p>
    <w:p w:rsidR="006B0137" w:rsidRPr="008A40D5" w:rsidRDefault="00F31BA5" w:rsidP="008A40D5">
      <w:pPr>
        <w:jc w:val="both"/>
        <w:rPr>
          <w:color w:val="000000"/>
        </w:rPr>
      </w:pPr>
      <w:r w:rsidRPr="008A40D5">
        <w:rPr>
          <w:b/>
          <w:color w:val="000000"/>
        </w:rPr>
        <w:t xml:space="preserve"> </w:t>
      </w:r>
      <w:r w:rsidR="00AE450C" w:rsidRPr="008A40D5">
        <w:rPr>
          <w:b/>
          <w:color w:val="000000"/>
        </w:rPr>
        <w:tab/>
      </w:r>
      <w:r w:rsidR="00AE450C" w:rsidRPr="008A40D5">
        <w:rPr>
          <w:color w:val="000000"/>
        </w:rPr>
        <w:t>Šakių rajono savivaldybės strateginio plėtros plano vizija. Šakių rajonas savo gamta, etnine kultūra ir istoriniu paveldu turtingas, teikiantis prioritetą verslui kraštas, patrauklus gyvenimui, poilsiui ir kūrybai. Jame puikiai dera tradicinės ir modernios visuomenės vertybės, kaimas ir miestas puikiai papildo vienas kitą kuriant visuotinę gyvenimo kokybę.</w:t>
      </w:r>
    </w:p>
    <w:p w:rsidR="009A7828" w:rsidRPr="008A40D5" w:rsidRDefault="00385B7D" w:rsidP="008A40D5">
      <w:pPr>
        <w:ind w:firstLine="720"/>
        <w:jc w:val="both"/>
        <w:rPr>
          <w:color w:val="000000"/>
        </w:rPr>
      </w:pPr>
      <w:r w:rsidRPr="008A40D5">
        <w:rPr>
          <w:color w:val="000000"/>
        </w:rPr>
        <w:t>Įgyvendinant Slavikų seniūn</w:t>
      </w:r>
      <w:r w:rsidR="00AC1561" w:rsidRPr="008A40D5">
        <w:rPr>
          <w:color w:val="000000"/>
        </w:rPr>
        <w:t>ijos 201</w:t>
      </w:r>
      <w:r w:rsidR="00D91D48" w:rsidRPr="008A40D5">
        <w:rPr>
          <w:color w:val="000000"/>
        </w:rPr>
        <w:t>9</w:t>
      </w:r>
      <w:r w:rsidRPr="008A40D5">
        <w:rPr>
          <w:color w:val="000000"/>
        </w:rPr>
        <w:t xml:space="preserve"> metų veiklos planą siekiama prisidėti prie Šakių rajono</w:t>
      </w:r>
      <w:r w:rsidR="00AC1561" w:rsidRPr="008A40D5">
        <w:rPr>
          <w:color w:val="000000"/>
        </w:rPr>
        <w:t xml:space="preserve"> savivaldybės 20</w:t>
      </w:r>
      <w:r w:rsidR="00BF14E3" w:rsidRPr="008A40D5">
        <w:rPr>
          <w:color w:val="000000"/>
        </w:rPr>
        <w:t>18</w:t>
      </w:r>
      <w:r w:rsidR="00AC1561" w:rsidRPr="008A40D5">
        <w:rPr>
          <w:color w:val="000000"/>
        </w:rPr>
        <w:t>-20</w:t>
      </w:r>
      <w:r w:rsidR="00D91D48" w:rsidRPr="008A40D5">
        <w:rPr>
          <w:color w:val="000000"/>
        </w:rPr>
        <w:t>2</w:t>
      </w:r>
      <w:r w:rsidR="00BF14E3" w:rsidRPr="008A40D5">
        <w:rPr>
          <w:color w:val="000000"/>
        </w:rPr>
        <w:t>4</w:t>
      </w:r>
      <w:r w:rsidRPr="008A40D5">
        <w:rPr>
          <w:color w:val="000000"/>
        </w:rPr>
        <w:t xml:space="preserve"> metų</w:t>
      </w:r>
      <w:r w:rsidR="00AC1561" w:rsidRPr="008A40D5">
        <w:rPr>
          <w:color w:val="000000"/>
        </w:rPr>
        <w:t xml:space="preserve"> </w:t>
      </w:r>
      <w:r w:rsidR="004B0AEC" w:rsidRPr="008A40D5">
        <w:rPr>
          <w:color w:val="000000"/>
        </w:rPr>
        <w:t>strateginiame</w:t>
      </w:r>
      <w:r w:rsidR="004B0AEC" w:rsidRPr="008A40D5">
        <w:rPr>
          <w:color w:val="000000"/>
        </w:rPr>
        <w:t xml:space="preserve"> </w:t>
      </w:r>
      <w:r w:rsidR="00BF14E3" w:rsidRPr="008A40D5">
        <w:rPr>
          <w:color w:val="000000"/>
        </w:rPr>
        <w:t>plėtros</w:t>
      </w:r>
      <w:r w:rsidR="00777EBC" w:rsidRPr="008A40D5">
        <w:rPr>
          <w:color w:val="000000"/>
        </w:rPr>
        <w:t xml:space="preserve"> plane numatytų prioritetų įgyvendinimo:</w:t>
      </w:r>
    </w:p>
    <w:p w:rsidR="00777EBC" w:rsidRPr="008A40D5" w:rsidRDefault="009A7828" w:rsidP="008A40D5">
      <w:pPr>
        <w:numPr>
          <w:ilvl w:val="0"/>
          <w:numId w:val="3"/>
        </w:numPr>
        <w:jc w:val="both"/>
        <w:rPr>
          <w:i/>
          <w:color w:val="000000"/>
        </w:rPr>
      </w:pPr>
      <w:r w:rsidRPr="008A40D5">
        <w:rPr>
          <w:i/>
          <w:color w:val="000000"/>
        </w:rPr>
        <w:t>Tvariam ekonominiam augimui palanki aplinka</w:t>
      </w:r>
      <w:r w:rsidR="00777EBC" w:rsidRPr="008A40D5">
        <w:rPr>
          <w:i/>
          <w:color w:val="000000"/>
        </w:rPr>
        <w:t>;</w:t>
      </w:r>
    </w:p>
    <w:p w:rsidR="00777EBC" w:rsidRPr="008A40D5" w:rsidRDefault="009A7828" w:rsidP="008A40D5">
      <w:pPr>
        <w:numPr>
          <w:ilvl w:val="0"/>
          <w:numId w:val="3"/>
        </w:numPr>
        <w:jc w:val="both"/>
        <w:rPr>
          <w:i/>
          <w:color w:val="000000"/>
        </w:rPr>
      </w:pPr>
      <w:r w:rsidRPr="008A40D5">
        <w:rPr>
          <w:i/>
          <w:color w:val="000000"/>
        </w:rPr>
        <w:t>Veikli, atvira, saugi, sveika ir tobulėjanti visuomenė</w:t>
      </w:r>
      <w:r w:rsidR="00777EBC" w:rsidRPr="008A40D5">
        <w:rPr>
          <w:i/>
          <w:color w:val="000000"/>
        </w:rPr>
        <w:t>;</w:t>
      </w:r>
    </w:p>
    <w:p w:rsidR="00C05C08" w:rsidRPr="008A40D5" w:rsidRDefault="009A7828" w:rsidP="008A40D5">
      <w:pPr>
        <w:numPr>
          <w:ilvl w:val="0"/>
          <w:numId w:val="3"/>
        </w:numPr>
        <w:jc w:val="both"/>
        <w:rPr>
          <w:i/>
          <w:color w:val="000000"/>
        </w:rPr>
      </w:pPr>
      <w:r w:rsidRPr="008A40D5">
        <w:rPr>
          <w:i/>
          <w:color w:val="000000"/>
        </w:rPr>
        <w:t>Savitas, patrauklus ir ambicingas zanavykų kraštas</w:t>
      </w:r>
      <w:r w:rsidR="00C05C08" w:rsidRPr="008A40D5">
        <w:rPr>
          <w:i/>
          <w:color w:val="000000"/>
        </w:rPr>
        <w:t>.</w:t>
      </w:r>
    </w:p>
    <w:p w:rsidR="00AB39DC" w:rsidRPr="008A40D5" w:rsidRDefault="00AB39DC" w:rsidP="008A40D5">
      <w:pPr>
        <w:ind w:left="720"/>
        <w:jc w:val="both"/>
        <w:rPr>
          <w:i/>
          <w:color w:val="000000"/>
        </w:rPr>
      </w:pPr>
    </w:p>
    <w:p w:rsidR="00C05C08" w:rsidRPr="008A40D5" w:rsidRDefault="00C05C08" w:rsidP="008A40D5">
      <w:pPr>
        <w:ind w:firstLine="720"/>
        <w:jc w:val="both"/>
        <w:rPr>
          <w:b/>
          <w:color w:val="000000"/>
        </w:rPr>
      </w:pPr>
      <w:r w:rsidRPr="008A40D5">
        <w:rPr>
          <w:b/>
          <w:color w:val="000000"/>
        </w:rPr>
        <w:t>Slavikų seniūnija įgyvendina:</w:t>
      </w:r>
    </w:p>
    <w:p w:rsidR="00C05C08" w:rsidRPr="008A40D5" w:rsidRDefault="00AD0DC3" w:rsidP="008A40D5">
      <w:pPr>
        <w:ind w:firstLine="720"/>
        <w:jc w:val="both"/>
        <w:rPr>
          <w:color w:val="000000"/>
        </w:rPr>
      </w:pPr>
      <w:r w:rsidRPr="008A40D5">
        <w:rPr>
          <w:color w:val="000000"/>
        </w:rPr>
        <w:t>Šakių rajono savivaldybė</w:t>
      </w:r>
      <w:r w:rsidR="006508DB" w:rsidRPr="008A40D5">
        <w:rPr>
          <w:color w:val="000000"/>
        </w:rPr>
        <w:t>s strateginio 2019-2021</w:t>
      </w:r>
      <w:r w:rsidRPr="008A40D5">
        <w:rPr>
          <w:color w:val="000000"/>
        </w:rPr>
        <w:t xml:space="preserve"> metų veiklos plano programos kodas 12 „Ūkio plėtros programa“ tikslo „Šiuolaikiškos susisiekimo sistemos plėtra“ seniūnijos uždavinio „Modernizuoti ir plėtoti savivaldybės vietinės reikšmės kelius, gatves ir kitas susisiekimo komunikacijas“</w:t>
      </w:r>
      <w:r w:rsidR="00BF14E3" w:rsidRPr="008A40D5">
        <w:rPr>
          <w:color w:val="FF0000"/>
        </w:rPr>
        <w:t xml:space="preserve"> </w:t>
      </w:r>
      <w:r w:rsidR="00BF14E3" w:rsidRPr="008A40D5">
        <w:rPr>
          <w:color w:val="000000"/>
        </w:rPr>
        <w:t>priemonę „Objektų priežiūros vykdymas“</w:t>
      </w:r>
      <w:r w:rsidRPr="008A40D5">
        <w:rPr>
          <w:color w:val="000000"/>
        </w:rPr>
        <w:t>. Įgyvendinant šią priemonę</w:t>
      </w:r>
      <w:r w:rsidR="005A5421" w:rsidRPr="008A40D5">
        <w:rPr>
          <w:color w:val="000000"/>
        </w:rPr>
        <w:t xml:space="preserve"> bus lyginami, žvyruojami seniūnijos keliai, planuojama prižiūrėti apie 37 kilometrus seniūnijai priskirtų kelių ir gatvių. Lyginimas bus atliekamas pagal poreikį, bet ne mažiau kaip keturis kartus per metus. </w:t>
      </w:r>
      <w:r w:rsidR="00DE2FB6" w:rsidRPr="008A40D5">
        <w:rPr>
          <w:color w:val="000000"/>
        </w:rPr>
        <w:t xml:space="preserve">Planuojama įrengti 350 m asfalto dangos Vyšnių gatvėje. </w:t>
      </w:r>
      <w:r w:rsidR="005A5421" w:rsidRPr="008A40D5">
        <w:rPr>
          <w:color w:val="000000"/>
        </w:rPr>
        <w:t>Sniego valymas seniūnijos teritorijoje esančių kelių ir gyvenviečių gatvių bus atliekamas pagal poreikį.</w:t>
      </w:r>
      <w:r w:rsidR="00AF58C0" w:rsidRPr="008A40D5">
        <w:rPr>
          <w:color w:val="000000"/>
        </w:rPr>
        <w:t xml:space="preserve"> </w:t>
      </w:r>
    </w:p>
    <w:p w:rsidR="00C05C08" w:rsidRPr="008A40D5" w:rsidRDefault="00AD0DC3" w:rsidP="008A40D5">
      <w:pPr>
        <w:ind w:firstLine="720"/>
        <w:jc w:val="both"/>
        <w:rPr>
          <w:color w:val="000000"/>
        </w:rPr>
      </w:pPr>
      <w:r w:rsidRPr="008A40D5">
        <w:rPr>
          <w:color w:val="000000"/>
        </w:rPr>
        <w:t>Šakių rajono savivaldybė</w:t>
      </w:r>
      <w:r w:rsidR="00C75BD9" w:rsidRPr="008A40D5">
        <w:rPr>
          <w:color w:val="000000"/>
        </w:rPr>
        <w:t>s strateginio 2019-2021</w:t>
      </w:r>
      <w:r w:rsidRPr="008A40D5">
        <w:rPr>
          <w:color w:val="000000"/>
        </w:rPr>
        <w:t xml:space="preserve"> metų veiklos plano programos kodas 13 „Socialinės ir sveikatos apsaugos programa“</w:t>
      </w:r>
      <w:r w:rsidR="00FC3CF3" w:rsidRPr="008A40D5">
        <w:rPr>
          <w:color w:val="000000"/>
        </w:rPr>
        <w:t xml:space="preserve"> </w:t>
      </w:r>
      <w:r w:rsidR="000A3BD8" w:rsidRPr="008A40D5">
        <w:rPr>
          <w:color w:val="000000"/>
        </w:rPr>
        <w:t>tikslo</w:t>
      </w:r>
      <w:r w:rsidRPr="008A40D5">
        <w:rPr>
          <w:color w:val="000000"/>
        </w:rPr>
        <w:t xml:space="preserve"> „Socialinių pas</w:t>
      </w:r>
      <w:r w:rsidR="000A3BD8" w:rsidRPr="008A40D5">
        <w:rPr>
          <w:color w:val="000000"/>
        </w:rPr>
        <w:t>laugų aprėpties didinimas</w:t>
      </w:r>
      <w:r w:rsidRPr="008A40D5">
        <w:rPr>
          <w:color w:val="000000"/>
        </w:rPr>
        <w:t>“ seniū</w:t>
      </w:r>
      <w:r w:rsidR="00FC3CF3" w:rsidRPr="008A40D5">
        <w:rPr>
          <w:color w:val="000000"/>
        </w:rPr>
        <w:t>nijos  uždavinio</w:t>
      </w:r>
      <w:r w:rsidR="00F91D2F" w:rsidRPr="008A40D5">
        <w:rPr>
          <w:color w:val="000000"/>
        </w:rPr>
        <w:t xml:space="preserve"> „Finansinės pagalbos rajono gyventojams teikimas ir didinimas“</w:t>
      </w:r>
      <w:r w:rsidR="004B0AEC">
        <w:rPr>
          <w:color w:val="000000"/>
        </w:rPr>
        <w:t xml:space="preserve"> p</w:t>
      </w:r>
      <w:r w:rsidR="004B0AEC" w:rsidRPr="004B0AEC">
        <w:rPr>
          <w:color w:val="000000"/>
        </w:rPr>
        <w:t>riemon</w:t>
      </w:r>
      <w:r w:rsidR="004B0AEC">
        <w:rPr>
          <w:color w:val="000000"/>
        </w:rPr>
        <w:t>e</w:t>
      </w:r>
      <w:r w:rsidR="004B0AEC" w:rsidRPr="004B0AEC">
        <w:rPr>
          <w:color w:val="000000"/>
        </w:rPr>
        <w:t xml:space="preserve"> </w:t>
      </w:r>
      <w:r w:rsidR="004B0AEC">
        <w:rPr>
          <w:color w:val="000000"/>
        </w:rPr>
        <w:t>„</w:t>
      </w:r>
      <w:r w:rsidR="004B0AEC" w:rsidRPr="004B0AEC">
        <w:rPr>
          <w:color w:val="000000"/>
        </w:rPr>
        <w:t>Darbo su socialiai remtinomis šeimomis organizavimas</w:t>
      </w:r>
      <w:r w:rsidR="004B0AEC">
        <w:rPr>
          <w:color w:val="000000"/>
        </w:rPr>
        <w:t>“.</w:t>
      </w:r>
      <w:r w:rsidR="00F91D2F" w:rsidRPr="008A40D5">
        <w:rPr>
          <w:color w:val="000000"/>
        </w:rPr>
        <w:t xml:space="preserve"> </w:t>
      </w:r>
      <w:r w:rsidRPr="008A40D5">
        <w:rPr>
          <w:color w:val="000000"/>
        </w:rPr>
        <w:t>Įgyvendi</w:t>
      </w:r>
      <w:r w:rsidR="00C43416" w:rsidRPr="008A40D5">
        <w:rPr>
          <w:color w:val="000000"/>
        </w:rPr>
        <w:t xml:space="preserve">nant šią priemonę </w:t>
      </w:r>
      <w:r w:rsidRPr="008A40D5">
        <w:rPr>
          <w:color w:val="000000"/>
        </w:rPr>
        <w:t xml:space="preserve">bus teikiama </w:t>
      </w:r>
      <w:r w:rsidR="007245CB" w:rsidRPr="008A40D5">
        <w:rPr>
          <w:color w:val="000000"/>
        </w:rPr>
        <w:lastRenderedPageBreak/>
        <w:t>s</w:t>
      </w:r>
      <w:r w:rsidR="00C43416" w:rsidRPr="008A40D5">
        <w:rPr>
          <w:color w:val="000000"/>
        </w:rPr>
        <w:t xml:space="preserve">ocialinė parama </w:t>
      </w:r>
      <w:bookmarkStart w:id="0" w:name="_GoBack"/>
      <w:bookmarkEnd w:id="0"/>
      <w:r w:rsidR="00C43416" w:rsidRPr="008A40D5">
        <w:rPr>
          <w:color w:val="000000"/>
        </w:rPr>
        <w:t xml:space="preserve">socialiai remtiniems </w:t>
      </w:r>
      <w:r w:rsidR="00F560B6" w:rsidRPr="008A40D5">
        <w:rPr>
          <w:color w:val="000000"/>
        </w:rPr>
        <w:t>asmenims, priimami</w:t>
      </w:r>
      <w:r w:rsidR="00C43416" w:rsidRPr="008A40D5">
        <w:rPr>
          <w:color w:val="000000"/>
        </w:rPr>
        <w:t xml:space="preserve"> prašymai ir konsultuojami seniūnijos gyventojai socialini</w:t>
      </w:r>
      <w:r w:rsidR="00F560B6" w:rsidRPr="008A40D5">
        <w:rPr>
          <w:color w:val="000000"/>
        </w:rPr>
        <w:t>ų išmokų ir paslaugų klausimais, pagal poreikį įvertinamos gyventojų buities ir gyvenimo sąlygos</w:t>
      </w:r>
      <w:r w:rsidR="00C05C08" w:rsidRPr="008A40D5">
        <w:rPr>
          <w:color w:val="000000"/>
        </w:rPr>
        <w:t>.</w:t>
      </w:r>
      <w:r w:rsidR="00283427" w:rsidRPr="008A40D5">
        <w:rPr>
          <w:color w:val="000000"/>
        </w:rPr>
        <w:t xml:space="preserve"> Priimant seniūnijos gyventojus socialiniais klausimais bus dirbama </w:t>
      </w:r>
      <w:r w:rsidR="00260788" w:rsidRPr="008A40D5">
        <w:rPr>
          <w:color w:val="000000"/>
        </w:rPr>
        <w:t xml:space="preserve">su </w:t>
      </w:r>
      <w:r w:rsidR="00283427" w:rsidRPr="008A40D5">
        <w:rPr>
          <w:color w:val="000000"/>
        </w:rPr>
        <w:t xml:space="preserve">nekilnojamo turto registrų sistema, </w:t>
      </w:r>
      <w:r w:rsidR="00DA55AB" w:rsidRPr="008A40D5">
        <w:rPr>
          <w:color w:val="000000"/>
        </w:rPr>
        <w:t xml:space="preserve">informacine sistema </w:t>
      </w:r>
      <w:r w:rsidR="00283427" w:rsidRPr="008A40D5">
        <w:rPr>
          <w:color w:val="000000"/>
        </w:rPr>
        <w:t>„</w:t>
      </w:r>
      <w:r w:rsidR="00DA55AB" w:rsidRPr="008A40D5">
        <w:rPr>
          <w:color w:val="000000"/>
        </w:rPr>
        <w:t>PARAMA</w:t>
      </w:r>
      <w:r w:rsidR="00283427" w:rsidRPr="008A40D5">
        <w:rPr>
          <w:color w:val="000000"/>
        </w:rPr>
        <w:t>“</w:t>
      </w:r>
      <w:r w:rsidR="00260788" w:rsidRPr="008A40D5">
        <w:rPr>
          <w:color w:val="000000"/>
        </w:rPr>
        <w:t xml:space="preserve"> ir socialinės paramos šeimai informacine sistema</w:t>
      </w:r>
      <w:r w:rsidR="00283427" w:rsidRPr="008A40D5">
        <w:rPr>
          <w:color w:val="000000"/>
        </w:rPr>
        <w:t xml:space="preserve"> „SPIS“.</w:t>
      </w:r>
      <w:r w:rsidR="0081325A" w:rsidRPr="008A40D5">
        <w:rPr>
          <w:color w:val="000000"/>
        </w:rPr>
        <w:t xml:space="preserve"> Organizuosime visuomenei naudingų darbų atlikimą asmenims, kurie gauna socialinę pašalpą.</w:t>
      </w:r>
    </w:p>
    <w:p w:rsidR="001876B8" w:rsidRPr="008A40D5" w:rsidRDefault="00562D36" w:rsidP="008A40D5">
      <w:pPr>
        <w:ind w:firstLine="720"/>
        <w:jc w:val="both"/>
        <w:rPr>
          <w:color w:val="000000"/>
        </w:rPr>
      </w:pPr>
      <w:r w:rsidRPr="008A40D5">
        <w:rPr>
          <w:color w:val="000000"/>
        </w:rPr>
        <w:t xml:space="preserve">Šakių rajono savivaldybės strateginio 2019-2021 metų veiklos plano programos kodas 12 „Ūkio plėtros programa“ </w:t>
      </w:r>
      <w:r w:rsidR="008C4B80" w:rsidRPr="008A40D5">
        <w:rPr>
          <w:color w:val="000000"/>
        </w:rPr>
        <w:t>tikslo</w:t>
      </w:r>
      <w:r w:rsidR="00F91D2F" w:rsidRPr="008A40D5">
        <w:rPr>
          <w:color w:val="000000"/>
        </w:rPr>
        <w:t xml:space="preserve"> </w:t>
      </w:r>
      <w:r w:rsidR="00F91D2F" w:rsidRPr="008A40D5">
        <w:rPr>
          <w:strike/>
          <w:color w:val="000000"/>
        </w:rPr>
        <w:t xml:space="preserve"> </w:t>
      </w:r>
      <w:r w:rsidR="00F91D2F" w:rsidRPr="008A40D5">
        <w:rPr>
          <w:color w:val="000000"/>
        </w:rPr>
        <w:t xml:space="preserve"> „Darnaus išteklių naudojimo skatinimas“</w:t>
      </w:r>
      <w:r w:rsidR="008C4B80" w:rsidRPr="008A40D5">
        <w:rPr>
          <w:color w:val="000000"/>
        </w:rPr>
        <w:t>,</w:t>
      </w:r>
      <w:r w:rsidRPr="008A40D5">
        <w:rPr>
          <w:color w:val="000000"/>
        </w:rPr>
        <w:t xml:space="preserve"> seniūnijos uždavinio </w:t>
      </w:r>
      <w:r w:rsidR="0076704C" w:rsidRPr="008A40D5">
        <w:rPr>
          <w:color w:val="000000"/>
        </w:rPr>
        <w:t>„Kompleksiškai plėtoti ir puoselėti rekreacines teritorijas, želdynus bei kitas viešąsias erdves, pritaikant jas gyventojų bei verslo poreikiams”</w:t>
      </w:r>
      <w:r w:rsidR="00F91D2F" w:rsidRPr="008A40D5">
        <w:rPr>
          <w:color w:val="000000"/>
        </w:rPr>
        <w:t xml:space="preserve"> priemonę „Aplinkotvarkos darbų vykdymas seniūnijoje“</w:t>
      </w:r>
      <w:r w:rsidR="0076704C" w:rsidRPr="008A40D5">
        <w:rPr>
          <w:color w:val="000000"/>
        </w:rPr>
        <w:t>. Įgyvendinant šią priemonę plan</w:t>
      </w:r>
      <w:r w:rsidR="000674E1" w:rsidRPr="008A40D5">
        <w:rPr>
          <w:color w:val="000000"/>
        </w:rPr>
        <w:t xml:space="preserve">uojama užtverti 250 m. </w:t>
      </w:r>
      <w:r w:rsidR="0076704C" w:rsidRPr="008A40D5">
        <w:rPr>
          <w:color w:val="000000"/>
        </w:rPr>
        <w:t xml:space="preserve">Slavikų k. esančių civilinių kapinių </w:t>
      </w:r>
      <w:r w:rsidR="000674E1" w:rsidRPr="008A40D5">
        <w:rPr>
          <w:color w:val="000000"/>
        </w:rPr>
        <w:t>tvorą</w:t>
      </w:r>
      <w:r w:rsidR="0076704C" w:rsidRPr="008A40D5">
        <w:rPr>
          <w:color w:val="000000"/>
        </w:rPr>
        <w:t xml:space="preserve">. Seniūnijos teritorijoje bus atliekami šaligatvių, gatvių priežiūros ir valymo darbai. Želdinių plotai bus prižiūrimi ir tvarkomi pagal poreikį. Kapinių ir kitų saugomų bei turinčių išliekamąją vertę objektų tvarkymo pagalbiniai darbai, teritorijos aplink visuomeninius pastatus priežiūra. </w:t>
      </w:r>
    </w:p>
    <w:p w:rsidR="003D7BF5" w:rsidRPr="008A40D5" w:rsidRDefault="009225FF" w:rsidP="008A40D5">
      <w:pPr>
        <w:ind w:firstLine="720"/>
        <w:jc w:val="both"/>
        <w:rPr>
          <w:color w:val="000000"/>
        </w:rPr>
      </w:pPr>
      <w:r w:rsidRPr="008A40D5">
        <w:rPr>
          <w:color w:val="000000"/>
        </w:rPr>
        <w:t>Šakių rajo</w:t>
      </w:r>
      <w:r w:rsidR="00E4269D" w:rsidRPr="008A40D5">
        <w:rPr>
          <w:color w:val="000000"/>
        </w:rPr>
        <w:t>no savivaldybės strateginio 2019-2021</w:t>
      </w:r>
      <w:r w:rsidRPr="008A40D5">
        <w:rPr>
          <w:color w:val="000000"/>
        </w:rPr>
        <w:t xml:space="preserve"> metų veiklos plano programos kodas 07 „Valdymo programa“ seniūnijos tikslo „Efektyvaus viešojo valdymo sistemos sukūrimas“ ir uždavinio priemonę „Vykdyti viešojo administravimo veiklos tobulinimo programas“. Įgyvendinant šią priemonę planuojama: išlaidos ryšiams, transportui, kanceliarinėms prekėms, komunalinėms paslaugoms ir išlaidos seniūnijos patalpų išlaikymui. </w:t>
      </w:r>
    </w:p>
    <w:p w:rsidR="00C05C08" w:rsidRPr="008A40D5" w:rsidRDefault="009225FF" w:rsidP="008A40D5">
      <w:pPr>
        <w:ind w:firstLine="720"/>
        <w:jc w:val="both"/>
        <w:rPr>
          <w:color w:val="000000"/>
        </w:rPr>
      </w:pPr>
      <w:r w:rsidRPr="008A40D5">
        <w:rPr>
          <w:color w:val="000000"/>
        </w:rPr>
        <w:t>Šakių rajono savivaldybė</w:t>
      </w:r>
      <w:r w:rsidR="00E4269D" w:rsidRPr="008A40D5">
        <w:rPr>
          <w:color w:val="000000"/>
        </w:rPr>
        <w:t>s strateginio 2019-2021</w:t>
      </w:r>
      <w:r w:rsidRPr="008A40D5">
        <w:rPr>
          <w:color w:val="000000"/>
        </w:rPr>
        <w:t xml:space="preserve"> metų veiklos plano programos kod</w:t>
      </w:r>
      <w:r w:rsidR="00F91D2F" w:rsidRPr="008A40D5">
        <w:rPr>
          <w:color w:val="000000"/>
        </w:rPr>
        <w:t>as 07 „Valdymo programa“ tikslo</w:t>
      </w:r>
      <w:r w:rsidR="008C4B80" w:rsidRPr="008A40D5">
        <w:rPr>
          <w:color w:val="000000"/>
        </w:rPr>
        <w:t xml:space="preserve"> </w:t>
      </w:r>
      <w:r w:rsidR="00F91D2F" w:rsidRPr="008A40D5">
        <w:rPr>
          <w:color w:val="000000"/>
        </w:rPr>
        <w:t xml:space="preserve">„Efektyvaus viešojo valdymo sistemos sukūrimas“ </w:t>
      </w:r>
      <w:r w:rsidRPr="008A40D5">
        <w:rPr>
          <w:color w:val="000000"/>
        </w:rPr>
        <w:t xml:space="preserve">seniūnijos uždavinio priemonę „Administracinės naštos mažinimo priemonės“. Įgyvendinant šią priemonę bus </w:t>
      </w:r>
      <w:r w:rsidR="00CE199B" w:rsidRPr="008A40D5">
        <w:rPr>
          <w:color w:val="000000"/>
        </w:rPr>
        <w:t>dirbama su gyvenamosios vietos deklaravimo sistema (GVDS), DVS programa (KONTORA), EAIS (Elektroninio archyvo informacine sistema). Bus išduodamos pažymos juridiniams faktams patvirtinti ir nuolat vykdomas susirašinėjimas su įvairiomis institucijomis, įstaigos veiklos klausimais. Išduodami leidimai saugotinų medžių ir krūmų kirtimo, persodinimo ar kitokio pašalinimo, genėjimo darbams, taip pat laidojimo leidimai. Nuolat bus vykdomos gyvenamosios vietos deklaravimo funkcijos.</w:t>
      </w:r>
    </w:p>
    <w:p w:rsidR="009225FF" w:rsidRPr="008A40D5" w:rsidRDefault="009225FF" w:rsidP="008A40D5">
      <w:pPr>
        <w:ind w:firstLine="720"/>
        <w:jc w:val="both"/>
        <w:rPr>
          <w:color w:val="000000"/>
        </w:rPr>
      </w:pPr>
      <w:r w:rsidRPr="008A40D5">
        <w:rPr>
          <w:color w:val="000000"/>
        </w:rPr>
        <w:t>Šakių rajo</w:t>
      </w:r>
      <w:r w:rsidR="00E4269D" w:rsidRPr="008A40D5">
        <w:rPr>
          <w:color w:val="000000"/>
        </w:rPr>
        <w:t>no savivaldybės strateginio 2019-2021</w:t>
      </w:r>
      <w:r w:rsidRPr="008A40D5">
        <w:rPr>
          <w:color w:val="000000"/>
        </w:rPr>
        <w:t xml:space="preserve"> metų veiklos plano programos kodas 12 „Ūkio plėtros programa“ seniūnijos tikslo „Gyventojų užimtumo didinimas“ seniūnijos uždavinio „Organizuoti užimtumo didinimo programą“</w:t>
      </w:r>
      <w:r w:rsidR="00F91D2F" w:rsidRPr="008A40D5">
        <w:rPr>
          <w:color w:val="000000"/>
        </w:rPr>
        <w:t xml:space="preserve"> priemonę „Įgyvendinti užimtumo didinimo programą</w:t>
      </w:r>
      <w:r w:rsidR="00973584">
        <w:rPr>
          <w:color w:val="000000"/>
        </w:rPr>
        <w:t>“</w:t>
      </w:r>
      <w:r w:rsidRPr="008A40D5">
        <w:rPr>
          <w:color w:val="000000"/>
        </w:rPr>
        <w:t>. Įgyvendinant šią priemonę</w:t>
      </w:r>
      <w:r w:rsidR="00FE6786" w:rsidRPr="008A40D5">
        <w:rPr>
          <w:color w:val="000000"/>
        </w:rPr>
        <w:t xml:space="preserve"> planuojama įdarbinti 3 </w:t>
      </w:r>
      <w:r w:rsidR="00E4269D" w:rsidRPr="008A40D5">
        <w:rPr>
          <w:color w:val="000000"/>
        </w:rPr>
        <w:t xml:space="preserve">seniūnijoje gyvenančius </w:t>
      </w:r>
      <w:r w:rsidR="00FE6786" w:rsidRPr="008A40D5">
        <w:rPr>
          <w:color w:val="000000"/>
        </w:rPr>
        <w:t>asmenis, registruotus užimtumo tarnyboje</w:t>
      </w:r>
      <w:r w:rsidR="00E4269D" w:rsidRPr="008A40D5">
        <w:rPr>
          <w:color w:val="000000"/>
        </w:rPr>
        <w:t>. B</w:t>
      </w:r>
      <w:r w:rsidRPr="008A40D5">
        <w:rPr>
          <w:color w:val="000000"/>
        </w:rPr>
        <w:t>us tvarkomos veikiančios ir neveikiančios kapinės, iškirsti menkaverčiai krūmai, tvarkomas Kurynės parkas (dendrologinis rinkinys), tvarkomos poilsiavietės prie Šešupės ir kitos bendro naudojimo teritorijos.</w:t>
      </w:r>
    </w:p>
    <w:p w:rsidR="0024335F" w:rsidRPr="008A40D5" w:rsidRDefault="00BE6029" w:rsidP="008A40D5">
      <w:pPr>
        <w:ind w:firstLine="644"/>
        <w:jc w:val="both"/>
        <w:rPr>
          <w:color w:val="000000"/>
        </w:rPr>
      </w:pPr>
      <w:r w:rsidRPr="008A40D5">
        <w:rPr>
          <w:color w:val="000000"/>
        </w:rPr>
        <w:t>Įgyvendinant šį</w:t>
      </w:r>
      <w:r w:rsidR="002C601E" w:rsidRPr="008A40D5">
        <w:rPr>
          <w:color w:val="000000"/>
        </w:rPr>
        <w:t xml:space="preserve"> veiklos</w:t>
      </w:r>
      <w:r w:rsidRPr="008A40D5">
        <w:rPr>
          <w:color w:val="000000"/>
        </w:rPr>
        <w:t xml:space="preserve"> plan</w:t>
      </w:r>
      <w:r w:rsidR="0024335F" w:rsidRPr="008A40D5">
        <w:rPr>
          <w:color w:val="000000"/>
        </w:rPr>
        <w:t>ą bei visa</w:t>
      </w:r>
      <w:r w:rsidRPr="008A40D5">
        <w:rPr>
          <w:color w:val="000000"/>
        </w:rPr>
        <w:t>s programoje numatytas priemones bus užtikrinamas priskirtos teritorijos bendruomenės viešųjų poreikių ir interesų</w:t>
      </w:r>
      <w:r w:rsidR="0024335F" w:rsidRPr="008A40D5">
        <w:rPr>
          <w:color w:val="000000"/>
        </w:rPr>
        <w:t xml:space="preserve"> tenkinimas ir seniūnijos funkcijų vykdymas. Kartu su seniūnijos teritorijoje gyvenančiais ir dirbančiais seniūnaičiais,</w:t>
      </w:r>
      <w:r w:rsidR="002C601E" w:rsidRPr="008A40D5">
        <w:rPr>
          <w:color w:val="000000"/>
        </w:rPr>
        <w:t xml:space="preserve"> ūkininkais,</w:t>
      </w:r>
      <w:r w:rsidR="00FC3CF3" w:rsidRPr="008A40D5">
        <w:rPr>
          <w:color w:val="000000"/>
        </w:rPr>
        <w:t xml:space="preserve"> bendruomenės centro </w:t>
      </w:r>
      <w:r w:rsidR="0024335F" w:rsidRPr="008A40D5">
        <w:rPr>
          <w:color w:val="000000"/>
        </w:rPr>
        <w:t>atstovais</w:t>
      </w:r>
      <w:r w:rsidR="002C601E" w:rsidRPr="008A40D5">
        <w:rPr>
          <w:color w:val="000000"/>
        </w:rPr>
        <w:t>, konsultuodamiesi su savivaldybės administracijos skyrių specialistais</w:t>
      </w:r>
      <w:r w:rsidR="0024335F" w:rsidRPr="008A40D5">
        <w:rPr>
          <w:color w:val="000000"/>
        </w:rPr>
        <w:t xml:space="preserve"> aktyviai dalyvausime įgyvendinant valstybės ir savivaldybės institucijų sprendimus.</w:t>
      </w:r>
    </w:p>
    <w:p w:rsidR="008F4BCC" w:rsidRPr="008A40D5" w:rsidRDefault="008F4BCC" w:rsidP="008A40D5">
      <w:pPr>
        <w:jc w:val="both"/>
        <w:rPr>
          <w:color w:val="000000"/>
        </w:rPr>
      </w:pPr>
    </w:p>
    <w:p w:rsidR="008F4BCC" w:rsidRPr="008A40D5" w:rsidRDefault="008F4BCC" w:rsidP="008A40D5">
      <w:pPr>
        <w:jc w:val="both"/>
        <w:rPr>
          <w:color w:val="000000"/>
        </w:rPr>
      </w:pPr>
    </w:p>
    <w:p w:rsidR="00810FB3" w:rsidRPr="008A40D5" w:rsidRDefault="0024335F" w:rsidP="008A40D5">
      <w:pPr>
        <w:jc w:val="both"/>
        <w:rPr>
          <w:color w:val="000000"/>
        </w:rPr>
      </w:pPr>
      <w:r w:rsidRPr="008A40D5">
        <w:rPr>
          <w:color w:val="000000"/>
        </w:rPr>
        <w:t xml:space="preserve">       </w:t>
      </w:r>
      <w:r w:rsidR="00750354" w:rsidRPr="008A40D5">
        <w:rPr>
          <w:color w:val="000000"/>
        </w:rPr>
        <w:t>Sudargo seniūnijos seniūnė</w:t>
      </w:r>
      <w:r w:rsidR="00810FB3" w:rsidRPr="008A40D5">
        <w:rPr>
          <w:color w:val="000000"/>
        </w:rPr>
        <w:t>,</w:t>
      </w:r>
    </w:p>
    <w:p w:rsidR="00100DFE" w:rsidRPr="008A40D5" w:rsidRDefault="00810FB3" w:rsidP="008A40D5">
      <w:pPr>
        <w:jc w:val="both"/>
      </w:pPr>
      <w:r w:rsidRPr="008A40D5">
        <w:rPr>
          <w:color w:val="000000"/>
        </w:rPr>
        <w:t xml:space="preserve">      </w:t>
      </w:r>
      <w:r w:rsidR="00750354" w:rsidRPr="008A40D5">
        <w:rPr>
          <w:color w:val="000000"/>
        </w:rPr>
        <w:t xml:space="preserve"> l.</w:t>
      </w:r>
      <w:r w:rsidRPr="008A40D5">
        <w:rPr>
          <w:color w:val="000000"/>
        </w:rPr>
        <w:t xml:space="preserve"> </w:t>
      </w:r>
      <w:r w:rsidR="00750354" w:rsidRPr="008A40D5">
        <w:rPr>
          <w:color w:val="000000"/>
        </w:rPr>
        <w:t xml:space="preserve">e. </w:t>
      </w:r>
      <w:r w:rsidRPr="008A40D5">
        <w:rPr>
          <w:color w:val="000000"/>
        </w:rPr>
        <w:t xml:space="preserve">Slavikų </w:t>
      </w:r>
      <w:r w:rsidR="00750354" w:rsidRPr="008A40D5">
        <w:rPr>
          <w:color w:val="000000"/>
        </w:rPr>
        <w:t>seniūno pareigas</w:t>
      </w:r>
      <w:r w:rsidR="0024335F" w:rsidRPr="008A40D5">
        <w:rPr>
          <w:color w:val="000000"/>
        </w:rPr>
        <w:t xml:space="preserve">                                 </w:t>
      </w:r>
      <w:r w:rsidR="00D73416" w:rsidRPr="008A40D5">
        <w:rPr>
          <w:color w:val="000000"/>
        </w:rPr>
        <w:tab/>
      </w:r>
      <w:r w:rsidR="0024335F" w:rsidRPr="008A40D5">
        <w:rPr>
          <w:color w:val="000000"/>
        </w:rPr>
        <w:t xml:space="preserve">       </w:t>
      </w:r>
      <w:r w:rsidR="00750354" w:rsidRPr="008A40D5">
        <w:rPr>
          <w:color w:val="000000"/>
        </w:rPr>
        <w:t>Rita Grigaiti</w:t>
      </w:r>
      <w:r w:rsidR="00CE199B" w:rsidRPr="008A40D5">
        <w:rPr>
          <w:color w:val="000000"/>
        </w:rPr>
        <w:t>e</w:t>
      </w:r>
      <w:r w:rsidR="00750354" w:rsidRPr="008A40D5">
        <w:rPr>
          <w:color w:val="000000"/>
        </w:rPr>
        <w:t>n</w:t>
      </w:r>
      <w:r w:rsidR="00750354" w:rsidRPr="008A40D5">
        <w:t>ė</w:t>
      </w:r>
      <w:r w:rsidR="00BE6029" w:rsidRPr="008A40D5">
        <w:t xml:space="preserve"> </w:t>
      </w:r>
    </w:p>
    <w:p w:rsidR="006841A2" w:rsidRPr="008A40D5" w:rsidRDefault="006841A2" w:rsidP="008A40D5">
      <w:pPr>
        <w:jc w:val="both"/>
      </w:pPr>
    </w:p>
    <w:p w:rsidR="006841A2" w:rsidRPr="008A40D5" w:rsidRDefault="006841A2" w:rsidP="008A40D5">
      <w:pPr>
        <w:jc w:val="both"/>
      </w:pPr>
    </w:p>
    <w:p w:rsidR="006841A2" w:rsidRPr="008A40D5" w:rsidRDefault="006841A2" w:rsidP="008A40D5">
      <w:pPr>
        <w:jc w:val="both"/>
      </w:pPr>
    </w:p>
    <w:p w:rsidR="006841A2" w:rsidRPr="008A40D5" w:rsidRDefault="006841A2" w:rsidP="008A40D5">
      <w:pPr>
        <w:jc w:val="both"/>
      </w:pPr>
      <w:r w:rsidRPr="008A40D5">
        <w:t>Parengė</w:t>
      </w:r>
    </w:p>
    <w:p w:rsidR="006841A2" w:rsidRDefault="006841A2" w:rsidP="00BF14E3">
      <w:pPr>
        <w:jc w:val="both"/>
      </w:pPr>
      <w:r>
        <w:t>Lilija Šukaitienė</w:t>
      </w:r>
    </w:p>
    <w:sectPr w:rsidR="006841A2" w:rsidSect="008A40D5">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4592" w:rsidRDefault="00B14592" w:rsidP="008A40D5">
      <w:r>
        <w:separator/>
      </w:r>
    </w:p>
  </w:endnote>
  <w:endnote w:type="continuationSeparator" w:id="0">
    <w:p w:rsidR="00B14592" w:rsidRDefault="00B14592" w:rsidP="008A4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4592" w:rsidRDefault="00B14592" w:rsidP="008A40D5">
      <w:r>
        <w:separator/>
      </w:r>
    </w:p>
  </w:footnote>
  <w:footnote w:type="continuationSeparator" w:id="0">
    <w:p w:rsidR="00B14592" w:rsidRDefault="00B14592" w:rsidP="008A40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642132"/>
      <w:docPartObj>
        <w:docPartGallery w:val="Page Numbers (Top of Page)"/>
        <w:docPartUnique/>
      </w:docPartObj>
    </w:sdtPr>
    <w:sdtEndPr/>
    <w:sdtContent>
      <w:p w:rsidR="008A40D5" w:rsidRDefault="008A40D5">
        <w:pPr>
          <w:pStyle w:val="Antrats"/>
          <w:jc w:val="center"/>
        </w:pPr>
        <w:r>
          <w:fldChar w:fldCharType="begin"/>
        </w:r>
        <w:r>
          <w:instrText>PAGE   \* MERGEFORMAT</w:instrText>
        </w:r>
        <w:r>
          <w:fldChar w:fldCharType="separate"/>
        </w:r>
        <w:r w:rsidR="004B0AEC">
          <w:rPr>
            <w:noProof/>
          </w:rPr>
          <w:t>2</w:t>
        </w:r>
        <w:r>
          <w:fldChar w:fldCharType="end"/>
        </w:r>
      </w:p>
    </w:sdtContent>
  </w:sdt>
  <w:p w:rsidR="008A40D5" w:rsidRDefault="008A40D5">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323E0"/>
    <w:multiLevelType w:val="hybridMultilevel"/>
    <w:tmpl w:val="0164921A"/>
    <w:lvl w:ilvl="0" w:tplc="4AD8957C">
      <w:start w:val="12"/>
      <w:numFmt w:val="bullet"/>
      <w:lvlText w:val="-"/>
      <w:lvlJc w:val="left"/>
      <w:pPr>
        <w:ind w:left="107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3F83C34"/>
    <w:multiLevelType w:val="hybridMultilevel"/>
    <w:tmpl w:val="B2F601EA"/>
    <w:lvl w:ilvl="0" w:tplc="4AD8957C">
      <w:start w:val="12"/>
      <w:numFmt w:val="bullet"/>
      <w:lvlText w:val="-"/>
      <w:lvlJc w:val="left"/>
      <w:pPr>
        <w:ind w:left="1070" w:hanging="360"/>
      </w:pPr>
      <w:rPr>
        <w:rFonts w:ascii="Times New Roman" w:eastAsia="Times New Roman" w:hAnsi="Times New Roman" w:cs="Times New Roman"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2" w15:restartNumberingAfterBreak="0">
    <w:nsid w:val="2EE41A1E"/>
    <w:multiLevelType w:val="hybridMultilevel"/>
    <w:tmpl w:val="7330917E"/>
    <w:lvl w:ilvl="0" w:tplc="499C6112">
      <w:start w:val="3"/>
      <w:numFmt w:val="bullet"/>
      <w:lvlText w:val=""/>
      <w:lvlJc w:val="left"/>
      <w:pPr>
        <w:tabs>
          <w:tab w:val="num" w:pos="1080"/>
        </w:tabs>
        <w:ind w:left="1080" w:hanging="360"/>
      </w:pPr>
      <w:rPr>
        <w:rFonts w:ascii="Symbol" w:eastAsia="Times New Roman" w:hAnsi="Symbol" w:cs="Times New Roman" w:hint="default"/>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BCC1B7D"/>
    <w:multiLevelType w:val="hybridMultilevel"/>
    <w:tmpl w:val="7B6660A0"/>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61C04580"/>
    <w:multiLevelType w:val="hybridMultilevel"/>
    <w:tmpl w:val="0764C4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78A522F7"/>
    <w:multiLevelType w:val="hybridMultilevel"/>
    <w:tmpl w:val="8DE4C518"/>
    <w:lvl w:ilvl="0" w:tplc="0427000D">
      <w:start w:val="1"/>
      <w:numFmt w:val="bullet"/>
      <w:lvlText w:val=""/>
      <w:lvlJc w:val="left"/>
      <w:pPr>
        <w:ind w:left="720" w:hanging="360"/>
      </w:pPr>
      <w:rPr>
        <w:rFonts w:ascii="Wingdings" w:hAnsi="Wingdings" w:hint="default"/>
      </w:rPr>
    </w:lvl>
    <w:lvl w:ilvl="1" w:tplc="0427000D">
      <w:start w:val="1"/>
      <w:numFmt w:val="bullet"/>
      <w:lvlText w:val=""/>
      <w:lvlJc w:val="left"/>
      <w:pPr>
        <w:ind w:left="360" w:hanging="360"/>
      </w:pPr>
      <w:rPr>
        <w:rFonts w:ascii="Wingdings" w:hAnsi="Wingdings"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7F360889"/>
    <w:multiLevelType w:val="hybridMultilevel"/>
    <w:tmpl w:val="1AF0AF4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5"/>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1E8"/>
    <w:rsid w:val="000142FE"/>
    <w:rsid w:val="00017491"/>
    <w:rsid w:val="00035721"/>
    <w:rsid w:val="000622A4"/>
    <w:rsid w:val="000674E1"/>
    <w:rsid w:val="000678D6"/>
    <w:rsid w:val="00073BAF"/>
    <w:rsid w:val="000A3BD8"/>
    <w:rsid w:val="000A54E1"/>
    <w:rsid w:val="000C0AE3"/>
    <w:rsid w:val="000C5C91"/>
    <w:rsid w:val="000E5587"/>
    <w:rsid w:val="000F5BEC"/>
    <w:rsid w:val="000F688D"/>
    <w:rsid w:val="00100DFE"/>
    <w:rsid w:val="00112098"/>
    <w:rsid w:val="00126502"/>
    <w:rsid w:val="00131DEA"/>
    <w:rsid w:val="00137BF1"/>
    <w:rsid w:val="001876B8"/>
    <w:rsid w:val="001D726F"/>
    <w:rsid w:val="001E74A1"/>
    <w:rsid w:val="00201A61"/>
    <w:rsid w:val="0022567C"/>
    <w:rsid w:val="0022600C"/>
    <w:rsid w:val="002363C6"/>
    <w:rsid w:val="0024335F"/>
    <w:rsid w:val="002440DB"/>
    <w:rsid w:val="00244F17"/>
    <w:rsid w:val="00260788"/>
    <w:rsid w:val="00283427"/>
    <w:rsid w:val="002A7D47"/>
    <w:rsid w:val="002C601E"/>
    <w:rsid w:val="002E4ADA"/>
    <w:rsid w:val="0033057B"/>
    <w:rsid w:val="0033155D"/>
    <w:rsid w:val="003370E1"/>
    <w:rsid w:val="00341A4F"/>
    <w:rsid w:val="00347396"/>
    <w:rsid w:val="003567B6"/>
    <w:rsid w:val="00363504"/>
    <w:rsid w:val="003774B6"/>
    <w:rsid w:val="00385B7D"/>
    <w:rsid w:val="00395BE9"/>
    <w:rsid w:val="003A4819"/>
    <w:rsid w:val="003B5B80"/>
    <w:rsid w:val="003D7BF5"/>
    <w:rsid w:val="003E7010"/>
    <w:rsid w:val="003F51F2"/>
    <w:rsid w:val="0044419B"/>
    <w:rsid w:val="004A0561"/>
    <w:rsid w:val="004A33A4"/>
    <w:rsid w:val="004B0AEC"/>
    <w:rsid w:val="004B5CE9"/>
    <w:rsid w:val="004F62BB"/>
    <w:rsid w:val="00501FDB"/>
    <w:rsid w:val="00504355"/>
    <w:rsid w:val="00531920"/>
    <w:rsid w:val="00535B00"/>
    <w:rsid w:val="00562D36"/>
    <w:rsid w:val="005A5421"/>
    <w:rsid w:val="005B1F64"/>
    <w:rsid w:val="005B4D5D"/>
    <w:rsid w:val="005F63F7"/>
    <w:rsid w:val="005F7264"/>
    <w:rsid w:val="00605DF7"/>
    <w:rsid w:val="006134B6"/>
    <w:rsid w:val="00614EE3"/>
    <w:rsid w:val="006508DB"/>
    <w:rsid w:val="00650933"/>
    <w:rsid w:val="0066673D"/>
    <w:rsid w:val="006777AC"/>
    <w:rsid w:val="00681831"/>
    <w:rsid w:val="006841A2"/>
    <w:rsid w:val="00687475"/>
    <w:rsid w:val="006968C0"/>
    <w:rsid w:val="006B0137"/>
    <w:rsid w:val="006B09AC"/>
    <w:rsid w:val="006B64EF"/>
    <w:rsid w:val="006E490C"/>
    <w:rsid w:val="00704CA6"/>
    <w:rsid w:val="007245CB"/>
    <w:rsid w:val="0074334A"/>
    <w:rsid w:val="00750354"/>
    <w:rsid w:val="00764AA0"/>
    <w:rsid w:val="0076704C"/>
    <w:rsid w:val="00771C31"/>
    <w:rsid w:val="00777EBC"/>
    <w:rsid w:val="00804237"/>
    <w:rsid w:val="00810FB3"/>
    <w:rsid w:val="0081325A"/>
    <w:rsid w:val="00826ABF"/>
    <w:rsid w:val="00835617"/>
    <w:rsid w:val="00852812"/>
    <w:rsid w:val="0086234B"/>
    <w:rsid w:val="00874741"/>
    <w:rsid w:val="00876F60"/>
    <w:rsid w:val="00892178"/>
    <w:rsid w:val="0089315C"/>
    <w:rsid w:val="008A40D5"/>
    <w:rsid w:val="008C4B80"/>
    <w:rsid w:val="008E677C"/>
    <w:rsid w:val="008F3DA0"/>
    <w:rsid w:val="008F4BCC"/>
    <w:rsid w:val="008F74CD"/>
    <w:rsid w:val="009225FF"/>
    <w:rsid w:val="00973584"/>
    <w:rsid w:val="00977708"/>
    <w:rsid w:val="009A7828"/>
    <w:rsid w:val="009D61E8"/>
    <w:rsid w:val="009E3C28"/>
    <w:rsid w:val="00A47FA6"/>
    <w:rsid w:val="00A57620"/>
    <w:rsid w:val="00A82D52"/>
    <w:rsid w:val="00AB39DC"/>
    <w:rsid w:val="00AC1561"/>
    <w:rsid w:val="00AD02E7"/>
    <w:rsid w:val="00AD0DC3"/>
    <w:rsid w:val="00AE450C"/>
    <w:rsid w:val="00AE7A1D"/>
    <w:rsid w:val="00AF0F2E"/>
    <w:rsid w:val="00AF58C0"/>
    <w:rsid w:val="00B14592"/>
    <w:rsid w:val="00B16343"/>
    <w:rsid w:val="00B775AD"/>
    <w:rsid w:val="00B92554"/>
    <w:rsid w:val="00BC2FC3"/>
    <w:rsid w:val="00BE6029"/>
    <w:rsid w:val="00BF14E3"/>
    <w:rsid w:val="00BF2120"/>
    <w:rsid w:val="00C05C08"/>
    <w:rsid w:val="00C43416"/>
    <w:rsid w:val="00C75BD9"/>
    <w:rsid w:val="00C76A78"/>
    <w:rsid w:val="00C9208B"/>
    <w:rsid w:val="00C96477"/>
    <w:rsid w:val="00CB5C77"/>
    <w:rsid w:val="00CB5CA6"/>
    <w:rsid w:val="00CC3E3D"/>
    <w:rsid w:val="00CE199B"/>
    <w:rsid w:val="00CF60C8"/>
    <w:rsid w:val="00CF77AF"/>
    <w:rsid w:val="00D65029"/>
    <w:rsid w:val="00D73416"/>
    <w:rsid w:val="00D91D48"/>
    <w:rsid w:val="00D92850"/>
    <w:rsid w:val="00D95D48"/>
    <w:rsid w:val="00D96808"/>
    <w:rsid w:val="00DA55AB"/>
    <w:rsid w:val="00DC054B"/>
    <w:rsid w:val="00DE1433"/>
    <w:rsid w:val="00DE2FB6"/>
    <w:rsid w:val="00E4269D"/>
    <w:rsid w:val="00E472EF"/>
    <w:rsid w:val="00E872AF"/>
    <w:rsid w:val="00E9008D"/>
    <w:rsid w:val="00EA0C69"/>
    <w:rsid w:val="00EB4010"/>
    <w:rsid w:val="00EE1F8E"/>
    <w:rsid w:val="00EF4EDA"/>
    <w:rsid w:val="00EF5642"/>
    <w:rsid w:val="00F31BA5"/>
    <w:rsid w:val="00F46EDF"/>
    <w:rsid w:val="00F46F8E"/>
    <w:rsid w:val="00F5544C"/>
    <w:rsid w:val="00F560B6"/>
    <w:rsid w:val="00F91D2F"/>
    <w:rsid w:val="00FA7F45"/>
    <w:rsid w:val="00FB7C1A"/>
    <w:rsid w:val="00FC3CF3"/>
    <w:rsid w:val="00FD3E87"/>
    <w:rsid w:val="00FE6786"/>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F74DC23-68B4-4351-919B-92FBDC4B7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650933"/>
    <w:rPr>
      <w:rFonts w:ascii="Tahoma" w:hAnsi="Tahoma" w:cs="Tahoma"/>
      <w:sz w:val="16"/>
      <w:szCs w:val="16"/>
    </w:rPr>
  </w:style>
  <w:style w:type="table" w:styleId="Lentelstinklelis">
    <w:name w:val="Table Grid"/>
    <w:basedOn w:val="prastojilentel"/>
    <w:rsid w:val="00EE1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8A40D5"/>
    <w:pPr>
      <w:tabs>
        <w:tab w:val="center" w:pos="4819"/>
        <w:tab w:val="right" w:pos="9638"/>
      </w:tabs>
    </w:pPr>
  </w:style>
  <w:style w:type="character" w:customStyle="1" w:styleId="AntratsDiagrama">
    <w:name w:val="Antraštės Diagrama"/>
    <w:basedOn w:val="Numatytasispastraiposriftas"/>
    <w:link w:val="Antrats"/>
    <w:uiPriority w:val="99"/>
    <w:rsid w:val="008A40D5"/>
    <w:rPr>
      <w:sz w:val="24"/>
      <w:szCs w:val="24"/>
      <w:lang w:bidi="ar-SA"/>
    </w:rPr>
  </w:style>
  <w:style w:type="paragraph" w:styleId="Porat">
    <w:name w:val="footer"/>
    <w:basedOn w:val="prastasis"/>
    <w:link w:val="PoratDiagrama"/>
    <w:rsid w:val="008A40D5"/>
    <w:pPr>
      <w:tabs>
        <w:tab w:val="center" w:pos="4819"/>
        <w:tab w:val="right" w:pos="9638"/>
      </w:tabs>
    </w:pPr>
  </w:style>
  <w:style w:type="character" w:customStyle="1" w:styleId="PoratDiagrama">
    <w:name w:val="Poraštė Diagrama"/>
    <w:basedOn w:val="Numatytasispastraiposriftas"/>
    <w:link w:val="Porat"/>
    <w:rsid w:val="008A40D5"/>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6672</Words>
  <Characters>3804</Characters>
  <Application>Microsoft Office Word</Application>
  <DocSecurity>0</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Charakteristika</vt:lpstr>
      <vt:lpstr>Charakteristika</vt:lpstr>
    </vt:vector>
  </TitlesOfParts>
  <Company>organizacija</Company>
  <LinksUpToDate>false</LinksUpToDate>
  <CharactersWithSpaces>10456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Charakteristika</dc:title>
  <dc:subject/>
  <dc:creator>pilnas vardas</dc:creator>
  <cp:keywords/>
  <cp:lastModifiedBy>Ingrida Maksvytienė</cp:lastModifiedBy>
  <cp:revision>7</cp:revision>
  <cp:lastPrinted>2014-05-12T05:48:00Z</cp:lastPrinted>
  <dcterms:created xsi:type="dcterms:W3CDTF">2019-05-06T12:38:00Z</dcterms:created>
  <dcterms:modified xsi:type="dcterms:W3CDTF">2019-05-06T14:35:00Z</dcterms:modified>
</cp:coreProperties>
</file>