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F52FC0" w:rsidRDefault="00F47474">
      <w:pPr>
        <w:jc w:val="center"/>
        <w:rPr>
          <w:sz w:val="28"/>
          <w:lang w:val="pt-BR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-55245</wp:posOffset>
                </wp:positionH>
                <wp:positionV relativeFrom="paragraph">
                  <wp:posOffset>-32386</wp:posOffset>
                </wp:positionV>
                <wp:extent cx="7072630" cy="10067925"/>
                <wp:effectExtent l="0" t="0" r="13970" b="285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2630" cy="100679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8B7976" id="Rectangle 2" o:spid="_x0000_s1026" style="position:absolute;margin-left:-4.35pt;margin-top:-2.55pt;width:556.9pt;height:792.7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" o:allowincell="f" fillcolor="#f2f2f2" strokeweight="1pt"/>
            </w:pict>
          </mc:Fallback>
        </mc:AlternateContent>
      </w:r>
    </w:p>
    <w:p w:rsidR="00864AAA" w:rsidRPr="00F52FC0" w:rsidRDefault="00864AAA">
      <w:pPr>
        <w:jc w:val="center"/>
        <w:rPr>
          <w:sz w:val="28"/>
          <w:lang w:val="pt-BR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F47474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785672">
        <w:rPr>
          <w:lang w:val="lt-LT"/>
        </w:rPr>
        <w:t>7,5</w:t>
      </w:r>
      <w:r w:rsidR="00380CC2" w:rsidRPr="00582384">
        <w:rPr>
          <w:lang w:val="lt-LT"/>
        </w:rPr>
        <w:t xml:space="preserve"> PROCENTŲ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C96C11">
        <w:rPr>
          <w:b/>
          <w:bCs/>
          <w:sz w:val="28"/>
        </w:rPr>
        <w:t>1</w:t>
      </w:r>
      <w:r w:rsidR="00382136">
        <w:rPr>
          <w:b/>
          <w:bCs/>
          <w:sz w:val="28"/>
        </w:rPr>
        <w:t>452</w:t>
      </w:r>
      <w:r w:rsidR="00014178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Default="00382136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</w:t>
      </w:r>
      <w:r w:rsidR="00864AAA">
        <w:rPr>
          <w:b/>
          <w:sz w:val="24"/>
          <w:lang w:val="lt-LT"/>
        </w:rPr>
        <w:t>Licencijos turėtojo rekvizitai:</w:t>
      </w:r>
    </w:p>
    <w:p w:rsidR="00271509" w:rsidRPr="0041599A" w:rsidRDefault="00382136" w:rsidP="00271509">
      <w:pPr>
        <w:spacing w:line="360" w:lineRule="auto"/>
        <w:rPr>
          <w:b/>
          <w:sz w:val="25"/>
          <w:szCs w:val="25"/>
          <w:lang w:val="lt-LT"/>
        </w:rPr>
      </w:pPr>
      <w:r>
        <w:rPr>
          <w:b/>
          <w:sz w:val="24"/>
          <w:lang w:val="lt-LT"/>
        </w:rPr>
        <w:t xml:space="preserve">    </w:t>
      </w:r>
      <w:r w:rsidR="00864AAA">
        <w:rPr>
          <w:b/>
          <w:sz w:val="24"/>
          <w:lang w:val="lt-LT"/>
        </w:rPr>
        <w:t>pavadinimas</w:t>
      </w:r>
      <w:r w:rsidR="00864AAA"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46780B" w:rsidRPr="0041599A">
        <w:rPr>
          <w:b/>
          <w:i/>
          <w:sz w:val="25"/>
          <w:szCs w:val="25"/>
          <w:lang w:val="lt-LT"/>
        </w:rPr>
        <w:t>UAB „</w:t>
      </w:r>
      <w:r w:rsidR="00322907" w:rsidRPr="0041599A">
        <w:rPr>
          <w:b/>
          <w:i/>
          <w:sz w:val="25"/>
          <w:szCs w:val="25"/>
          <w:lang w:val="lt-LT"/>
        </w:rPr>
        <w:t>Pramogų servisas“</w:t>
      </w:r>
      <w:r w:rsidR="0046780B" w:rsidRPr="0041599A">
        <w:rPr>
          <w:b/>
          <w:sz w:val="25"/>
          <w:szCs w:val="25"/>
          <w:lang w:val="lt-LT"/>
        </w:rPr>
        <w:t xml:space="preserve"> </w:t>
      </w:r>
    </w:p>
    <w:p w:rsidR="00271509" w:rsidRPr="001C186C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 w:rsidR="00382136">
        <w:rPr>
          <w:b/>
          <w:bCs/>
          <w:i/>
          <w:sz w:val="24"/>
          <w:lang w:val="lt-LT"/>
        </w:rPr>
        <w:t xml:space="preserve">   </w:t>
      </w:r>
      <w:r w:rsidR="00864AAA">
        <w:rPr>
          <w:b/>
          <w:bCs/>
          <w:iCs/>
          <w:sz w:val="24"/>
          <w:lang w:val="lt-LT"/>
        </w:rPr>
        <w:t>teisinė forma</w:t>
      </w:r>
      <w:r w:rsidR="00DA39F6">
        <w:rPr>
          <w:b/>
          <w:bCs/>
          <w:iCs/>
          <w:sz w:val="24"/>
          <w:lang w:val="lt-LT"/>
        </w:rPr>
        <w:tab/>
      </w:r>
      <w:r w:rsidR="00D453D1" w:rsidRPr="00A01BA5">
        <w:rPr>
          <w:bCs/>
          <w:i/>
          <w:iCs/>
          <w:sz w:val="24"/>
          <w:lang w:val="lt-LT"/>
        </w:rPr>
        <w:t>uždaroji akcinė bendrovė</w:t>
      </w:r>
      <w:r w:rsidR="00D453D1">
        <w:rPr>
          <w:b/>
          <w:bCs/>
          <w:iCs/>
          <w:sz w:val="24"/>
          <w:lang w:val="lt-LT"/>
        </w:rPr>
        <w:t xml:space="preserve"> </w:t>
      </w:r>
      <w:r w:rsidR="00673586">
        <w:rPr>
          <w:b/>
          <w:bCs/>
          <w:iCs/>
          <w:sz w:val="24"/>
          <w:lang w:val="lt-LT"/>
        </w:rPr>
        <w:t xml:space="preserve"> </w:t>
      </w:r>
    </w:p>
    <w:p w:rsidR="00271509" w:rsidRPr="00A01BA5" w:rsidRDefault="00382136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</w:t>
      </w:r>
      <w:r w:rsidR="00864AAA">
        <w:rPr>
          <w:b/>
          <w:sz w:val="24"/>
          <w:lang w:val="lt-LT"/>
        </w:rPr>
        <w:t>kodas</w:t>
      </w:r>
      <w:r w:rsidR="00DA39F6">
        <w:rPr>
          <w:b/>
          <w:sz w:val="24"/>
          <w:lang w:val="lt-LT"/>
        </w:rPr>
        <w:tab/>
      </w:r>
      <w:r w:rsidR="00DA39F6">
        <w:rPr>
          <w:b/>
          <w:sz w:val="24"/>
          <w:lang w:val="lt-LT"/>
        </w:rPr>
        <w:tab/>
      </w:r>
      <w:r w:rsidR="0046780B" w:rsidRPr="00A01BA5">
        <w:rPr>
          <w:i/>
          <w:sz w:val="24"/>
          <w:lang w:val="lt-LT"/>
        </w:rPr>
        <w:t>1353 12847</w:t>
      </w:r>
    </w:p>
    <w:p w:rsidR="00271509" w:rsidRPr="00144564" w:rsidRDefault="00864AAA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>
        <w:rPr>
          <w:b/>
          <w:iCs/>
          <w:sz w:val="24"/>
          <w:lang w:val="lt-LT"/>
        </w:rPr>
        <w:t>buveinė</w:t>
      </w:r>
      <w:r w:rsidR="00DA39F6">
        <w:rPr>
          <w:b/>
          <w:iCs/>
          <w:sz w:val="24"/>
          <w:lang w:val="lt-LT"/>
        </w:rPr>
        <w:tab/>
      </w:r>
      <w:r w:rsidR="00DA39F6">
        <w:rPr>
          <w:b/>
          <w:iCs/>
          <w:sz w:val="24"/>
          <w:lang w:val="lt-LT"/>
        </w:rPr>
        <w:tab/>
      </w:r>
      <w:r w:rsidR="0046780B" w:rsidRPr="00A01BA5">
        <w:rPr>
          <w:i/>
          <w:iCs/>
          <w:sz w:val="24"/>
          <w:lang w:val="lt-LT"/>
        </w:rPr>
        <w:t>M. Valančiaus g. 24, Kaunas</w:t>
      </w:r>
      <w:r w:rsidR="0046780B">
        <w:rPr>
          <w:b/>
          <w:iCs/>
          <w:sz w:val="24"/>
          <w:lang w:val="lt-LT"/>
        </w:rPr>
        <w:t xml:space="preserve"> </w:t>
      </w:r>
      <w:r w:rsidR="00D453D1">
        <w:rPr>
          <w:b/>
          <w:iCs/>
          <w:sz w:val="24"/>
          <w:lang w:val="lt-LT"/>
        </w:rPr>
        <w:t xml:space="preserve"> </w:t>
      </w:r>
      <w:r w:rsidR="00673586">
        <w:rPr>
          <w:b/>
          <w:iCs/>
          <w:sz w:val="24"/>
          <w:lang w:val="lt-LT"/>
        </w:rPr>
        <w:t xml:space="preserve"> </w:t>
      </w:r>
    </w:p>
    <w:p w:rsidR="000A3749" w:rsidRDefault="00382136" w:rsidP="000A3749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</w:t>
      </w:r>
      <w:r w:rsidR="00864AAA">
        <w:rPr>
          <w:b/>
          <w:sz w:val="24"/>
          <w:lang w:val="lt-LT"/>
        </w:rPr>
        <w:t>Leidžiamų parduoti alkoholinių gėrimų grupės:</w:t>
      </w:r>
      <w:r w:rsidR="006A5F90" w:rsidRPr="006A5F90">
        <w:rPr>
          <w:bCs/>
          <w:i/>
          <w:sz w:val="24"/>
          <w:szCs w:val="24"/>
          <w:lang w:val="lt-LT"/>
        </w:rPr>
        <w:t xml:space="preserve"> </w:t>
      </w:r>
      <w:r w:rsidR="00664D84">
        <w:rPr>
          <w:bCs/>
          <w:i/>
          <w:sz w:val="24"/>
          <w:szCs w:val="24"/>
          <w:lang w:val="lt-LT"/>
        </w:rPr>
        <w:t>A</w:t>
      </w:r>
      <w:r w:rsidR="00664D84" w:rsidRPr="00AD11E7">
        <w:rPr>
          <w:bCs/>
          <w:i/>
          <w:sz w:val="24"/>
          <w:szCs w:val="24"/>
          <w:lang w:val="lt-LT"/>
        </w:rPr>
        <w:t>lus</w:t>
      </w:r>
      <w:r w:rsidR="00664D84">
        <w:rPr>
          <w:bCs/>
          <w:i/>
          <w:sz w:val="24"/>
          <w:szCs w:val="24"/>
          <w:lang w:val="lt-LT"/>
        </w:rPr>
        <w:t>. Fermentuoti gėrimai</w:t>
      </w:r>
      <w:r w:rsidR="00664D84" w:rsidRPr="00AD11E7">
        <w:rPr>
          <w:bCs/>
          <w:i/>
          <w:sz w:val="24"/>
          <w:szCs w:val="24"/>
          <w:lang w:val="lt-LT"/>
        </w:rPr>
        <w:t>.</w:t>
      </w:r>
    </w:p>
    <w:p w:rsidR="000A3749" w:rsidRDefault="00382136" w:rsidP="000A3749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</w:t>
      </w:r>
      <w:r w:rsidR="00864AAA">
        <w:rPr>
          <w:b/>
          <w:sz w:val="24"/>
          <w:lang w:val="lt-LT"/>
        </w:rPr>
        <w:t xml:space="preserve">Maksimali </w:t>
      </w:r>
      <w:r w:rsidR="00864AAA">
        <w:rPr>
          <w:i/>
          <w:sz w:val="24"/>
          <w:lang w:val="lt-LT"/>
        </w:rPr>
        <w:t xml:space="preserve"> </w:t>
      </w:r>
      <w:r w:rsidR="00864AAA">
        <w:rPr>
          <w:b/>
          <w:bCs/>
          <w:iCs/>
          <w:sz w:val="24"/>
          <w:lang w:val="lt-LT"/>
        </w:rPr>
        <w:t>tūrinė etilo alkoholio koncentracija, proc.</w:t>
      </w:r>
      <w:r w:rsidR="00F10626" w:rsidRPr="00F10626">
        <w:rPr>
          <w:bCs/>
          <w:i/>
          <w:iCs/>
          <w:sz w:val="24"/>
          <w:lang w:val="lt-LT"/>
        </w:rPr>
        <w:t xml:space="preserve"> </w:t>
      </w:r>
      <w:r w:rsidR="000A3749" w:rsidRPr="00D83408">
        <w:rPr>
          <w:bCs/>
          <w:i/>
          <w:iCs/>
          <w:sz w:val="24"/>
          <w:lang w:val="lt-LT"/>
        </w:rPr>
        <w:t xml:space="preserve">iki </w:t>
      </w:r>
      <w:r w:rsidR="00CE48FA">
        <w:rPr>
          <w:bCs/>
          <w:i/>
          <w:iCs/>
          <w:sz w:val="24"/>
          <w:lang w:val="lt-LT"/>
        </w:rPr>
        <w:t>7,5</w:t>
      </w:r>
      <w:r w:rsidR="000A3749" w:rsidRPr="00D83408">
        <w:rPr>
          <w:bCs/>
          <w:i/>
          <w:iCs/>
          <w:sz w:val="24"/>
          <w:lang w:val="lt-LT"/>
        </w:rPr>
        <w:t xml:space="preserve"> proc.</w:t>
      </w:r>
      <w:r w:rsidR="000A3749">
        <w:rPr>
          <w:b/>
          <w:bCs/>
          <w:iCs/>
          <w:sz w:val="24"/>
          <w:lang w:val="lt-LT"/>
        </w:rPr>
        <w:t xml:space="preserve"> </w:t>
      </w:r>
      <w:r w:rsidR="000A3749">
        <w:rPr>
          <w:bCs/>
          <w:i/>
          <w:iCs/>
          <w:sz w:val="24"/>
          <w:lang w:val="lt-LT"/>
        </w:rPr>
        <w:t>Išpilstomi alus, alaus mišiniai su</w:t>
      </w:r>
    </w:p>
    <w:p w:rsidR="000A3749" w:rsidRDefault="000A3749" w:rsidP="000A3749">
      <w:pPr>
        <w:spacing w:line="360" w:lineRule="auto"/>
        <w:jc w:val="both"/>
        <w:rPr>
          <w:b/>
          <w:bCs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nealkoholiniais gėrimais, natūralios fermentacijos sidras </w:t>
      </w:r>
      <w:r w:rsidR="00CE48FA">
        <w:rPr>
          <w:bCs/>
          <w:i/>
          <w:iCs/>
          <w:sz w:val="24"/>
          <w:lang w:val="lt-LT"/>
        </w:rPr>
        <w:t>–</w:t>
      </w:r>
      <w:r>
        <w:rPr>
          <w:bCs/>
          <w:i/>
          <w:iCs/>
          <w:sz w:val="24"/>
          <w:lang w:val="lt-LT"/>
        </w:rPr>
        <w:t xml:space="preserve"> neviršija</w:t>
      </w:r>
      <w:r w:rsidR="00CE48FA">
        <w:rPr>
          <w:bCs/>
          <w:i/>
          <w:iCs/>
          <w:sz w:val="24"/>
          <w:lang w:val="lt-LT"/>
        </w:rPr>
        <w:t>7,5</w:t>
      </w:r>
      <w:r>
        <w:rPr>
          <w:bCs/>
          <w:i/>
          <w:iCs/>
          <w:sz w:val="24"/>
          <w:lang w:val="lt-LT"/>
        </w:rPr>
        <w:t xml:space="preserve"> proc.</w:t>
      </w:r>
    </w:p>
    <w:p w:rsidR="00382136" w:rsidRDefault="00382136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</w:t>
      </w:r>
      <w:r w:rsidR="00864AAA">
        <w:rPr>
          <w:b/>
          <w:bCs/>
          <w:iCs/>
          <w:sz w:val="24"/>
          <w:lang w:val="lt-LT"/>
        </w:rPr>
        <w:t>Prekybos alkoholiniais gėrimais vieta:</w:t>
      </w:r>
      <w:r w:rsidR="00DA39F6">
        <w:rPr>
          <w:b/>
          <w:bCs/>
          <w:iCs/>
          <w:sz w:val="24"/>
          <w:lang w:val="lt-LT"/>
        </w:rPr>
        <w:t xml:space="preserve"> </w:t>
      </w:r>
      <w:r w:rsidR="00815A3E">
        <w:rPr>
          <w:b/>
          <w:bCs/>
          <w:iCs/>
          <w:sz w:val="24"/>
          <w:lang w:val="lt-LT"/>
        </w:rPr>
        <w:t xml:space="preserve"> </w:t>
      </w:r>
      <w:r w:rsidR="00815A3E" w:rsidRPr="00815A3E">
        <w:rPr>
          <w:bCs/>
          <w:i/>
          <w:iCs/>
          <w:sz w:val="24"/>
          <w:lang w:val="lt-LT"/>
        </w:rPr>
        <w:t>P</w:t>
      </w:r>
      <w:r w:rsidR="006B6C13">
        <w:rPr>
          <w:bCs/>
          <w:i/>
          <w:iCs/>
          <w:sz w:val="24"/>
          <w:lang w:val="lt-LT"/>
        </w:rPr>
        <w:t>alapinė</w:t>
      </w:r>
      <w:r w:rsidRPr="00382136">
        <w:t xml:space="preserve"> </w:t>
      </w:r>
      <w:r w:rsidR="00C85552">
        <w:rPr>
          <w:bCs/>
          <w:i/>
          <w:iCs/>
          <w:sz w:val="24"/>
          <w:lang w:val="lt-LT"/>
        </w:rPr>
        <w:t xml:space="preserve">aikštėje prie </w:t>
      </w:r>
      <w:r w:rsidRPr="00382136">
        <w:rPr>
          <w:bCs/>
          <w:i/>
          <w:iCs/>
          <w:sz w:val="24"/>
          <w:lang w:val="lt-LT"/>
        </w:rPr>
        <w:t>seniūnijos administracinio pastato</w:t>
      </w:r>
      <w:r>
        <w:rPr>
          <w:bCs/>
          <w:i/>
          <w:iCs/>
          <w:sz w:val="24"/>
          <w:lang w:val="lt-LT"/>
        </w:rPr>
        <w:t>,</w:t>
      </w:r>
      <w:r w:rsidR="00DA39F6" w:rsidRPr="00DA39F6">
        <w:rPr>
          <w:bCs/>
          <w:i/>
          <w:iCs/>
          <w:sz w:val="24"/>
          <w:lang w:val="lt-LT"/>
        </w:rPr>
        <w:t xml:space="preserve"> </w:t>
      </w:r>
      <w:r w:rsidR="00CE48FA">
        <w:rPr>
          <w:bCs/>
          <w:i/>
          <w:iCs/>
          <w:sz w:val="24"/>
          <w:lang w:val="lt-LT"/>
        </w:rPr>
        <w:t>Kudirkos</w:t>
      </w:r>
    </w:p>
    <w:p w:rsidR="00864AAA" w:rsidRDefault="00382136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</w:t>
      </w:r>
      <w:r>
        <w:rPr>
          <w:bCs/>
          <w:i/>
          <w:iCs/>
          <w:sz w:val="24"/>
          <w:lang w:val="lt-LT"/>
        </w:rPr>
        <w:t xml:space="preserve">Naumiestis, Dariaus ir Girėno g. 24  </w:t>
      </w:r>
      <w:r w:rsidR="00CE48FA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     </w:t>
      </w:r>
    </w:p>
    <w:p w:rsidR="00815A3E" w:rsidRDefault="00864AAA" w:rsidP="009006E0">
      <w:pPr>
        <w:spacing w:line="360" w:lineRule="auto"/>
        <w:jc w:val="both"/>
        <w:rPr>
          <w:i/>
          <w:sz w:val="24"/>
          <w:lang w:val="lt-LT"/>
        </w:rPr>
      </w:pPr>
      <w:r>
        <w:rPr>
          <w:b/>
          <w:i/>
          <w:sz w:val="24"/>
          <w:lang w:val="lt-LT"/>
        </w:rPr>
        <w:t xml:space="preserve">   </w:t>
      </w:r>
      <w:r>
        <w:rPr>
          <w:b/>
          <w:sz w:val="24"/>
          <w:lang w:val="lt-LT"/>
        </w:rPr>
        <w:t>Prekybos alkoholiniais gėrimais laikas:</w:t>
      </w:r>
      <w:r>
        <w:rPr>
          <w:i/>
          <w:sz w:val="24"/>
          <w:lang w:val="lt-LT"/>
        </w:rPr>
        <w:t xml:space="preserve"> </w:t>
      </w:r>
      <w:r w:rsidR="006A3BBC">
        <w:rPr>
          <w:i/>
          <w:sz w:val="24"/>
          <w:lang w:val="lt-LT"/>
        </w:rPr>
        <w:t xml:space="preserve"> </w:t>
      </w:r>
      <w:r w:rsidR="00AF2955">
        <w:rPr>
          <w:i/>
          <w:sz w:val="24"/>
          <w:lang w:val="lt-LT"/>
        </w:rPr>
        <w:t>1</w:t>
      </w:r>
      <w:r w:rsidR="00CE48FA">
        <w:rPr>
          <w:i/>
          <w:sz w:val="24"/>
          <w:lang w:val="lt-LT"/>
        </w:rPr>
        <w:t>0</w:t>
      </w:r>
      <w:r w:rsidR="00436EF6">
        <w:rPr>
          <w:i/>
          <w:sz w:val="24"/>
          <w:lang w:val="lt-LT"/>
        </w:rPr>
        <w:t>.00</w:t>
      </w:r>
      <w:r w:rsidR="00F52FC0">
        <w:rPr>
          <w:i/>
          <w:sz w:val="24"/>
          <w:lang w:val="lt-LT"/>
        </w:rPr>
        <w:t xml:space="preserve">-24.00 </w:t>
      </w:r>
      <w:r w:rsidR="00271509">
        <w:rPr>
          <w:i/>
          <w:sz w:val="24"/>
          <w:lang w:val="lt-LT"/>
        </w:rPr>
        <w:t>val.</w:t>
      </w:r>
    </w:p>
    <w:p w:rsidR="00B264CA" w:rsidRPr="00B264CA" w:rsidRDefault="00382136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</w:t>
      </w:r>
      <w:r w:rsidR="00864AAA">
        <w:rPr>
          <w:b/>
          <w:bCs/>
          <w:iCs/>
          <w:sz w:val="24"/>
          <w:lang w:val="lt-LT"/>
        </w:rPr>
        <w:t xml:space="preserve">Įmonės veiklos rūšis (prekyba ar viešasis maitinimas): </w:t>
      </w:r>
      <w:r w:rsidR="00DA39F6">
        <w:rPr>
          <w:b/>
          <w:bCs/>
          <w:iCs/>
          <w:sz w:val="24"/>
          <w:lang w:val="lt-LT"/>
        </w:rPr>
        <w:t xml:space="preserve"> </w:t>
      </w:r>
      <w:r w:rsidR="00D377B9" w:rsidRPr="00D377B9">
        <w:rPr>
          <w:bCs/>
          <w:i/>
          <w:iCs/>
          <w:sz w:val="24"/>
          <w:lang w:val="lt-LT"/>
        </w:rPr>
        <w:t>viešasis maitinimas</w:t>
      </w:r>
    </w:p>
    <w:p w:rsidR="00864AAA" w:rsidRPr="00DA39F6" w:rsidRDefault="00864AAA">
      <w:pPr>
        <w:spacing w:line="360" w:lineRule="auto"/>
        <w:rPr>
          <w:i/>
          <w:sz w:val="24"/>
          <w:lang w:val="lt-LT"/>
        </w:rPr>
      </w:pPr>
      <w:r>
        <w:rPr>
          <w:b/>
          <w:sz w:val="24"/>
          <w:lang w:val="lt-LT"/>
        </w:rPr>
        <w:t xml:space="preserve">    Pardavimo būdas (vartoti vietoje, išsinešti):</w:t>
      </w:r>
      <w:r w:rsidR="00DA39F6" w:rsidRPr="00DA39F6">
        <w:rPr>
          <w:b/>
          <w:sz w:val="24"/>
          <w:lang w:val="lt-LT"/>
        </w:rPr>
        <w:t xml:space="preserve"> </w:t>
      </w:r>
      <w:r w:rsidR="00DA39F6">
        <w:rPr>
          <w:b/>
          <w:sz w:val="24"/>
          <w:lang w:val="lt-LT"/>
        </w:rPr>
        <w:t xml:space="preserve">  </w:t>
      </w:r>
      <w:r w:rsidR="00DA39F6">
        <w:rPr>
          <w:i/>
          <w:sz w:val="24"/>
          <w:lang w:val="lt-LT"/>
        </w:rPr>
        <w:t>vartoti vietoje</w:t>
      </w:r>
      <w:r w:rsidR="002D7B69">
        <w:rPr>
          <w:i/>
          <w:sz w:val="24"/>
          <w:lang w:val="lt-LT"/>
        </w:rPr>
        <w:t xml:space="preserve"> </w:t>
      </w:r>
    </w:p>
    <w:p w:rsidR="00271509" w:rsidRPr="00144564" w:rsidRDefault="00382136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</w:t>
      </w:r>
      <w:r w:rsidR="00864AAA">
        <w:rPr>
          <w:b/>
          <w:sz w:val="24"/>
          <w:lang w:val="lt-LT"/>
        </w:rPr>
        <w:t>Sandėlio, kuriame laikomi  ir paskirstomi alkoholiniai gėrimai, adresas:</w:t>
      </w:r>
      <w:r w:rsidR="00864AAA">
        <w:rPr>
          <w:i/>
          <w:sz w:val="24"/>
          <w:lang w:val="lt-LT"/>
        </w:rPr>
        <w:t xml:space="preserve"> </w:t>
      </w:r>
      <w:r w:rsidR="0046780B" w:rsidRPr="00162DC4">
        <w:rPr>
          <w:i/>
          <w:iCs/>
          <w:sz w:val="24"/>
          <w:lang w:val="lt-LT"/>
        </w:rPr>
        <w:t>M. Valančiaus g. 24, Kaunas</w:t>
      </w:r>
      <w:r w:rsidR="0046780B">
        <w:rPr>
          <w:b/>
          <w:iCs/>
          <w:sz w:val="24"/>
          <w:lang w:val="lt-LT"/>
        </w:rPr>
        <w:t xml:space="preserve">   </w:t>
      </w:r>
    </w:p>
    <w:p w:rsidR="00010878" w:rsidRDefault="00864AAA">
      <w:pPr>
        <w:spacing w:line="360" w:lineRule="auto"/>
        <w:rPr>
          <w:i/>
          <w:sz w:val="24"/>
          <w:lang w:val="lt-LT"/>
        </w:rPr>
      </w:pPr>
      <w:r>
        <w:rPr>
          <w:b/>
          <w:i/>
          <w:sz w:val="24"/>
          <w:lang w:val="lt-LT"/>
        </w:rPr>
        <w:t xml:space="preserve"> </w:t>
      </w:r>
      <w:r w:rsidR="00B23935">
        <w:rPr>
          <w:b/>
          <w:i/>
          <w:sz w:val="24"/>
          <w:lang w:val="lt-LT"/>
        </w:rPr>
        <w:t xml:space="preserve">   </w:t>
      </w:r>
      <w:r>
        <w:rPr>
          <w:b/>
          <w:sz w:val="24"/>
          <w:lang w:val="lt-LT"/>
        </w:rPr>
        <w:t>Licencijos galiojimo laikas:</w:t>
      </w:r>
      <w:r w:rsidR="00380CC2">
        <w:rPr>
          <w:b/>
          <w:sz w:val="24"/>
          <w:lang w:val="lt-LT"/>
        </w:rPr>
        <w:t xml:space="preserve"> </w:t>
      </w:r>
      <w:r w:rsidR="00380CC2" w:rsidRPr="00AA76A8">
        <w:rPr>
          <w:i/>
          <w:sz w:val="24"/>
          <w:lang w:val="lt-LT"/>
        </w:rPr>
        <w:t>20</w:t>
      </w:r>
      <w:r w:rsidR="005B19D3" w:rsidRPr="00AA76A8">
        <w:rPr>
          <w:i/>
          <w:sz w:val="24"/>
          <w:lang w:val="lt-LT"/>
        </w:rPr>
        <w:t>1</w:t>
      </w:r>
      <w:r w:rsidR="00382136">
        <w:rPr>
          <w:i/>
          <w:sz w:val="24"/>
          <w:lang w:val="lt-LT"/>
        </w:rPr>
        <w:t>9</w:t>
      </w:r>
      <w:r w:rsidR="00B23935" w:rsidRPr="00AA76A8">
        <w:rPr>
          <w:i/>
          <w:sz w:val="24"/>
          <w:lang w:val="lt-LT"/>
        </w:rPr>
        <w:t xml:space="preserve"> </w:t>
      </w:r>
      <w:r w:rsidR="005B19D3" w:rsidRPr="00AA76A8">
        <w:rPr>
          <w:i/>
          <w:sz w:val="24"/>
          <w:lang w:val="lt-LT"/>
        </w:rPr>
        <w:t>m.</w:t>
      </w:r>
      <w:r w:rsidR="007564AC">
        <w:rPr>
          <w:i/>
          <w:sz w:val="24"/>
          <w:lang w:val="lt-LT"/>
        </w:rPr>
        <w:t xml:space="preserve"> </w:t>
      </w:r>
      <w:r w:rsidR="00CE48FA">
        <w:rPr>
          <w:i/>
          <w:sz w:val="24"/>
          <w:lang w:val="lt-LT"/>
        </w:rPr>
        <w:t xml:space="preserve">birželio </w:t>
      </w:r>
      <w:r w:rsidR="00382136">
        <w:rPr>
          <w:i/>
          <w:sz w:val="24"/>
          <w:lang w:val="lt-LT"/>
        </w:rPr>
        <w:t>29</w:t>
      </w:r>
      <w:r w:rsidR="00F52FC0">
        <w:rPr>
          <w:i/>
          <w:sz w:val="24"/>
          <w:lang w:val="lt-LT"/>
        </w:rPr>
        <w:t xml:space="preserve"> d.</w:t>
      </w:r>
    </w:p>
    <w:p w:rsidR="00864AAA" w:rsidRPr="00582384" w:rsidRDefault="00864AAA">
      <w:pPr>
        <w:spacing w:line="360" w:lineRule="auto"/>
        <w:rPr>
          <w:b/>
          <w:bCs/>
          <w:sz w:val="24"/>
          <w:lang w:val="pt-BR"/>
        </w:rPr>
      </w:pPr>
      <w:r>
        <w:rPr>
          <w:b/>
          <w:i/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  </w:t>
      </w:r>
      <w:r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582384">
        <w:rPr>
          <w:b/>
          <w:bCs/>
          <w:sz w:val="24"/>
          <w:lang w:val="pt-BR"/>
        </w:rPr>
        <w:t xml:space="preserve"> data,</w:t>
      </w:r>
    </w:p>
    <w:p w:rsidR="00F52FC0" w:rsidRDefault="00864AAA" w:rsidP="00FF6F5A">
      <w:pPr>
        <w:spacing w:line="360" w:lineRule="auto"/>
        <w:rPr>
          <w:bCs/>
          <w:i/>
          <w:sz w:val="24"/>
          <w:lang w:val="lt-LT"/>
        </w:rPr>
      </w:pPr>
      <w:r w:rsidRPr="00582384">
        <w:rPr>
          <w:b/>
          <w:bCs/>
          <w:sz w:val="24"/>
          <w:lang w:val="pt-BR"/>
        </w:rPr>
        <w:t xml:space="preserve">     i</w:t>
      </w:r>
      <w:proofErr w:type="spellStart"/>
      <w:r>
        <w:rPr>
          <w:b/>
          <w:bCs/>
          <w:sz w:val="24"/>
          <w:lang w:val="lt-LT"/>
        </w:rPr>
        <w:t>šdavusi</w:t>
      </w:r>
      <w:proofErr w:type="spellEnd"/>
      <w:r>
        <w:rPr>
          <w:b/>
          <w:bCs/>
          <w:sz w:val="24"/>
          <w:lang w:val="lt-LT"/>
        </w:rPr>
        <w:t xml:space="preserve"> institucija: </w:t>
      </w:r>
      <w:r w:rsidR="00DA39F6">
        <w:rPr>
          <w:b/>
          <w:bCs/>
          <w:sz w:val="24"/>
          <w:lang w:val="lt-LT"/>
        </w:rPr>
        <w:t xml:space="preserve"> </w:t>
      </w:r>
      <w:r w:rsidR="00FF6F5A" w:rsidRPr="00144564">
        <w:rPr>
          <w:bCs/>
          <w:i/>
          <w:sz w:val="24"/>
          <w:lang w:val="lt-LT"/>
        </w:rPr>
        <w:t xml:space="preserve">Verstis mažmenine </w:t>
      </w:r>
      <w:r w:rsidR="0046780B">
        <w:rPr>
          <w:bCs/>
          <w:i/>
          <w:sz w:val="24"/>
          <w:lang w:val="lt-LT"/>
        </w:rPr>
        <w:t>prekyba</w:t>
      </w:r>
      <w:r w:rsidR="00C85552">
        <w:rPr>
          <w:bCs/>
          <w:i/>
          <w:sz w:val="24"/>
          <w:lang w:val="lt-LT"/>
        </w:rPr>
        <w:t xml:space="preserve"> alkohol</w:t>
      </w:r>
      <w:bookmarkStart w:id="0" w:name="_GoBack"/>
      <w:bookmarkEnd w:id="0"/>
      <w:r w:rsidR="00C85552">
        <w:rPr>
          <w:bCs/>
          <w:i/>
          <w:sz w:val="24"/>
          <w:lang w:val="lt-LT"/>
        </w:rPr>
        <w:t>iniais gėrimais Nr. 940</w:t>
      </w:r>
      <w:r w:rsidR="0046780B">
        <w:rPr>
          <w:bCs/>
          <w:i/>
          <w:sz w:val="24"/>
          <w:lang w:val="lt-LT"/>
        </w:rPr>
        <w:t xml:space="preserve">, 1999-05-26, Kauno </w:t>
      </w:r>
    </w:p>
    <w:p w:rsidR="00FF6F5A" w:rsidRPr="00D97581" w:rsidRDefault="00F52FC0" w:rsidP="00FF6F5A">
      <w:pPr>
        <w:spacing w:line="360" w:lineRule="auto"/>
        <w:rPr>
          <w:i/>
          <w:sz w:val="24"/>
          <w:lang w:val="lt-LT"/>
        </w:rPr>
      </w:pPr>
      <w:r>
        <w:rPr>
          <w:bCs/>
          <w:i/>
          <w:sz w:val="24"/>
          <w:lang w:val="lt-LT"/>
        </w:rPr>
        <w:t xml:space="preserve">     </w:t>
      </w:r>
      <w:r w:rsidR="0046780B">
        <w:rPr>
          <w:bCs/>
          <w:i/>
          <w:sz w:val="24"/>
          <w:lang w:val="lt-LT"/>
        </w:rPr>
        <w:t>miesto savivaldybės valdyba</w:t>
      </w:r>
      <w:r w:rsidR="00C85552">
        <w:rPr>
          <w:bCs/>
          <w:i/>
          <w:sz w:val="24"/>
          <w:lang w:val="lt-LT"/>
        </w:rPr>
        <w:t>.</w:t>
      </w:r>
    </w:p>
    <w:p w:rsidR="006B6C13" w:rsidRDefault="00864AAA" w:rsidP="00144564">
      <w:pPr>
        <w:spacing w:line="360" w:lineRule="auto"/>
        <w:rPr>
          <w:i/>
          <w:sz w:val="24"/>
          <w:szCs w:val="24"/>
          <w:lang w:val="pt-BR"/>
        </w:rPr>
      </w:pPr>
      <w:r w:rsidRPr="00582384">
        <w:rPr>
          <w:b/>
          <w:sz w:val="24"/>
          <w:szCs w:val="24"/>
          <w:lang w:val="pt-BR"/>
        </w:rPr>
        <w:t xml:space="preserve">    </w:t>
      </w:r>
      <w:r w:rsidRPr="00582384">
        <w:rPr>
          <w:b/>
          <w:i/>
          <w:sz w:val="24"/>
          <w:szCs w:val="24"/>
          <w:lang w:val="pt-BR"/>
        </w:rPr>
        <w:t xml:space="preserve"> </w:t>
      </w:r>
      <w:r w:rsidRPr="00582384">
        <w:rPr>
          <w:b/>
          <w:sz w:val="24"/>
          <w:szCs w:val="24"/>
          <w:lang w:val="pt-BR"/>
        </w:rPr>
        <w:t>Licencijos išdavimo data</w:t>
      </w:r>
      <w:r w:rsidRPr="00582384">
        <w:rPr>
          <w:b/>
          <w:i/>
          <w:sz w:val="24"/>
          <w:szCs w:val="24"/>
          <w:lang w:val="pt-BR"/>
        </w:rPr>
        <w:t xml:space="preserve">: </w:t>
      </w:r>
      <w:r w:rsidRPr="00582384">
        <w:rPr>
          <w:i/>
          <w:sz w:val="24"/>
          <w:szCs w:val="24"/>
          <w:lang w:val="pt-BR"/>
        </w:rPr>
        <w:t xml:space="preserve"> </w:t>
      </w:r>
      <w:r w:rsidR="00380CC2" w:rsidRPr="00582384">
        <w:rPr>
          <w:i/>
          <w:sz w:val="24"/>
          <w:szCs w:val="24"/>
          <w:lang w:val="pt-BR"/>
        </w:rPr>
        <w:t>20</w:t>
      </w:r>
      <w:r w:rsidR="005B19D3" w:rsidRPr="00582384">
        <w:rPr>
          <w:i/>
          <w:sz w:val="24"/>
          <w:szCs w:val="24"/>
          <w:lang w:val="pt-BR"/>
        </w:rPr>
        <w:t>1</w:t>
      </w:r>
      <w:r w:rsidR="00382136">
        <w:rPr>
          <w:i/>
          <w:sz w:val="24"/>
          <w:szCs w:val="24"/>
          <w:lang w:val="pt-BR"/>
        </w:rPr>
        <w:t>9</w:t>
      </w:r>
      <w:r w:rsidR="0055598A">
        <w:rPr>
          <w:i/>
          <w:sz w:val="24"/>
          <w:szCs w:val="24"/>
          <w:lang w:val="pt-BR"/>
        </w:rPr>
        <w:t>-06</w:t>
      </w:r>
      <w:r w:rsidR="00DC733A">
        <w:rPr>
          <w:i/>
          <w:sz w:val="24"/>
          <w:szCs w:val="24"/>
          <w:lang w:val="pt-BR"/>
        </w:rPr>
        <w:t>-</w:t>
      </w:r>
    </w:p>
    <w:p w:rsidR="00162DC4" w:rsidRPr="00162DC4" w:rsidRDefault="0055598A" w:rsidP="00162DC4">
      <w:pPr>
        <w:pStyle w:val="Antrat3"/>
        <w:spacing w:line="240" w:lineRule="auto"/>
        <w:rPr>
          <w:i/>
          <w:szCs w:val="24"/>
          <w:lang w:val="pt-BR"/>
        </w:rPr>
      </w:pPr>
      <w:r>
        <w:rPr>
          <w:i/>
          <w:szCs w:val="24"/>
          <w:lang w:val="pt-BR"/>
        </w:rPr>
        <w:t xml:space="preserve">    </w:t>
      </w:r>
      <w:r w:rsidR="00162DC4" w:rsidRPr="008042B1">
        <w:t>Administracijos direktorius</w:t>
      </w:r>
      <w:r w:rsidR="00162DC4" w:rsidRPr="00162DC4">
        <w:tab/>
      </w:r>
      <w:r w:rsidR="00162DC4" w:rsidRPr="00162DC4">
        <w:tab/>
        <w:t xml:space="preserve">        </w:t>
      </w:r>
      <w:r w:rsidR="00162DC4" w:rsidRPr="00162DC4">
        <w:tab/>
      </w:r>
      <w:r w:rsidR="00162DC4" w:rsidRPr="00162DC4">
        <w:tab/>
      </w:r>
      <w:r w:rsidR="00162DC4" w:rsidRPr="00162DC4">
        <w:tab/>
      </w:r>
      <w:r w:rsidR="00162DC4" w:rsidRPr="00162DC4">
        <w:tab/>
        <w:t xml:space="preserve">                   </w:t>
      </w:r>
      <w:r>
        <w:t xml:space="preserve">Dainius Grincevičius </w:t>
      </w:r>
    </w:p>
    <w:p w:rsidR="0055598A" w:rsidRDefault="00162DC4" w:rsidP="00162DC4">
      <w:pPr>
        <w:rPr>
          <w:sz w:val="24"/>
          <w:szCs w:val="24"/>
          <w:lang w:val="lt-LT"/>
        </w:rPr>
      </w:pPr>
      <w:r w:rsidRPr="008042B1">
        <w:rPr>
          <w:sz w:val="24"/>
          <w:szCs w:val="24"/>
          <w:lang w:val="lt-LT"/>
        </w:rPr>
        <w:tab/>
      </w:r>
      <w:r w:rsidRPr="008042B1">
        <w:rPr>
          <w:sz w:val="24"/>
          <w:szCs w:val="24"/>
          <w:lang w:val="lt-LT"/>
        </w:rPr>
        <w:tab/>
      </w:r>
      <w:r w:rsidRPr="008042B1">
        <w:rPr>
          <w:sz w:val="24"/>
          <w:szCs w:val="24"/>
          <w:lang w:val="lt-LT"/>
        </w:rPr>
        <w:tab/>
      </w:r>
      <w:r w:rsidRPr="008042B1">
        <w:rPr>
          <w:sz w:val="24"/>
          <w:szCs w:val="24"/>
          <w:lang w:val="lt-LT"/>
        </w:rPr>
        <w:tab/>
        <w:t>A.V.</w:t>
      </w:r>
      <w:r>
        <w:rPr>
          <w:sz w:val="24"/>
          <w:szCs w:val="24"/>
          <w:lang w:val="lt-LT"/>
        </w:rPr>
        <w:t xml:space="preserve">  </w:t>
      </w:r>
    </w:p>
    <w:p w:rsidR="00C85552" w:rsidRPr="00C85552" w:rsidRDefault="00C85552" w:rsidP="00C85552">
      <w:pPr>
        <w:pStyle w:val="Antrat3"/>
        <w:spacing w:line="240" w:lineRule="auto"/>
        <w:ind w:firstLine="142"/>
      </w:pPr>
      <w:r w:rsidRPr="00D20CE9">
        <w:rPr>
          <w:iCs/>
          <w:sz w:val="20"/>
        </w:rPr>
        <w:t>Parengė</w:t>
      </w:r>
    </w:p>
    <w:p w:rsidR="00C85552" w:rsidRPr="00D20CE9" w:rsidRDefault="00C85552" w:rsidP="00C85552">
      <w:pPr>
        <w:rPr>
          <w:iCs/>
          <w:lang w:val="lt-LT"/>
        </w:rPr>
      </w:pPr>
      <w:r>
        <w:rPr>
          <w:iCs/>
          <w:lang w:val="lt-LT"/>
        </w:rPr>
        <w:t xml:space="preserve">   </w:t>
      </w:r>
      <w:r w:rsidRPr="00D20CE9">
        <w:rPr>
          <w:iCs/>
          <w:lang w:val="lt-LT"/>
        </w:rPr>
        <w:t>Biudžeto, turto ir strateginio planavimo</w:t>
      </w:r>
      <w:r w:rsidRPr="00581958">
        <w:rPr>
          <w:iCs/>
          <w:lang w:val="lt-LT"/>
        </w:rPr>
        <w:t xml:space="preserve"> </w:t>
      </w:r>
      <w:r w:rsidRPr="00D20CE9">
        <w:rPr>
          <w:iCs/>
          <w:lang w:val="lt-LT"/>
        </w:rPr>
        <w:t>skyriaus</w:t>
      </w:r>
    </w:p>
    <w:p w:rsidR="00C85552" w:rsidRDefault="00C85552" w:rsidP="00C85552">
      <w:pPr>
        <w:tabs>
          <w:tab w:val="left" w:pos="4785"/>
        </w:tabs>
        <w:rPr>
          <w:iCs/>
        </w:rPr>
      </w:pPr>
      <w:r>
        <w:rPr>
          <w:iCs/>
          <w:lang w:val="lt-LT"/>
        </w:rPr>
        <w:t xml:space="preserve">   </w:t>
      </w:r>
      <w:r w:rsidRPr="00D20CE9">
        <w:rPr>
          <w:iCs/>
          <w:lang w:val="lt-LT"/>
        </w:rPr>
        <w:t>vyriausioji specialistė</w:t>
      </w:r>
      <w:r w:rsidRPr="00D20CE9">
        <w:rPr>
          <w:iCs/>
        </w:rPr>
        <w:t xml:space="preserve"> </w:t>
      </w:r>
    </w:p>
    <w:p w:rsidR="00C85552" w:rsidRDefault="00C85552" w:rsidP="00C85552">
      <w:pPr>
        <w:tabs>
          <w:tab w:val="left" w:pos="4785"/>
        </w:tabs>
        <w:ind w:firstLine="142"/>
        <w:rPr>
          <w:iCs/>
        </w:rPr>
      </w:pPr>
      <w:r w:rsidRPr="00D20CE9">
        <w:rPr>
          <w:iCs/>
          <w:lang w:val="lt-LT"/>
        </w:rPr>
        <w:t>Ingrida Maksvytienė</w:t>
      </w:r>
      <w:r>
        <w:rPr>
          <w:iCs/>
          <w:lang w:val="lt-LT"/>
        </w:rPr>
        <w:tab/>
      </w:r>
    </w:p>
    <w:p w:rsidR="0055598A" w:rsidRPr="00370E88" w:rsidRDefault="00C85552" w:rsidP="00C85552">
      <w:pPr>
        <w:rPr>
          <w:lang w:val="lt-LT"/>
        </w:rPr>
      </w:pPr>
      <w:r w:rsidRPr="00D20CE9">
        <w:rPr>
          <w:iCs/>
          <w:lang w:val="lt-LT"/>
        </w:rPr>
        <w:t xml:space="preserve">    </w:t>
      </w:r>
    </w:p>
    <w:sectPr w:rsidR="0055598A" w:rsidRPr="00370E88" w:rsidSect="00C85552">
      <w:pgSz w:w="11907" w:h="16840" w:code="9"/>
      <w:pgMar w:top="426" w:right="567" w:bottom="426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7A8" w:rsidRDefault="002A47A8">
      <w:r>
        <w:separator/>
      </w:r>
    </w:p>
  </w:endnote>
  <w:endnote w:type="continuationSeparator" w:id="0">
    <w:p w:rsidR="002A47A8" w:rsidRDefault="002A4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7A8" w:rsidRDefault="002A47A8">
      <w:r>
        <w:separator/>
      </w:r>
    </w:p>
  </w:footnote>
  <w:footnote w:type="continuationSeparator" w:id="0">
    <w:p w:rsidR="002A47A8" w:rsidRDefault="002A4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0878"/>
    <w:rsid w:val="00013DC8"/>
    <w:rsid w:val="00014178"/>
    <w:rsid w:val="00016B73"/>
    <w:rsid w:val="00035740"/>
    <w:rsid w:val="000448A8"/>
    <w:rsid w:val="00062797"/>
    <w:rsid w:val="00066D6E"/>
    <w:rsid w:val="00073DEA"/>
    <w:rsid w:val="00087DB7"/>
    <w:rsid w:val="000A3749"/>
    <w:rsid w:val="000D4F43"/>
    <w:rsid w:val="000F1E98"/>
    <w:rsid w:val="000F5259"/>
    <w:rsid w:val="00115957"/>
    <w:rsid w:val="00144564"/>
    <w:rsid w:val="00147996"/>
    <w:rsid w:val="00162DC4"/>
    <w:rsid w:val="001958E0"/>
    <w:rsid w:val="001A53B7"/>
    <w:rsid w:val="001B5C95"/>
    <w:rsid w:val="001C186C"/>
    <w:rsid w:val="00231A24"/>
    <w:rsid w:val="00236D50"/>
    <w:rsid w:val="00252533"/>
    <w:rsid w:val="002566D0"/>
    <w:rsid w:val="00257E6D"/>
    <w:rsid w:val="00271509"/>
    <w:rsid w:val="002769D9"/>
    <w:rsid w:val="00280518"/>
    <w:rsid w:val="00281219"/>
    <w:rsid w:val="0028747F"/>
    <w:rsid w:val="00290C94"/>
    <w:rsid w:val="00290CA1"/>
    <w:rsid w:val="002A47A8"/>
    <w:rsid w:val="002A5CB3"/>
    <w:rsid w:val="002B2E4F"/>
    <w:rsid w:val="002B42AE"/>
    <w:rsid w:val="002D7B69"/>
    <w:rsid w:val="00322907"/>
    <w:rsid w:val="00326F26"/>
    <w:rsid w:val="00334D8D"/>
    <w:rsid w:val="003554F3"/>
    <w:rsid w:val="00380CC2"/>
    <w:rsid w:val="00382136"/>
    <w:rsid w:val="00396D84"/>
    <w:rsid w:val="003A7206"/>
    <w:rsid w:val="003C13B5"/>
    <w:rsid w:val="003C64F9"/>
    <w:rsid w:val="0041599A"/>
    <w:rsid w:val="00430C15"/>
    <w:rsid w:val="00432EDE"/>
    <w:rsid w:val="00435464"/>
    <w:rsid w:val="00436EF6"/>
    <w:rsid w:val="00445709"/>
    <w:rsid w:val="004477D4"/>
    <w:rsid w:val="0045062E"/>
    <w:rsid w:val="00450988"/>
    <w:rsid w:val="0045286B"/>
    <w:rsid w:val="004613DA"/>
    <w:rsid w:val="0046780B"/>
    <w:rsid w:val="004779A9"/>
    <w:rsid w:val="004A6F07"/>
    <w:rsid w:val="004B0438"/>
    <w:rsid w:val="004F0ACD"/>
    <w:rsid w:val="00525F55"/>
    <w:rsid w:val="00531EC6"/>
    <w:rsid w:val="0055598A"/>
    <w:rsid w:val="00555F03"/>
    <w:rsid w:val="005640F5"/>
    <w:rsid w:val="005768B7"/>
    <w:rsid w:val="00582384"/>
    <w:rsid w:val="005B19D3"/>
    <w:rsid w:val="005B3B00"/>
    <w:rsid w:val="005D3ED7"/>
    <w:rsid w:val="005D5D56"/>
    <w:rsid w:val="005F20B4"/>
    <w:rsid w:val="005F432B"/>
    <w:rsid w:val="005F5302"/>
    <w:rsid w:val="005F6161"/>
    <w:rsid w:val="005F6EC8"/>
    <w:rsid w:val="005F75A5"/>
    <w:rsid w:val="00600E6D"/>
    <w:rsid w:val="00632441"/>
    <w:rsid w:val="00636EE3"/>
    <w:rsid w:val="00651651"/>
    <w:rsid w:val="00655920"/>
    <w:rsid w:val="0066030D"/>
    <w:rsid w:val="0066131B"/>
    <w:rsid w:val="00664D84"/>
    <w:rsid w:val="00673586"/>
    <w:rsid w:val="00677F9A"/>
    <w:rsid w:val="0068694E"/>
    <w:rsid w:val="00697242"/>
    <w:rsid w:val="006A3BBC"/>
    <w:rsid w:val="006A5F90"/>
    <w:rsid w:val="006B6C13"/>
    <w:rsid w:val="00714D8D"/>
    <w:rsid w:val="00715FE9"/>
    <w:rsid w:val="007219C3"/>
    <w:rsid w:val="00737D7E"/>
    <w:rsid w:val="00740FB5"/>
    <w:rsid w:val="007564AC"/>
    <w:rsid w:val="00765540"/>
    <w:rsid w:val="00784D32"/>
    <w:rsid w:val="00785672"/>
    <w:rsid w:val="007973BF"/>
    <w:rsid w:val="007B07C1"/>
    <w:rsid w:val="007D0A0C"/>
    <w:rsid w:val="007E1E71"/>
    <w:rsid w:val="007E71DE"/>
    <w:rsid w:val="008061E0"/>
    <w:rsid w:val="00814586"/>
    <w:rsid w:val="00815A3E"/>
    <w:rsid w:val="0082229E"/>
    <w:rsid w:val="00824BDC"/>
    <w:rsid w:val="00832188"/>
    <w:rsid w:val="00864AAA"/>
    <w:rsid w:val="00870F68"/>
    <w:rsid w:val="00871F64"/>
    <w:rsid w:val="008773C1"/>
    <w:rsid w:val="008B21A3"/>
    <w:rsid w:val="008B754B"/>
    <w:rsid w:val="008C16AA"/>
    <w:rsid w:val="008C1E52"/>
    <w:rsid w:val="008D02CF"/>
    <w:rsid w:val="008E04BD"/>
    <w:rsid w:val="008E3C24"/>
    <w:rsid w:val="008E6E91"/>
    <w:rsid w:val="009006E0"/>
    <w:rsid w:val="00901189"/>
    <w:rsid w:val="009056F0"/>
    <w:rsid w:val="00913A68"/>
    <w:rsid w:val="009230EA"/>
    <w:rsid w:val="009324CA"/>
    <w:rsid w:val="00932522"/>
    <w:rsid w:val="00944B5A"/>
    <w:rsid w:val="00947513"/>
    <w:rsid w:val="00962E77"/>
    <w:rsid w:val="00971AA8"/>
    <w:rsid w:val="00972E11"/>
    <w:rsid w:val="009B69D5"/>
    <w:rsid w:val="009C60B8"/>
    <w:rsid w:val="009E6D78"/>
    <w:rsid w:val="009F6276"/>
    <w:rsid w:val="00A00854"/>
    <w:rsid w:val="00A01BA5"/>
    <w:rsid w:val="00A12950"/>
    <w:rsid w:val="00A509EF"/>
    <w:rsid w:val="00A57A12"/>
    <w:rsid w:val="00A63314"/>
    <w:rsid w:val="00A65808"/>
    <w:rsid w:val="00A77A29"/>
    <w:rsid w:val="00A8296D"/>
    <w:rsid w:val="00A834BE"/>
    <w:rsid w:val="00AA76A8"/>
    <w:rsid w:val="00AC10E6"/>
    <w:rsid w:val="00AD2D3B"/>
    <w:rsid w:val="00AE6AB1"/>
    <w:rsid w:val="00AF2955"/>
    <w:rsid w:val="00AF589C"/>
    <w:rsid w:val="00B01C82"/>
    <w:rsid w:val="00B12811"/>
    <w:rsid w:val="00B23935"/>
    <w:rsid w:val="00B250DB"/>
    <w:rsid w:val="00B264CA"/>
    <w:rsid w:val="00B9141D"/>
    <w:rsid w:val="00B97537"/>
    <w:rsid w:val="00BA6EC2"/>
    <w:rsid w:val="00BD7E0D"/>
    <w:rsid w:val="00BF42FE"/>
    <w:rsid w:val="00C038F5"/>
    <w:rsid w:val="00C24EBD"/>
    <w:rsid w:val="00C65B00"/>
    <w:rsid w:val="00C67C5D"/>
    <w:rsid w:val="00C85552"/>
    <w:rsid w:val="00C96C11"/>
    <w:rsid w:val="00CA0EAB"/>
    <w:rsid w:val="00CA4194"/>
    <w:rsid w:val="00CA6935"/>
    <w:rsid w:val="00CC263F"/>
    <w:rsid w:val="00CD6805"/>
    <w:rsid w:val="00CE48FA"/>
    <w:rsid w:val="00CF628C"/>
    <w:rsid w:val="00CF6807"/>
    <w:rsid w:val="00D03CFB"/>
    <w:rsid w:val="00D13F82"/>
    <w:rsid w:val="00D377B9"/>
    <w:rsid w:val="00D453D1"/>
    <w:rsid w:val="00D97581"/>
    <w:rsid w:val="00DA0633"/>
    <w:rsid w:val="00DA39F6"/>
    <w:rsid w:val="00DC733A"/>
    <w:rsid w:val="00DD354F"/>
    <w:rsid w:val="00E219EF"/>
    <w:rsid w:val="00E33C9E"/>
    <w:rsid w:val="00E441B6"/>
    <w:rsid w:val="00E668E1"/>
    <w:rsid w:val="00E70255"/>
    <w:rsid w:val="00E72A46"/>
    <w:rsid w:val="00E76024"/>
    <w:rsid w:val="00E8153B"/>
    <w:rsid w:val="00E952C3"/>
    <w:rsid w:val="00E979C2"/>
    <w:rsid w:val="00EA0FCE"/>
    <w:rsid w:val="00EB7172"/>
    <w:rsid w:val="00ED5A1B"/>
    <w:rsid w:val="00EF52BB"/>
    <w:rsid w:val="00F038DD"/>
    <w:rsid w:val="00F10626"/>
    <w:rsid w:val="00F21C38"/>
    <w:rsid w:val="00F47435"/>
    <w:rsid w:val="00F47474"/>
    <w:rsid w:val="00F52FC0"/>
    <w:rsid w:val="00F672DC"/>
    <w:rsid w:val="00F81029"/>
    <w:rsid w:val="00F92541"/>
    <w:rsid w:val="00F957B2"/>
    <w:rsid w:val="00FA793B"/>
    <w:rsid w:val="00FC47EC"/>
    <w:rsid w:val="00FD7967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A6C552-6C76-46F7-BF53-BA377CA2C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C85552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52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9</cp:revision>
  <cp:lastPrinted>2015-04-28T07:16:00Z</cp:lastPrinted>
  <dcterms:created xsi:type="dcterms:W3CDTF">2018-06-19T10:43:00Z</dcterms:created>
  <dcterms:modified xsi:type="dcterms:W3CDTF">2019-06-13T05:50:00Z</dcterms:modified>
</cp:coreProperties>
</file>