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2034FE" w:rsidRDefault="002034FE">
      <w:pPr>
        <w:jc w:val="center"/>
        <w:rPr>
          <w:rFonts w:ascii="Times New Roman" w:hAnsi="Times New Roman"/>
          <w:b/>
        </w:rPr>
      </w:pPr>
    </w:p>
    <w:p w:rsidR="00C55723" w:rsidRDefault="00C55723" w:rsidP="00C55723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DARBO GRUPĖS SUDARYMO KULTŪROS IR MENO TARYBOS NUOSTATAMS PARENGTI </w:t>
      </w:r>
    </w:p>
    <w:p w:rsidR="00C55723" w:rsidRDefault="00C55723" w:rsidP="00C55723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:rsidR="00C55723" w:rsidRDefault="00C55723" w:rsidP="00C55723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2019 m. birželio     d. Nr. AT-</w:t>
      </w:r>
    </w:p>
    <w:p w:rsidR="00C55723" w:rsidRDefault="00C55723" w:rsidP="00C55723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Pr="002034FE" w:rsidRDefault="00C55723" w:rsidP="00C557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2034FE">
        <w:rPr>
          <w:rFonts w:ascii="Times New Roman" w:hAnsi="Times New Roman"/>
          <w:bCs/>
          <w:szCs w:val="24"/>
        </w:rPr>
        <w:t>Vadovaudamasis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034FE" w:rsidRPr="002034FE">
        <w:rPr>
          <w:rFonts w:ascii="Times New Roman" w:hAnsi="Times New Roman"/>
          <w:bCs/>
          <w:szCs w:val="24"/>
        </w:rPr>
        <w:t xml:space="preserve">, Šakių rajono savivaldybės administracijos </w:t>
      </w:r>
      <w:r w:rsidR="002034FE" w:rsidRPr="002034FE">
        <w:rPr>
          <w:rFonts w:ascii="Times New Roman" w:hAnsi="Times New Roman"/>
          <w:color w:val="00000A"/>
          <w:szCs w:val="24"/>
        </w:rPr>
        <w:t>direktoriaus 2019 m. birželio 19 d. įsakymu Nr. AP-325 „Dėl savivaldybės administracijos direktoriaus pareigų perėmimo“</w:t>
      </w:r>
      <w:r w:rsidR="002034FE" w:rsidRPr="002034FE">
        <w:rPr>
          <w:rFonts w:ascii="Times New Roman" w:hAnsi="Times New Roman"/>
          <w:color w:val="00000A"/>
          <w:szCs w:val="24"/>
        </w:rPr>
        <w:t xml:space="preserve"> </w:t>
      </w:r>
      <w:r w:rsidRPr="002034FE">
        <w:rPr>
          <w:rFonts w:ascii="Times New Roman" w:hAnsi="Times New Roman"/>
          <w:bCs/>
          <w:szCs w:val="24"/>
        </w:rPr>
        <w:t>bei esant R. Rauktienės</w:t>
      </w:r>
      <w:r w:rsidR="00B570F3" w:rsidRPr="002034FE">
        <w:rPr>
          <w:rFonts w:ascii="Times New Roman" w:hAnsi="Times New Roman"/>
          <w:bCs/>
          <w:szCs w:val="24"/>
        </w:rPr>
        <w:t xml:space="preserve">, A. </w:t>
      </w:r>
      <w:proofErr w:type="spellStart"/>
      <w:r w:rsidR="00B570F3" w:rsidRPr="002034FE">
        <w:rPr>
          <w:rFonts w:ascii="Times New Roman" w:hAnsi="Times New Roman"/>
          <w:bCs/>
          <w:szCs w:val="24"/>
        </w:rPr>
        <w:t>Bakaitės</w:t>
      </w:r>
      <w:proofErr w:type="spellEnd"/>
      <w:r w:rsidR="00B570F3" w:rsidRPr="002034FE">
        <w:rPr>
          <w:rFonts w:ascii="Times New Roman" w:hAnsi="Times New Roman"/>
          <w:bCs/>
          <w:szCs w:val="24"/>
        </w:rPr>
        <w:t>, A.</w:t>
      </w:r>
      <w:r w:rsidR="00F6390F" w:rsidRPr="002034FE">
        <w:rPr>
          <w:rFonts w:ascii="Times New Roman" w:hAnsi="Times New Roman"/>
          <w:bCs/>
          <w:szCs w:val="24"/>
        </w:rPr>
        <w:t xml:space="preserve"> </w:t>
      </w:r>
      <w:r w:rsidR="00B570F3" w:rsidRPr="002034FE">
        <w:rPr>
          <w:rFonts w:ascii="Times New Roman" w:hAnsi="Times New Roman"/>
          <w:bCs/>
          <w:szCs w:val="24"/>
        </w:rPr>
        <w:t xml:space="preserve">J. </w:t>
      </w:r>
      <w:proofErr w:type="spellStart"/>
      <w:r w:rsidR="00B570F3" w:rsidRPr="002034FE">
        <w:rPr>
          <w:rFonts w:ascii="Times New Roman" w:hAnsi="Times New Roman"/>
          <w:bCs/>
          <w:szCs w:val="24"/>
        </w:rPr>
        <w:t>Kas</w:t>
      </w:r>
      <w:r w:rsidR="00F6390F" w:rsidRPr="002034FE">
        <w:rPr>
          <w:rFonts w:ascii="Times New Roman" w:hAnsi="Times New Roman"/>
          <w:bCs/>
          <w:szCs w:val="24"/>
        </w:rPr>
        <w:t>parevičienės</w:t>
      </w:r>
      <w:proofErr w:type="spellEnd"/>
      <w:r w:rsidR="00F6390F" w:rsidRPr="002034FE">
        <w:rPr>
          <w:rFonts w:ascii="Times New Roman" w:hAnsi="Times New Roman"/>
          <w:bCs/>
          <w:szCs w:val="24"/>
        </w:rPr>
        <w:t xml:space="preserve">, </w:t>
      </w:r>
      <w:r w:rsidR="007E6069" w:rsidRPr="002034FE">
        <w:rPr>
          <w:rFonts w:ascii="Times New Roman" w:hAnsi="Times New Roman"/>
          <w:bCs/>
          <w:szCs w:val="24"/>
        </w:rPr>
        <w:t>V. Simonavičienės</w:t>
      </w:r>
      <w:r w:rsidRPr="002034FE">
        <w:rPr>
          <w:rFonts w:ascii="Times New Roman" w:hAnsi="Times New Roman"/>
          <w:bCs/>
          <w:szCs w:val="24"/>
        </w:rPr>
        <w:t xml:space="preserve"> raš</w:t>
      </w:r>
      <w:r w:rsidR="00F6390F" w:rsidRPr="002034FE">
        <w:rPr>
          <w:rFonts w:ascii="Times New Roman" w:hAnsi="Times New Roman"/>
          <w:bCs/>
          <w:szCs w:val="24"/>
        </w:rPr>
        <w:t>ytiniams</w:t>
      </w:r>
      <w:r w:rsidRPr="002034FE">
        <w:rPr>
          <w:rFonts w:ascii="Times New Roman" w:hAnsi="Times New Roman"/>
          <w:bCs/>
          <w:szCs w:val="24"/>
        </w:rPr>
        <w:t xml:space="preserve"> sutikim</w:t>
      </w:r>
      <w:r w:rsidR="00F6390F" w:rsidRPr="002034FE">
        <w:rPr>
          <w:rFonts w:ascii="Times New Roman" w:hAnsi="Times New Roman"/>
          <w:bCs/>
          <w:szCs w:val="24"/>
        </w:rPr>
        <w:t>ams</w:t>
      </w:r>
      <w:r w:rsidRPr="002034FE">
        <w:rPr>
          <w:rFonts w:ascii="Times New Roman" w:hAnsi="Times New Roman"/>
          <w:bCs/>
          <w:szCs w:val="24"/>
        </w:rPr>
        <w:t>:</w:t>
      </w:r>
      <w:bookmarkStart w:id="0" w:name="_GoBack"/>
      <w:bookmarkEnd w:id="0"/>
    </w:p>
    <w:p w:rsidR="00C55723" w:rsidRDefault="00C55723" w:rsidP="00C557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1. </w:t>
      </w:r>
      <w:r w:rsidRPr="00B570F3">
        <w:rPr>
          <w:rFonts w:ascii="Times New Roman" w:hAnsi="Times New Roman"/>
          <w:bCs/>
          <w:spacing w:val="60"/>
          <w:szCs w:val="24"/>
        </w:rPr>
        <w:t>Sudarau</w:t>
      </w:r>
      <w:r>
        <w:rPr>
          <w:rFonts w:ascii="Times New Roman" w:hAnsi="Times New Roman"/>
          <w:bCs/>
          <w:szCs w:val="24"/>
        </w:rPr>
        <w:t xml:space="preserve"> darbo grupę Kultūros ir meno tarybos nuostatams parengti:</w:t>
      </w:r>
    </w:p>
    <w:p w:rsidR="00412D23" w:rsidRDefault="00412D23" w:rsidP="00412D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Rima Rauktienė </w:t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  <w:t>- rajono savivaldybės tarybos narė (darbo grupės pirmininkė),</w:t>
      </w:r>
    </w:p>
    <w:p w:rsidR="00AF63AC" w:rsidRDefault="00AF63AC" w:rsidP="00AF63AC">
      <w:pPr>
        <w:overflowPunct w:val="0"/>
        <w:autoSpaceDE w:val="0"/>
        <w:autoSpaceDN w:val="0"/>
        <w:adjustRightInd w:val="0"/>
        <w:spacing w:line="360" w:lineRule="auto"/>
        <w:ind w:left="3600" w:hanging="288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Aurelija </w:t>
      </w:r>
      <w:proofErr w:type="spellStart"/>
      <w:r>
        <w:rPr>
          <w:rFonts w:ascii="Times New Roman" w:hAnsi="Times New Roman"/>
          <w:bCs/>
          <w:szCs w:val="24"/>
        </w:rPr>
        <w:t>Papievienė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ab/>
        <w:t>- rajono savivaldybės Švietimo, kultūros ir sporto skyriaus vedėjo pavaduotoja (darbo grupės sekretorė),</w:t>
      </w:r>
    </w:p>
    <w:p w:rsidR="007E6069" w:rsidRDefault="007E6069" w:rsidP="00C557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Aistė </w:t>
      </w:r>
      <w:proofErr w:type="spellStart"/>
      <w:r>
        <w:rPr>
          <w:rFonts w:ascii="Times New Roman" w:hAnsi="Times New Roman"/>
          <w:bCs/>
          <w:szCs w:val="24"/>
        </w:rPr>
        <w:t>Bakaitė</w:t>
      </w:r>
      <w:proofErr w:type="spellEnd"/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  <w:t>- Šakių kultūros centro direktoriaus pavaduotoja,</w:t>
      </w:r>
    </w:p>
    <w:p w:rsidR="007E6069" w:rsidRDefault="007E6069" w:rsidP="00C557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bCs/>
          <w:szCs w:val="24"/>
        </w:rPr>
        <w:t>Augenija</w:t>
      </w:r>
      <w:proofErr w:type="spellEnd"/>
      <w:r>
        <w:rPr>
          <w:rFonts w:ascii="Times New Roman" w:hAnsi="Times New Roman"/>
          <w:bCs/>
          <w:szCs w:val="24"/>
        </w:rPr>
        <w:t xml:space="preserve"> Julė </w:t>
      </w:r>
      <w:proofErr w:type="spellStart"/>
      <w:r>
        <w:rPr>
          <w:rFonts w:ascii="Times New Roman" w:hAnsi="Times New Roman"/>
          <w:bCs/>
          <w:szCs w:val="24"/>
        </w:rPr>
        <w:t>Kasparevičienė</w:t>
      </w:r>
      <w:proofErr w:type="spellEnd"/>
      <w:r>
        <w:rPr>
          <w:rFonts w:ascii="Times New Roman" w:hAnsi="Times New Roman"/>
          <w:bCs/>
          <w:szCs w:val="24"/>
        </w:rPr>
        <w:tab/>
        <w:t>- asociacijos „Zanavykų seimelis“ pirmininkė,</w:t>
      </w:r>
    </w:p>
    <w:p w:rsidR="007E6069" w:rsidRDefault="007E6069" w:rsidP="007E6069">
      <w:pPr>
        <w:overflowPunct w:val="0"/>
        <w:autoSpaceDE w:val="0"/>
        <w:autoSpaceDN w:val="0"/>
        <w:adjustRightInd w:val="0"/>
        <w:spacing w:line="360" w:lineRule="auto"/>
        <w:ind w:left="2880" w:hanging="21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Violeta Simonavičienė</w:t>
      </w:r>
      <w:r>
        <w:rPr>
          <w:rFonts w:ascii="Times New Roman" w:hAnsi="Times New Roman"/>
          <w:bCs/>
          <w:szCs w:val="24"/>
        </w:rPr>
        <w:tab/>
        <w:t xml:space="preserve">- rajono savivaldybės mero patarėja. </w:t>
      </w:r>
      <w:r w:rsidR="00B570F3">
        <w:rPr>
          <w:rFonts w:ascii="Times New Roman" w:hAnsi="Times New Roman"/>
          <w:bCs/>
          <w:szCs w:val="24"/>
        </w:rPr>
        <w:t xml:space="preserve"> </w:t>
      </w:r>
    </w:p>
    <w:p w:rsidR="00C55723" w:rsidRDefault="00C55723" w:rsidP="007E6069">
      <w:pPr>
        <w:overflowPunct w:val="0"/>
        <w:autoSpaceDE w:val="0"/>
        <w:autoSpaceDN w:val="0"/>
        <w:adjustRightInd w:val="0"/>
        <w:spacing w:line="360" w:lineRule="auto"/>
        <w:ind w:left="2880" w:hanging="21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 </w:t>
      </w:r>
      <w:r w:rsidRPr="00B570F3">
        <w:rPr>
          <w:rFonts w:ascii="Times New Roman" w:hAnsi="Times New Roman"/>
          <w:bCs/>
          <w:spacing w:val="60"/>
          <w:szCs w:val="24"/>
        </w:rPr>
        <w:t>Pavedu</w:t>
      </w:r>
      <w:r>
        <w:rPr>
          <w:rFonts w:ascii="Times New Roman" w:hAnsi="Times New Roman"/>
          <w:bCs/>
          <w:szCs w:val="24"/>
        </w:rPr>
        <w:t>:</w:t>
      </w:r>
    </w:p>
    <w:p w:rsidR="00C55723" w:rsidRDefault="00C55723" w:rsidP="00C557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2.1. 1 punktu sudarytai darbo grupei Kultūros ir meno nuostatus parengti iki 2019 m. rugpjūčio 30 d. </w:t>
      </w:r>
    </w:p>
    <w:p w:rsidR="00C55723" w:rsidRDefault="00C55723" w:rsidP="00C557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 darbo grupės sekretoriui parengti rajono savivaldybės tarybos sprendimo projektus</w:t>
      </w:r>
      <w:r w:rsidR="00B43B1B">
        <w:rPr>
          <w:rFonts w:ascii="Times New Roman" w:hAnsi="Times New Roman"/>
          <w:bCs/>
          <w:szCs w:val="24"/>
        </w:rPr>
        <w:t xml:space="preserve"> ir </w:t>
      </w:r>
      <w:r w:rsidR="002F7A3D">
        <w:rPr>
          <w:rFonts w:ascii="Times New Roman" w:hAnsi="Times New Roman"/>
          <w:bCs/>
          <w:szCs w:val="24"/>
        </w:rPr>
        <w:t>pa</w:t>
      </w:r>
      <w:r w:rsidR="00B43B1B">
        <w:rPr>
          <w:rFonts w:ascii="Times New Roman" w:hAnsi="Times New Roman"/>
          <w:bCs/>
          <w:szCs w:val="24"/>
        </w:rPr>
        <w:t>teikti juos tvirtinti 2019 m. rugsėjo mėnesio tarybos posėdyje</w:t>
      </w:r>
      <w:r>
        <w:rPr>
          <w:rFonts w:ascii="Times New Roman" w:hAnsi="Times New Roman"/>
          <w:bCs/>
          <w:szCs w:val="24"/>
        </w:rPr>
        <w:t>:</w:t>
      </w:r>
    </w:p>
    <w:p w:rsidR="00C55723" w:rsidRDefault="00C55723" w:rsidP="00C5572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2.2.1. dėl Kultūros </w:t>
      </w:r>
      <w:r w:rsidR="00B43B1B">
        <w:rPr>
          <w:rFonts w:ascii="Times New Roman" w:hAnsi="Times New Roman"/>
          <w:bCs/>
          <w:szCs w:val="24"/>
        </w:rPr>
        <w:t>ir meno tarybos sudarymo;</w:t>
      </w:r>
    </w:p>
    <w:p w:rsidR="00434111" w:rsidRDefault="00B43B1B" w:rsidP="00B43B1B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2.2.2. dėl Kultūros ir meno tarybos nuostatų patvirtinimo.</w:t>
      </w:r>
    </w:p>
    <w:p w:rsidR="00AF63AC" w:rsidRDefault="00AF63AC" w:rsidP="00B43B1B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</w:p>
    <w:p w:rsidR="002034FE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2034FE">
        <w:rPr>
          <w:rFonts w:ascii="Times New Roman" w:hAnsi="Times New Roman"/>
        </w:rPr>
        <w:t>aus pavaduotojas,</w:t>
      </w:r>
    </w:p>
    <w:p w:rsidR="00434111" w:rsidRDefault="002034F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Redas Juškaitis </w:t>
      </w:r>
      <w:r w:rsidR="00B570F3">
        <w:rPr>
          <w:rFonts w:ascii="Times New Roman" w:hAnsi="Times New Roman"/>
          <w:szCs w:val="24"/>
        </w:rPr>
        <w:t xml:space="preserve"> </w:t>
      </w:r>
    </w:p>
    <w:p w:rsidR="00AF63AC" w:rsidRDefault="00AF63AC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B570F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Tarybos ir mero sekretoriato</w:t>
      </w:r>
      <w:r w:rsidR="00F6390F">
        <w:rPr>
          <w:rFonts w:ascii="Times New Roman" w:hAnsi="Times New Roman"/>
          <w:szCs w:val="24"/>
        </w:rPr>
        <w:t xml:space="preserve"> vyriausioji specialistė</w:t>
      </w:r>
      <w:r>
        <w:rPr>
          <w:rFonts w:ascii="Times New Roman" w:hAnsi="Times New Roman"/>
          <w:szCs w:val="24"/>
        </w:rPr>
        <w:t xml:space="preserve"> </w:t>
      </w:r>
    </w:p>
    <w:p w:rsidR="00F6390F" w:rsidRDefault="00F6390F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F6390F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Inga Kanapeckienė</w:t>
      </w:r>
    </w:p>
    <w:p w:rsidR="001D38EF" w:rsidRPr="00434111" w:rsidRDefault="00F6390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2019-06-</w:t>
      </w:r>
      <w:r w:rsidR="0020450A">
        <w:rPr>
          <w:rFonts w:ascii="Times New Roman" w:hAnsi="Times New Roman"/>
          <w:szCs w:val="24"/>
        </w:rPr>
        <w:t>1</w:t>
      </w:r>
      <w:r w:rsidR="002034FE">
        <w:rPr>
          <w:rFonts w:ascii="Times New Roman" w:hAnsi="Times New Roman"/>
          <w:szCs w:val="24"/>
        </w:rPr>
        <w:t>9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DDA" w:rsidRDefault="001D4DDA">
      <w:r>
        <w:separator/>
      </w:r>
    </w:p>
  </w:endnote>
  <w:endnote w:type="continuationSeparator" w:id="0">
    <w:p w:rsidR="001D4DDA" w:rsidRDefault="001D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DDA" w:rsidRDefault="001D4DDA">
      <w:r>
        <w:separator/>
      </w:r>
    </w:p>
  </w:footnote>
  <w:footnote w:type="continuationSeparator" w:id="0">
    <w:p w:rsidR="001D4DDA" w:rsidRDefault="001D4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17499"/>
    <w:rsid w:val="001D38EF"/>
    <w:rsid w:val="001D4DDA"/>
    <w:rsid w:val="001E7250"/>
    <w:rsid w:val="001F25E9"/>
    <w:rsid w:val="002034FE"/>
    <w:rsid w:val="0020450A"/>
    <w:rsid w:val="002765E4"/>
    <w:rsid w:val="0028720A"/>
    <w:rsid w:val="002D3ABC"/>
    <w:rsid w:val="002F7A3D"/>
    <w:rsid w:val="00313CF0"/>
    <w:rsid w:val="00342E29"/>
    <w:rsid w:val="003A0C31"/>
    <w:rsid w:val="003F491F"/>
    <w:rsid w:val="00412D23"/>
    <w:rsid w:val="00434111"/>
    <w:rsid w:val="00435ADB"/>
    <w:rsid w:val="00521D86"/>
    <w:rsid w:val="00583E25"/>
    <w:rsid w:val="00610881"/>
    <w:rsid w:val="0061276B"/>
    <w:rsid w:val="006C2AA1"/>
    <w:rsid w:val="0070001E"/>
    <w:rsid w:val="00724E24"/>
    <w:rsid w:val="007E6069"/>
    <w:rsid w:val="00855430"/>
    <w:rsid w:val="008C1B78"/>
    <w:rsid w:val="008F4809"/>
    <w:rsid w:val="0098205C"/>
    <w:rsid w:val="009C4EAB"/>
    <w:rsid w:val="009F065C"/>
    <w:rsid w:val="00AE7378"/>
    <w:rsid w:val="00AF32FE"/>
    <w:rsid w:val="00AF63AC"/>
    <w:rsid w:val="00B43B1B"/>
    <w:rsid w:val="00B570F3"/>
    <w:rsid w:val="00B75F85"/>
    <w:rsid w:val="00BE1E33"/>
    <w:rsid w:val="00BE4C6A"/>
    <w:rsid w:val="00BE6D25"/>
    <w:rsid w:val="00C2225A"/>
    <w:rsid w:val="00C55723"/>
    <w:rsid w:val="00C838D9"/>
    <w:rsid w:val="00C84A75"/>
    <w:rsid w:val="00C921BD"/>
    <w:rsid w:val="00CA67DC"/>
    <w:rsid w:val="00CA6ECE"/>
    <w:rsid w:val="00D21D9B"/>
    <w:rsid w:val="00D3256B"/>
    <w:rsid w:val="00D4036F"/>
    <w:rsid w:val="00DD47CE"/>
    <w:rsid w:val="00E42378"/>
    <w:rsid w:val="00E918BB"/>
    <w:rsid w:val="00ED113F"/>
    <w:rsid w:val="00EE2CE3"/>
    <w:rsid w:val="00F01EF6"/>
    <w:rsid w:val="00F6390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5FF06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63A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63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26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Inga Kanapeckienė</cp:lastModifiedBy>
  <cp:revision>15</cp:revision>
  <cp:lastPrinted>2019-06-18T08:46:00Z</cp:lastPrinted>
  <dcterms:created xsi:type="dcterms:W3CDTF">2019-06-14T07:44:00Z</dcterms:created>
  <dcterms:modified xsi:type="dcterms:W3CDTF">2019-06-19T13:14:00Z</dcterms:modified>
</cp:coreProperties>
</file>