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6F" w:rsidRPr="00753281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16756C">
        <w:rPr>
          <w:sz w:val="24"/>
          <w:szCs w:val="24"/>
        </w:rPr>
        <w:t>9</w:t>
      </w:r>
      <w:r>
        <w:rPr>
          <w:sz w:val="24"/>
          <w:szCs w:val="24"/>
        </w:rPr>
        <w:t xml:space="preserve"> m. </w:t>
      </w:r>
      <w:r w:rsidR="009D0FEC">
        <w:rPr>
          <w:sz w:val="24"/>
          <w:szCs w:val="24"/>
        </w:rPr>
        <w:t xml:space="preserve">liepos     </w:t>
      </w:r>
      <w:r w:rsidR="000000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</w:p>
    <w:p w:rsidR="0010676F" w:rsidRDefault="00697C93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10676F" w:rsidRPr="00753281" w:rsidRDefault="0010676F" w:rsidP="00753281">
      <w:pPr>
        <w:ind w:firstLine="10200"/>
        <w:rPr>
          <w:sz w:val="24"/>
          <w:szCs w:val="24"/>
        </w:rPr>
      </w:pPr>
    </w:p>
    <w:p w:rsidR="0010676F" w:rsidRDefault="0010676F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697C93">
        <w:rPr>
          <w:b/>
          <w:sz w:val="24"/>
          <w:szCs w:val="24"/>
        </w:rPr>
        <w:t>AME</w:t>
      </w:r>
      <w:r w:rsidRPr="00326947">
        <w:rPr>
          <w:b/>
          <w:sz w:val="24"/>
          <w:szCs w:val="24"/>
        </w:rPr>
        <w:t xml:space="preserve"> AUKCION</w:t>
      </w:r>
      <w:r w:rsidR="00697C93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10676F" w:rsidRDefault="0010676F" w:rsidP="00753281">
      <w:pPr>
        <w:ind w:firstLine="993"/>
        <w:jc w:val="center"/>
        <w:rPr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47"/>
        <w:gridCol w:w="2410"/>
        <w:gridCol w:w="2409"/>
        <w:gridCol w:w="2268"/>
      </w:tblGrid>
      <w:tr w:rsidR="0010676F" w:rsidRPr="00DE2359" w:rsidTr="000A7131">
        <w:tc>
          <w:tcPr>
            <w:tcW w:w="9634" w:type="dxa"/>
            <w:gridSpan w:val="4"/>
          </w:tcPr>
          <w:p w:rsidR="0010676F" w:rsidRPr="00263915" w:rsidRDefault="0010676F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0A7131" w:rsidRDefault="0016756C" w:rsidP="000A7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Prekybos</w:t>
            </w:r>
            <w:r w:rsidR="000A7131">
              <w:rPr>
                <w:sz w:val="24"/>
                <w:szCs w:val="24"/>
              </w:rPr>
              <w:t xml:space="preserve"> patalp</w:t>
            </w:r>
            <w:r w:rsidR="000000DF">
              <w:rPr>
                <w:sz w:val="24"/>
                <w:szCs w:val="24"/>
              </w:rPr>
              <w:t>a</w:t>
            </w:r>
            <w:r w:rsidR="000A7131" w:rsidRPr="00263915">
              <w:rPr>
                <w:sz w:val="24"/>
                <w:szCs w:val="24"/>
              </w:rPr>
              <w:t xml:space="preserve"> (unikalus numeris </w:t>
            </w:r>
            <w:r w:rsidR="000000DF">
              <w:rPr>
                <w:sz w:val="24"/>
                <w:szCs w:val="24"/>
              </w:rPr>
              <w:t>4400</w:t>
            </w:r>
            <w:r w:rsidR="000A7131" w:rsidRPr="00263915">
              <w:rPr>
                <w:sz w:val="24"/>
                <w:szCs w:val="24"/>
              </w:rPr>
              <w:t>-</w:t>
            </w:r>
            <w:r w:rsidR="000000DF">
              <w:rPr>
                <w:sz w:val="24"/>
                <w:szCs w:val="24"/>
              </w:rPr>
              <w:t>5116</w:t>
            </w:r>
            <w:r w:rsidR="000A7131" w:rsidRPr="00263915">
              <w:rPr>
                <w:sz w:val="24"/>
                <w:szCs w:val="24"/>
              </w:rPr>
              <w:t>-</w:t>
            </w:r>
            <w:r w:rsidR="000000DF">
              <w:rPr>
                <w:sz w:val="24"/>
                <w:szCs w:val="24"/>
              </w:rPr>
              <w:t>5554</w:t>
            </w:r>
            <w:r w:rsidR="000A7131">
              <w:rPr>
                <w:sz w:val="24"/>
                <w:szCs w:val="24"/>
              </w:rPr>
              <w:t>:</w:t>
            </w:r>
            <w:r w:rsidR="000000DF">
              <w:rPr>
                <w:sz w:val="24"/>
                <w:szCs w:val="24"/>
              </w:rPr>
              <w:t>8655</w:t>
            </w:r>
            <w:r w:rsidR="000A7131" w:rsidRPr="00263915">
              <w:rPr>
                <w:sz w:val="24"/>
                <w:szCs w:val="24"/>
              </w:rPr>
              <w:t xml:space="preserve">, plotas </w:t>
            </w:r>
            <w:r w:rsidR="000000DF">
              <w:rPr>
                <w:sz w:val="24"/>
                <w:szCs w:val="24"/>
              </w:rPr>
              <w:t>166,76</w:t>
            </w:r>
            <w:r w:rsidR="000A7131">
              <w:rPr>
                <w:sz w:val="24"/>
                <w:szCs w:val="24"/>
              </w:rPr>
              <w:t xml:space="preserve"> kv. m</w:t>
            </w:r>
            <w:r w:rsidR="000A7131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="000A7131" w:rsidRPr="00263915">
              <w:rPr>
                <w:sz w:val="24"/>
                <w:szCs w:val="24"/>
              </w:rPr>
              <w:t xml:space="preserve"> </w:t>
            </w:r>
            <w:r w:rsidR="000000DF">
              <w:rPr>
                <w:sz w:val="24"/>
                <w:szCs w:val="24"/>
              </w:rPr>
              <w:t>V. Kudirkos</w:t>
            </w:r>
            <w:r>
              <w:rPr>
                <w:sz w:val="24"/>
                <w:szCs w:val="24"/>
              </w:rPr>
              <w:t xml:space="preserve"> </w:t>
            </w:r>
            <w:r w:rsidR="000A7131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 xml:space="preserve">  </w:t>
            </w:r>
            <w:r w:rsidR="000000DF">
              <w:rPr>
                <w:sz w:val="24"/>
                <w:szCs w:val="24"/>
              </w:rPr>
              <w:t>104-1</w:t>
            </w:r>
            <w:r w:rsidR="000A7131" w:rsidRPr="00263915">
              <w:rPr>
                <w:sz w:val="24"/>
                <w:szCs w:val="24"/>
              </w:rPr>
              <w:t xml:space="preserve">, </w:t>
            </w:r>
            <w:r w:rsidR="000000DF">
              <w:rPr>
                <w:sz w:val="24"/>
                <w:szCs w:val="24"/>
              </w:rPr>
              <w:t>Šakiai</w:t>
            </w:r>
            <w:r w:rsidR="000A7131" w:rsidRPr="00263915">
              <w:rPr>
                <w:sz w:val="24"/>
                <w:szCs w:val="24"/>
              </w:rPr>
              <w:t>, Šakių r. sav.</w:t>
            </w:r>
          </w:p>
          <w:p w:rsidR="0010676F" w:rsidRPr="009A3741" w:rsidRDefault="0010676F" w:rsidP="0016756C">
            <w:pPr>
              <w:jc w:val="both"/>
              <w:rPr>
                <w:sz w:val="16"/>
                <w:szCs w:val="16"/>
              </w:rPr>
            </w:pPr>
          </w:p>
        </w:tc>
      </w:tr>
      <w:tr w:rsidR="000A7131" w:rsidRPr="00263915" w:rsidTr="000A7131">
        <w:tc>
          <w:tcPr>
            <w:tcW w:w="2547" w:type="dxa"/>
          </w:tcPr>
          <w:p w:rsidR="000A7131" w:rsidRPr="00263915" w:rsidRDefault="000A7131" w:rsidP="000A7131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10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09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:rsidR="000A7131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0A7131" w:rsidRPr="00263915" w:rsidRDefault="000A7131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0A7131" w:rsidRPr="00E213EC" w:rsidTr="000A7131">
        <w:trPr>
          <w:trHeight w:val="603"/>
        </w:trPr>
        <w:tc>
          <w:tcPr>
            <w:tcW w:w="2547" w:type="dxa"/>
          </w:tcPr>
          <w:p w:rsidR="000A7131" w:rsidRPr="006E0E11" w:rsidRDefault="008E6883" w:rsidP="000A713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6E0E11">
              <w:rPr>
                <w:sz w:val="24"/>
                <w:szCs w:val="24"/>
              </w:rPr>
              <w:t>728</w:t>
            </w:r>
            <w:r w:rsidR="0016756C" w:rsidRPr="006E0E11">
              <w:rPr>
                <w:sz w:val="24"/>
                <w:szCs w:val="24"/>
              </w:rPr>
              <w:t>00</w:t>
            </w:r>
            <w:r w:rsidR="000A7131" w:rsidRPr="006E0E11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:rsidR="000A7131" w:rsidRPr="006E0E11" w:rsidRDefault="00731F37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8E6883" w:rsidRPr="006E0E11">
              <w:rPr>
                <w:sz w:val="24"/>
                <w:szCs w:val="24"/>
              </w:rPr>
              <w:t>0</w:t>
            </w:r>
            <w:r w:rsidR="000A7131" w:rsidRPr="006E0E11">
              <w:rPr>
                <w:sz w:val="24"/>
                <w:szCs w:val="24"/>
              </w:rPr>
              <w:t>0,00 Eur</w:t>
            </w:r>
          </w:p>
          <w:p w:rsidR="000A7131" w:rsidRPr="006E0E11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0A7131" w:rsidRPr="006E0E11" w:rsidRDefault="008E6883" w:rsidP="000A7131">
            <w:pPr>
              <w:jc w:val="center"/>
              <w:rPr>
                <w:sz w:val="24"/>
                <w:szCs w:val="24"/>
              </w:rPr>
            </w:pPr>
            <w:r w:rsidRPr="006E0E11">
              <w:rPr>
                <w:sz w:val="24"/>
                <w:szCs w:val="24"/>
              </w:rPr>
              <w:t>6</w:t>
            </w:r>
            <w:r w:rsidR="000A7131" w:rsidRPr="006E0E11">
              <w:rPr>
                <w:sz w:val="24"/>
                <w:szCs w:val="24"/>
              </w:rPr>
              <w:t>0,00 Eur</w:t>
            </w:r>
          </w:p>
          <w:p w:rsidR="000A7131" w:rsidRPr="006E0E11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A7131" w:rsidRPr="006E0E11" w:rsidRDefault="008E6883" w:rsidP="000A7131">
            <w:pPr>
              <w:jc w:val="center"/>
              <w:rPr>
                <w:sz w:val="24"/>
                <w:szCs w:val="24"/>
              </w:rPr>
            </w:pPr>
            <w:r w:rsidRPr="006E0E11">
              <w:rPr>
                <w:sz w:val="24"/>
                <w:szCs w:val="24"/>
              </w:rPr>
              <w:t>7200</w:t>
            </w:r>
            <w:r w:rsidR="000A7131" w:rsidRPr="006E0E11">
              <w:rPr>
                <w:sz w:val="24"/>
                <w:szCs w:val="24"/>
              </w:rPr>
              <w:t>,00 Eur</w:t>
            </w:r>
          </w:p>
          <w:p w:rsidR="000A7131" w:rsidRPr="006E0E11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</w:tr>
      <w:tr w:rsidR="0010676F" w:rsidRPr="00EF6B94" w:rsidTr="000A7131">
        <w:trPr>
          <w:trHeight w:val="124"/>
        </w:trPr>
        <w:tc>
          <w:tcPr>
            <w:tcW w:w="9634" w:type="dxa"/>
            <w:gridSpan w:val="4"/>
          </w:tcPr>
          <w:p w:rsidR="0026573F" w:rsidRPr="001530EA" w:rsidRDefault="0026573F" w:rsidP="0026573F">
            <w:pPr>
              <w:ind w:right="-1"/>
              <w:jc w:val="both"/>
              <w:outlineLvl w:val="0"/>
              <w:rPr>
                <w:i/>
                <w:color w:val="000000"/>
              </w:rPr>
            </w:pPr>
          </w:p>
          <w:p w:rsidR="0026573F" w:rsidRPr="0073542E" w:rsidRDefault="0026573F" w:rsidP="0026573F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354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73542E">
              <w:rPr>
                <w:color w:val="000000"/>
                <w:sz w:val="24"/>
                <w:szCs w:val="24"/>
              </w:rPr>
              <w:t xml:space="preserve"> </w:t>
            </w:r>
            <w:r w:rsidRPr="00893DC4">
              <w:rPr>
                <w:color w:val="000000"/>
                <w:sz w:val="24"/>
                <w:szCs w:val="24"/>
              </w:rPr>
              <w:t xml:space="preserve">Parduodama patalpa yra išnuomota dalimis. Nuomos sutartys galioja iki </w:t>
            </w:r>
            <w:r w:rsidRPr="00893DC4">
              <w:rPr>
                <w:sz w:val="24"/>
                <w:szCs w:val="24"/>
              </w:rPr>
              <w:t>2020-02-03 ir iki 2020-06-21. Nuomos sutartyse nurodyti patalpų indeksai ir plotai neatitinka Nekilnojamojo turto kadastro ir registro duomenų, nustatytų ir įregistruotų atlikus patalpos paprastąjį remontą.</w:t>
            </w:r>
          </w:p>
          <w:p w:rsidR="001530EA" w:rsidRPr="001530EA" w:rsidRDefault="001530EA" w:rsidP="00781F76">
            <w:pPr>
              <w:ind w:right="-1"/>
              <w:jc w:val="both"/>
              <w:outlineLvl w:val="0"/>
              <w:rPr>
                <w:i/>
              </w:rPr>
            </w:pPr>
          </w:p>
          <w:p w:rsidR="0010676F" w:rsidRPr="00263915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>Luminor Bank A</w:t>
            </w:r>
            <w:r w:rsidR="000000DF">
              <w:rPr>
                <w:rFonts w:eastAsia="TimesNewRomanPSMT"/>
                <w:sz w:val="24"/>
                <w:szCs w:val="24"/>
              </w:rPr>
              <w:t>S</w:t>
            </w:r>
            <w:r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:rsidR="0010676F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263915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 xml:space="preserve">Turto apžiūra vyks </w:t>
            </w:r>
            <w:r w:rsidRPr="00A675F0">
              <w:rPr>
                <w:sz w:val="24"/>
                <w:szCs w:val="24"/>
              </w:rPr>
              <w:t>201</w:t>
            </w:r>
            <w:r w:rsidR="00F72FC5" w:rsidRPr="00A675F0">
              <w:rPr>
                <w:sz w:val="24"/>
                <w:szCs w:val="24"/>
              </w:rPr>
              <w:t>9</w:t>
            </w:r>
            <w:r w:rsidRPr="00A675F0">
              <w:rPr>
                <w:sz w:val="24"/>
                <w:szCs w:val="24"/>
              </w:rPr>
              <w:t>-</w:t>
            </w:r>
            <w:r w:rsidR="000B0EA5" w:rsidRPr="00A675F0">
              <w:rPr>
                <w:sz w:val="24"/>
                <w:szCs w:val="24"/>
              </w:rPr>
              <w:t>0</w:t>
            </w:r>
            <w:r w:rsidR="00B7283B">
              <w:rPr>
                <w:sz w:val="24"/>
                <w:szCs w:val="24"/>
              </w:rPr>
              <w:t>9</w:t>
            </w:r>
            <w:r w:rsidRPr="00A675F0">
              <w:rPr>
                <w:sz w:val="24"/>
                <w:szCs w:val="24"/>
              </w:rPr>
              <w:t>-</w:t>
            </w:r>
            <w:r w:rsidR="00676CD2">
              <w:rPr>
                <w:sz w:val="24"/>
                <w:szCs w:val="24"/>
              </w:rPr>
              <w:t>0</w:t>
            </w:r>
            <w:r w:rsidR="00B7283B">
              <w:rPr>
                <w:sz w:val="24"/>
                <w:szCs w:val="24"/>
              </w:rPr>
              <w:t>5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</w:t>
            </w:r>
            <w:r w:rsidR="003720CE">
              <w:rPr>
                <w:sz w:val="24"/>
                <w:szCs w:val="24"/>
              </w:rPr>
              <w:t xml:space="preserve">būtina </w:t>
            </w:r>
            <w:r>
              <w:rPr>
                <w:sz w:val="24"/>
                <w:szCs w:val="24"/>
              </w:rPr>
              <w:t>suderinti</w:t>
            </w:r>
            <w:r w:rsidR="003720CE">
              <w:rPr>
                <w:sz w:val="24"/>
                <w:szCs w:val="24"/>
              </w:rPr>
              <w:t xml:space="preserve"> iš anksto: </w:t>
            </w:r>
            <w:r w:rsidR="00C20CCE">
              <w:rPr>
                <w:sz w:val="24"/>
                <w:szCs w:val="24"/>
              </w:rPr>
              <w:t xml:space="preserve">savivaldybės administracijos </w:t>
            </w:r>
            <w:r w:rsidR="000000DF">
              <w:rPr>
                <w:sz w:val="24"/>
                <w:szCs w:val="24"/>
              </w:rPr>
              <w:t>Šakių</w:t>
            </w:r>
            <w:r w:rsidR="00F72FC5">
              <w:rPr>
                <w:sz w:val="24"/>
                <w:szCs w:val="24"/>
              </w:rPr>
              <w:t xml:space="preserve"> </w:t>
            </w:r>
            <w:r w:rsidR="000A7131">
              <w:rPr>
                <w:sz w:val="24"/>
                <w:szCs w:val="24"/>
              </w:rPr>
              <w:t xml:space="preserve">seniūnija, tel. (8 345) </w:t>
            </w:r>
            <w:r w:rsidR="00676CD2" w:rsidRPr="00676CD2">
              <w:rPr>
                <w:sz w:val="24"/>
                <w:szCs w:val="24"/>
              </w:rPr>
              <w:t>51977</w:t>
            </w:r>
            <w:r>
              <w:rPr>
                <w:sz w:val="24"/>
                <w:szCs w:val="24"/>
              </w:rPr>
              <w:t>.</w:t>
            </w:r>
          </w:p>
          <w:p w:rsidR="0010676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15667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15667F">
              <w:rPr>
                <w:b/>
                <w:sz w:val="24"/>
                <w:szCs w:val="24"/>
              </w:rPr>
              <w:t>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0B0EA5" w:rsidRPr="0015667F">
              <w:rPr>
                <w:b/>
                <w:sz w:val="24"/>
                <w:szCs w:val="24"/>
              </w:rPr>
              <w:t>0</w:t>
            </w:r>
            <w:r w:rsidR="00B7283B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E32734" w:rsidRPr="0015667F">
              <w:rPr>
                <w:b/>
                <w:sz w:val="24"/>
                <w:szCs w:val="24"/>
              </w:rPr>
              <w:t>0</w:t>
            </w:r>
            <w:r w:rsidR="00B7283B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, 0.00 val./ 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E32734" w:rsidRPr="0015667F">
              <w:rPr>
                <w:b/>
                <w:sz w:val="24"/>
                <w:szCs w:val="24"/>
              </w:rPr>
              <w:t>0</w:t>
            </w:r>
            <w:r w:rsidR="00B7283B">
              <w:rPr>
                <w:b/>
                <w:sz w:val="24"/>
                <w:szCs w:val="24"/>
              </w:rPr>
              <w:t>9</w:t>
            </w:r>
            <w:r w:rsidR="00AD75D3">
              <w:rPr>
                <w:b/>
                <w:sz w:val="24"/>
                <w:szCs w:val="24"/>
              </w:rPr>
              <w:t>-</w:t>
            </w:r>
            <w:r w:rsidR="00B7283B">
              <w:rPr>
                <w:b/>
                <w:sz w:val="24"/>
                <w:szCs w:val="24"/>
              </w:rPr>
              <w:t>11</w:t>
            </w:r>
            <w:r w:rsidRPr="0015667F">
              <w:rPr>
                <w:b/>
                <w:sz w:val="24"/>
                <w:szCs w:val="24"/>
              </w:rPr>
              <w:t>, 23.59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15667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 w:rsidR="000B0EA5">
              <w:rPr>
                <w:b/>
                <w:sz w:val="24"/>
                <w:szCs w:val="24"/>
              </w:rPr>
              <w:t xml:space="preserve">(data ir laikas): </w:t>
            </w:r>
            <w:r w:rsidR="000B0EA5" w:rsidRPr="0015667F">
              <w:rPr>
                <w:b/>
                <w:sz w:val="24"/>
                <w:szCs w:val="24"/>
              </w:rPr>
              <w:t>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0B0EA5" w:rsidRPr="0015667F">
              <w:rPr>
                <w:b/>
                <w:sz w:val="24"/>
                <w:szCs w:val="24"/>
              </w:rPr>
              <w:t>0</w:t>
            </w:r>
            <w:r w:rsidR="00B7283B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15667F" w:rsidRPr="0015667F">
              <w:rPr>
                <w:b/>
                <w:sz w:val="24"/>
                <w:szCs w:val="24"/>
              </w:rPr>
              <w:t>1</w:t>
            </w:r>
            <w:r w:rsidR="00B7283B">
              <w:rPr>
                <w:b/>
                <w:sz w:val="24"/>
                <w:szCs w:val="24"/>
              </w:rPr>
              <w:t>6</w:t>
            </w:r>
            <w:r w:rsidRPr="0015667F">
              <w:rPr>
                <w:b/>
                <w:sz w:val="24"/>
                <w:szCs w:val="24"/>
              </w:rPr>
              <w:t>, 9.00 val./ 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4A16AC" w:rsidRPr="0015667F">
              <w:rPr>
                <w:b/>
                <w:sz w:val="24"/>
                <w:szCs w:val="24"/>
              </w:rPr>
              <w:t>0</w:t>
            </w:r>
            <w:r w:rsidR="00B7283B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15667F" w:rsidRPr="0015667F">
              <w:rPr>
                <w:b/>
                <w:sz w:val="24"/>
                <w:szCs w:val="24"/>
              </w:rPr>
              <w:t>1</w:t>
            </w:r>
            <w:r w:rsidR="00B7283B">
              <w:rPr>
                <w:b/>
                <w:sz w:val="24"/>
                <w:szCs w:val="24"/>
              </w:rPr>
              <w:t>9</w:t>
            </w:r>
            <w:bookmarkStart w:id="0" w:name="_GoBack"/>
            <w:bookmarkEnd w:id="0"/>
            <w:r w:rsidRPr="0015667F">
              <w:rPr>
                <w:b/>
                <w:sz w:val="24"/>
                <w:szCs w:val="24"/>
              </w:rPr>
              <w:t>, 13.59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Aukcionas vykdomas informacinių technologijų priemonėmis interneto svetainėje http</w:t>
            </w:r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10676F" w:rsidRPr="00337F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0A7131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Atsiskaitymo už aukcione įgytą nekilnojamąjį turtą terminas ir tvarka:</w:t>
            </w:r>
            <w:r w:rsidRPr="00263915">
              <w:rPr>
                <w:sz w:val="24"/>
                <w:szCs w:val="24"/>
              </w:rPr>
              <w:t xml:space="preserve"> nekilnojamojo turto pirkimo-pardavimo sutartis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30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kalendorinių dienų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</w:t>
            </w:r>
            <w:r w:rsidRPr="00263915">
              <w:rPr>
                <w:sz w:val="24"/>
                <w:szCs w:val="24"/>
              </w:rPr>
              <w:t xml:space="preserve"> o visa nekilnojamojo turto 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pirkimo-pardavimo sutarties pasirašymo.</w:t>
            </w:r>
          </w:p>
          <w:p w:rsidR="000A7131" w:rsidRPr="00781F76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 xml:space="preserve">Nekilnojamojo turto </w:t>
            </w:r>
            <w:r>
              <w:rPr>
                <w:sz w:val="24"/>
                <w:szCs w:val="24"/>
              </w:rPr>
              <w:t>pirkimo-pardavimo sutarties</w:t>
            </w:r>
            <w:r w:rsidRPr="00781F76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D2663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turto </w:t>
            </w:r>
            <w:r w:rsidR="00D2663A">
              <w:rPr>
                <w:sz w:val="24"/>
                <w:szCs w:val="24"/>
              </w:rPr>
              <w:t xml:space="preserve">ir strateginio planavimo </w:t>
            </w:r>
            <w:r>
              <w:rPr>
                <w:sz w:val="24"/>
                <w:szCs w:val="24"/>
              </w:rPr>
              <w:t>skyriaus vyriausioji specialistė Irmunda Čepulionienė, tel. (8 345) 6</w:t>
            </w:r>
            <w:r w:rsidR="00697C93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0676F" w:rsidRPr="00CB0C3B" w:rsidRDefault="0010676F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10676F" w:rsidRDefault="0010676F"/>
    <w:sectPr w:rsidR="0010676F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410" w:rsidRDefault="00644410">
      <w:r>
        <w:separator/>
      </w:r>
    </w:p>
  </w:endnote>
  <w:endnote w:type="continuationSeparator" w:id="0">
    <w:p w:rsidR="00644410" w:rsidRDefault="0064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410" w:rsidRDefault="00644410">
      <w:r>
        <w:separator/>
      </w:r>
    </w:p>
  </w:footnote>
  <w:footnote w:type="continuationSeparator" w:id="0">
    <w:p w:rsidR="00644410" w:rsidRDefault="00644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530EA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000DF"/>
    <w:rsid w:val="000110F1"/>
    <w:rsid w:val="00013D67"/>
    <w:rsid w:val="000240AD"/>
    <w:rsid w:val="000244BE"/>
    <w:rsid w:val="00041540"/>
    <w:rsid w:val="00044724"/>
    <w:rsid w:val="00044F39"/>
    <w:rsid w:val="00067B35"/>
    <w:rsid w:val="000A3BA1"/>
    <w:rsid w:val="000A7131"/>
    <w:rsid w:val="000B0EA5"/>
    <w:rsid w:val="000C3758"/>
    <w:rsid w:val="000D5082"/>
    <w:rsid w:val="000D7917"/>
    <w:rsid w:val="0010676F"/>
    <w:rsid w:val="00133247"/>
    <w:rsid w:val="00135FF3"/>
    <w:rsid w:val="001530EA"/>
    <w:rsid w:val="00155DD2"/>
    <w:rsid w:val="0015667F"/>
    <w:rsid w:val="00167436"/>
    <w:rsid w:val="0016756C"/>
    <w:rsid w:val="0017210A"/>
    <w:rsid w:val="0019656D"/>
    <w:rsid w:val="001A15FB"/>
    <w:rsid w:val="001B2ACE"/>
    <w:rsid w:val="001B55E6"/>
    <w:rsid w:val="001C0E3B"/>
    <w:rsid w:val="001E2624"/>
    <w:rsid w:val="00211EB4"/>
    <w:rsid w:val="00213704"/>
    <w:rsid w:val="002443A5"/>
    <w:rsid w:val="002544C5"/>
    <w:rsid w:val="00263915"/>
    <w:rsid w:val="00263CC4"/>
    <w:rsid w:val="00263FF5"/>
    <w:rsid w:val="0026573F"/>
    <w:rsid w:val="0027033C"/>
    <w:rsid w:val="00274539"/>
    <w:rsid w:val="00277C25"/>
    <w:rsid w:val="00291CB1"/>
    <w:rsid w:val="002A1315"/>
    <w:rsid w:val="002E1B93"/>
    <w:rsid w:val="002E1D0D"/>
    <w:rsid w:val="002F3B98"/>
    <w:rsid w:val="002F4F8F"/>
    <w:rsid w:val="002F52C4"/>
    <w:rsid w:val="003043C7"/>
    <w:rsid w:val="00317B96"/>
    <w:rsid w:val="00322D84"/>
    <w:rsid w:val="00326947"/>
    <w:rsid w:val="00337F41"/>
    <w:rsid w:val="003467D1"/>
    <w:rsid w:val="00350378"/>
    <w:rsid w:val="00352A0D"/>
    <w:rsid w:val="00360EDD"/>
    <w:rsid w:val="003720CE"/>
    <w:rsid w:val="00393B86"/>
    <w:rsid w:val="0039761D"/>
    <w:rsid w:val="003A3306"/>
    <w:rsid w:val="003B5E68"/>
    <w:rsid w:val="003E1612"/>
    <w:rsid w:val="00402F77"/>
    <w:rsid w:val="00403861"/>
    <w:rsid w:val="0040786B"/>
    <w:rsid w:val="00420288"/>
    <w:rsid w:val="00424B83"/>
    <w:rsid w:val="0043272F"/>
    <w:rsid w:val="00436E75"/>
    <w:rsid w:val="004416BF"/>
    <w:rsid w:val="004416FD"/>
    <w:rsid w:val="0045271E"/>
    <w:rsid w:val="00461354"/>
    <w:rsid w:val="004725BF"/>
    <w:rsid w:val="00472A1B"/>
    <w:rsid w:val="004A0B22"/>
    <w:rsid w:val="004A16AC"/>
    <w:rsid w:val="004A3FE7"/>
    <w:rsid w:val="004B5EDF"/>
    <w:rsid w:val="004C1F56"/>
    <w:rsid w:val="004D07F4"/>
    <w:rsid w:val="004D3186"/>
    <w:rsid w:val="004D54CA"/>
    <w:rsid w:val="004E7308"/>
    <w:rsid w:val="0051094E"/>
    <w:rsid w:val="00525136"/>
    <w:rsid w:val="00544C3A"/>
    <w:rsid w:val="00556C39"/>
    <w:rsid w:val="00564C8F"/>
    <w:rsid w:val="00576C6E"/>
    <w:rsid w:val="00577C7A"/>
    <w:rsid w:val="005917DF"/>
    <w:rsid w:val="005A16B7"/>
    <w:rsid w:val="005C3605"/>
    <w:rsid w:val="005C3808"/>
    <w:rsid w:val="005C5603"/>
    <w:rsid w:val="005D2FC2"/>
    <w:rsid w:val="005E7CB2"/>
    <w:rsid w:val="00601196"/>
    <w:rsid w:val="00604679"/>
    <w:rsid w:val="00644410"/>
    <w:rsid w:val="006532DB"/>
    <w:rsid w:val="00671376"/>
    <w:rsid w:val="00676CD2"/>
    <w:rsid w:val="00696833"/>
    <w:rsid w:val="00697C93"/>
    <w:rsid w:val="006B2C39"/>
    <w:rsid w:val="006C04B8"/>
    <w:rsid w:val="006D301E"/>
    <w:rsid w:val="006E0E11"/>
    <w:rsid w:val="006E3E1A"/>
    <w:rsid w:val="006E6D1B"/>
    <w:rsid w:val="00722BA4"/>
    <w:rsid w:val="0073151F"/>
    <w:rsid w:val="00731F37"/>
    <w:rsid w:val="007372DC"/>
    <w:rsid w:val="007429A2"/>
    <w:rsid w:val="00753281"/>
    <w:rsid w:val="00775C1F"/>
    <w:rsid w:val="00781F76"/>
    <w:rsid w:val="007872F9"/>
    <w:rsid w:val="00796398"/>
    <w:rsid w:val="007A3134"/>
    <w:rsid w:val="007F67A4"/>
    <w:rsid w:val="00800A07"/>
    <w:rsid w:val="008021E1"/>
    <w:rsid w:val="00804F1F"/>
    <w:rsid w:val="008219B7"/>
    <w:rsid w:val="0083503E"/>
    <w:rsid w:val="008441D8"/>
    <w:rsid w:val="00880733"/>
    <w:rsid w:val="00887089"/>
    <w:rsid w:val="008B26AF"/>
    <w:rsid w:val="008B7040"/>
    <w:rsid w:val="008D283E"/>
    <w:rsid w:val="008E4EE4"/>
    <w:rsid w:val="008E6883"/>
    <w:rsid w:val="008E797A"/>
    <w:rsid w:val="008F77C1"/>
    <w:rsid w:val="00941373"/>
    <w:rsid w:val="00942C5E"/>
    <w:rsid w:val="00946C41"/>
    <w:rsid w:val="00955AE9"/>
    <w:rsid w:val="009573D3"/>
    <w:rsid w:val="00972204"/>
    <w:rsid w:val="00972A71"/>
    <w:rsid w:val="00974DD8"/>
    <w:rsid w:val="009A2F7E"/>
    <w:rsid w:val="009A30B5"/>
    <w:rsid w:val="009A3741"/>
    <w:rsid w:val="009A4DC9"/>
    <w:rsid w:val="009B1155"/>
    <w:rsid w:val="009B7EF3"/>
    <w:rsid w:val="009D0FEC"/>
    <w:rsid w:val="009D76AB"/>
    <w:rsid w:val="00A20CBA"/>
    <w:rsid w:val="00A504EA"/>
    <w:rsid w:val="00A62EAF"/>
    <w:rsid w:val="00A64609"/>
    <w:rsid w:val="00A675F0"/>
    <w:rsid w:val="00A71A89"/>
    <w:rsid w:val="00A8279E"/>
    <w:rsid w:val="00A953FB"/>
    <w:rsid w:val="00AC7DC2"/>
    <w:rsid w:val="00AD4851"/>
    <w:rsid w:val="00AD74D3"/>
    <w:rsid w:val="00AD75D3"/>
    <w:rsid w:val="00AE07F3"/>
    <w:rsid w:val="00AF29E4"/>
    <w:rsid w:val="00B01ADE"/>
    <w:rsid w:val="00B14085"/>
    <w:rsid w:val="00B22BA7"/>
    <w:rsid w:val="00B268CA"/>
    <w:rsid w:val="00B33F0F"/>
    <w:rsid w:val="00B4762A"/>
    <w:rsid w:val="00B5265C"/>
    <w:rsid w:val="00B71BF5"/>
    <w:rsid w:val="00B7283B"/>
    <w:rsid w:val="00B74739"/>
    <w:rsid w:val="00B95BB4"/>
    <w:rsid w:val="00BA28C8"/>
    <w:rsid w:val="00BB7EFE"/>
    <w:rsid w:val="00BC032A"/>
    <w:rsid w:val="00BC1E77"/>
    <w:rsid w:val="00BC6BBA"/>
    <w:rsid w:val="00BE2DF9"/>
    <w:rsid w:val="00BF5A32"/>
    <w:rsid w:val="00C042B3"/>
    <w:rsid w:val="00C161B1"/>
    <w:rsid w:val="00C171D3"/>
    <w:rsid w:val="00C20CCE"/>
    <w:rsid w:val="00C4278F"/>
    <w:rsid w:val="00C44BC6"/>
    <w:rsid w:val="00C52318"/>
    <w:rsid w:val="00C53771"/>
    <w:rsid w:val="00C60786"/>
    <w:rsid w:val="00C6211C"/>
    <w:rsid w:val="00C77983"/>
    <w:rsid w:val="00C9711F"/>
    <w:rsid w:val="00CA529C"/>
    <w:rsid w:val="00CB0C3B"/>
    <w:rsid w:val="00CD039F"/>
    <w:rsid w:val="00CD6E81"/>
    <w:rsid w:val="00CE0C34"/>
    <w:rsid w:val="00CE1666"/>
    <w:rsid w:val="00CE3494"/>
    <w:rsid w:val="00D1575F"/>
    <w:rsid w:val="00D2663A"/>
    <w:rsid w:val="00D467CB"/>
    <w:rsid w:val="00D7650F"/>
    <w:rsid w:val="00D84A4D"/>
    <w:rsid w:val="00D93A99"/>
    <w:rsid w:val="00D94606"/>
    <w:rsid w:val="00DB2F9F"/>
    <w:rsid w:val="00DC0E13"/>
    <w:rsid w:val="00DC1721"/>
    <w:rsid w:val="00DE2359"/>
    <w:rsid w:val="00E024C3"/>
    <w:rsid w:val="00E213EC"/>
    <w:rsid w:val="00E21593"/>
    <w:rsid w:val="00E32734"/>
    <w:rsid w:val="00E43BEA"/>
    <w:rsid w:val="00E56F1E"/>
    <w:rsid w:val="00E63738"/>
    <w:rsid w:val="00E7624B"/>
    <w:rsid w:val="00E847FF"/>
    <w:rsid w:val="00E90E44"/>
    <w:rsid w:val="00E920D7"/>
    <w:rsid w:val="00E937D0"/>
    <w:rsid w:val="00EC47E0"/>
    <w:rsid w:val="00EC733A"/>
    <w:rsid w:val="00ED2CE7"/>
    <w:rsid w:val="00ED43BE"/>
    <w:rsid w:val="00EE15EA"/>
    <w:rsid w:val="00EF6B94"/>
    <w:rsid w:val="00EF6E95"/>
    <w:rsid w:val="00F0141F"/>
    <w:rsid w:val="00F055C2"/>
    <w:rsid w:val="00F40B8C"/>
    <w:rsid w:val="00F54594"/>
    <w:rsid w:val="00F61C73"/>
    <w:rsid w:val="00F72F60"/>
    <w:rsid w:val="00F72FC5"/>
    <w:rsid w:val="00F80109"/>
    <w:rsid w:val="00F85ABD"/>
    <w:rsid w:val="00F8667D"/>
    <w:rsid w:val="00F93FA7"/>
    <w:rsid w:val="00F9430D"/>
    <w:rsid w:val="00F94AAB"/>
    <w:rsid w:val="00FB59B0"/>
    <w:rsid w:val="00FC379D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84A4D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B95BB4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77C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77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1599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2019-04-17T08:17:00Z</cp:lastPrinted>
  <dcterms:created xsi:type="dcterms:W3CDTF">2019-07-02T13:13:00Z</dcterms:created>
  <dcterms:modified xsi:type="dcterms:W3CDTF">2019-07-03T07:00:00Z</dcterms:modified>
</cp:coreProperties>
</file>