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C52BF0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CFD3E15" wp14:editId="4A438AD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7F788C" w:rsidRDefault="007F788C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724921">
        <w:rPr>
          <w:rFonts w:ascii="Times New Roman" w:hAnsi="Times New Roman"/>
          <w:b/>
        </w:rPr>
        <w:t xml:space="preserve"> EKSTREMALIOS</w:t>
      </w:r>
      <w:r w:rsidR="00525E4A">
        <w:rPr>
          <w:rFonts w:ascii="Times New Roman" w:hAnsi="Times New Roman"/>
          <w:b/>
        </w:rPr>
        <w:t>IOS</w:t>
      </w:r>
      <w:r w:rsidR="00724921">
        <w:rPr>
          <w:rFonts w:ascii="Times New Roman" w:hAnsi="Times New Roman"/>
          <w:b/>
        </w:rPr>
        <w:t xml:space="preserve"> SITUACIJOS PASKELBIMO ŠAKIŲ RAJONO SAVIVALDYBĖJE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C52BF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0566F6">
        <w:rPr>
          <w:rFonts w:ascii="Times New Roman" w:hAnsi="Times New Roman"/>
        </w:rPr>
        <w:t>9</w:t>
      </w:r>
      <w:r w:rsidR="00832959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liepos</w:t>
      </w:r>
      <w:r w:rsidR="007F788C"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Heading1"/>
        <w:ind w:left="0" w:firstLine="0"/>
        <w:jc w:val="center"/>
      </w:pPr>
      <w:r>
        <w:t>Šakiai</w:t>
      </w:r>
    </w:p>
    <w:p w:rsidR="001D38EF" w:rsidRPr="0097379B" w:rsidRDefault="001D38E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D38EF" w:rsidRPr="0097379B" w:rsidRDefault="001D38EF" w:rsidP="001D38EF">
      <w:pPr>
        <w:rPr>
          <w:rFonts w:ascii="Times New Roman" w:hAnsi="Times New Roman"/>
        </w:rPr>
      </w:pPr>
    </w:p>
    <w:p w:rsidR="00AA7E5D" w:rsidRDefault="00832959" w:rsidP="00AA7E5D">
      <w:pPr>
        <w:overflowPunct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97379B">
        <w:rPr>
          <w:rFonts w:ascii="Times New Roman" w:hAnsi="Times New Roman"/>
        </w:rPr>
        <w:t>Vadovaudamasis</w:t>
      </w:r>
      <w:r w:rsidR="00724921" w:rsidRPr="0097379B">
        <w:rPr>
          <w:rFonts w:ascii="Times New Roman" w:hAnsi="Times New Roman"/>
        </w:rPr>
        <w:t xml:space="preserve"> Lietuvos Respublikos vietos savivaldos įstatymo 29 straipsnio 8 dalies 2 punktu,</w:t>
      </w:r>
      <w:r w:rsidR="00F449E7" w:rsidRPr="0097379B">
        <w:rPr>
          <w:rFonts w:ascii="Times New Roman" w:hAnsi="Times New Roman"/>
        </w:rPr>
        <w:t xml:space="preserve"> Lietuvos Respublikos</w:t>
      </w:r>
      <w:r w:rsidR="0097379B">
        <w:rPr>
          <w:rFonts w:ascii="Times New Roman" w:hAnsi="Times New Roman"/>
        </w:rPr>
        <w:t xml:space="preserve"> civilinės saugos įstatymo </w:t>
      </w:r>
      <w:r w:rsidR="00724921" w:rsidRPr="0097379B">
        <w:rPr>
          <w:rFonts w:ascii="Times New Roman" w:hAnsi="Times New Roman"/>
        </w:rPr>
        <w:t>14 straipsnio 7 punktu, Ekstremaliųjų įvykių kriterijų sąrašo, patvirtinto Lietuvos Respublikos Vyriausybės 2006 m. kovo 9 d. nutarimu Nr. 241 „Dėl ekstremaliųjų įvykių kriterijų sąrašo patvirtinimo“, 10.4 punktu, Ekstremaliųjų situacijų skelbimo ir atšaukimo tvarko</w:t>
      </w:r>
      <w:r w:rsidR="00525E4A" w:rsidRPr="0097379B">
        <w:rPr>
          <w:rFonts w:ascii="Times New Roman" w:hAnsi="Times New Roman"/>
        </w:rPr>
        <w:t>s aprašo, patvirtinto Lietuvos R</w:t>
      </w:r>
      <w:r w:rsidR="00724921" w:rsidRPr="0097379B">
        <w:rPr>
          <w:rFonts w:ascii="Times New Roman" w:hAnsi="Times New Roman"/>
        </w:rPr>
        <w:t>espublikos Vyriausybės 20</w:t>
      </w:r>
      <w:r w:rsidR="00525E4A" w:rsidRPr="0097379B">
        <w:rPr>
          <w:rFonts w:ascii="Times New Roman" w:hAnsi="Times New Roman"/>
        </w:rPr>
        <w:t>10 m. rugpjūčio 31 d. nutarimu N</w:t>
      </w:r>
      <w:r w:rsidR="00724921" w:rsidRPr="0097379B">
        <w:rPr>
          <w:rFonts w:ascii="Times New Roman" w:hAnsi="Times New Roman"/>
        </w:rPr>
        <w:t>r. 1243 „Dėl ekstremaliųjų situacijų skelbimo ir atšaukimo tvarko</w:t>
      </w:r>
      <w:r w:rsidR="00A972D0" w:rsidRPr="0097379B">
        <w:rPr>
          <w:rFonts w:ascii="Times New Roman" w:hAnsi="Times New Roman"/>
        </w:rPr>
        <w:t>s aprašo patvirtinimo“, 3.3.</w:t>
      </w:r>
      <w:r w:rsidR="00724921" w:rsidRPr="0097379B">
        <w:rPr>
          <w:rFonts w:ascii="Times New Roman" w:hAnsi="Times New Roman"/>
        </w:rPr>
        <w:t xml:space="preserve"> ir 5 punktais, Stichinių, katastrofinių metereologinių ir hidrologinių reiškinių </w:t>
      </w:r>
      <w:r w:rsidR="00525E4A" w:rsidRPr="0097379B">
        <w:rPr>
          <w:rFonts w:ascii="Times New Roman" w:hAnsi="Times New Roman"/>
        </w:rPr>
        <w:t>rodiklių, patvirtintų Lietuvos R</w:t>
      </w:r>
      <w:r w:rsidR="0097379B">
        <w:rPr>
          <w:rFonts w:ascii="Times New Roman" w:hAnsi="Times New Roman"/>
        </w:rPr>
        <w:t xml:space="preserve">espublikos aplinkos ministro 2011 </w:t>
      </w:r>
      <w:r w:rsidR="00724921" w:rsidRPr="0097379B">
        <w:rPr>
          <w:rFonts w:ascii="Times New Roman" w:hAnsi="Times New Roman"/>
        </w:rPr>
        <w:t>m. lapkričio 11 d. įsakymu Nr. D1-870 „Dėl stichinių, katastrofinių metereologinių ir hidrologinių reiškinių</w:t>
      </w:r>
      <w:r w:rsidR="00525E4A" w:rsidRPr="0097379B">
        <w:rPr>
          <w:rFonts w:ascii="Times New Roman" w:hAnsi="Times New Roman"/>
        </w:rPr>
        <w:t xml:space="preserve"> </w:t>
      </w:r>
      <w:r w:rsidR="00724921" w:rsidRPr="0097379B">
        <w:rPr>
          <w:rFonts w:ascii="Times New Roman" w:hAnsi="Times New Roman"/>
        </w:rPr>
        <w:t>rodiklių patvirtinimo“, 1.13 punktu</w:t>
      </w:r>
      <w:r w:rsidR="00DF53A4">
        <w:rPr>
          <w:rFonts w:ascii="Times New Roman" w:hAnsi="Times New Roman"/>
        </w:rPr>
        <w:t xml:space="preserve">, </w:t>
      </w:r>
      <w:r w:rsidR="00DF53A4" w:rsidRPr="0097379B">
        <w:rPr>
          <w:rFonts w:ascii="Times New Roman" w:hAnsi="Times New Roman"/>
        </w:rPr>
        <w:t>Šakių rajono savivaldybės administracijos nuostatų, patvirtintų rajono savivaldybės tarybos 2016 m. rugsėjo 23 d. sprendimu Nr. T-277 „Dėl Šakių rajono savivaldybės administracijos nuostatų patvirtinimo“ 24 punktu</w:t>
      </w:r>
      <w:r w:rsidR="00724921" w:rsidRPr="0097379B">
        <w:rPr>
          <w:rFonts w:ascii="Times New Roman" w:hAnsi="Times New Roman"/>
        </w:rPr>
        <w:t xml:space="preserve"> ir atsižvelgdamas į Šakių rajono savivaldybės ekstremalių</w:t>
      </w:r>
      <w:r w:rsidR="00525E4A" w:rsidRPr="0097379B">
        <w:rPr>
          <w:rFonts w:ascii="Times New Roman" w:hAnsi="Times New Roman"/>
        </w:rPr>
        <w:t>jų</w:t>
      </w:r>
      <w:r w:rsidR="00724921" w:rsidRPr="0097379B">
        <w:rPr>
          <w:rFonts w:ascii="Times New Roman" w:hAnsi="Times New Roman"/>
        </w:rPr>
        <w:t xml:space="preserve"> situacijų komisijos </w:t>
      </w:r>
      <w:r w:rsidR="0097379B">
        <w:rPr>
          <w:rFonts w:ascii="Times New Roman" w:hAnsi="Times New Roman"/>
        </w:rPr>
        <w:t xml:space="preserve">posėdžio </w:t>
      </w:r>
      <w:r w:rsidR="00C52BF0" w:rsidRPr="0097379B">
        <w:rPr>
          <w:rFonts w:ascii="Times New Roman" w:hAnsi="Times New Roman"/>
        </w:rPr>
        <w:t>2019</w:t>
      </w:r>
      <w:r w:rsidR="00B123A5" w:rsidRPr="0097379B">
        <w:rPr>
          <w:rFonts w:ascii="Times New Roman" w:hAnsi="Times New Roman"/>
        </w:rPr>
        <w:t xml:space="preserve"> m. </w:t>
      </w:r>
      <w:r w:rsidR="00C52BF0" w:rsidRPr="0097379B">
        <w:rPr>
          <w:rFonts w:ascii="Times New Roman" w:hAnsi="Times New Roman"/>
        </w:rPr>
        <w:t>liepos 3</w:t>
      </w:r>
      <w:r w:rsidR="00DF53A4">
        <w:rPr>
          <w:rFonts w:ascii="Times New Roman" w:hAnsi="Times New Roman"/>
        </w:rPr>
        <w:t xml:space="preserve"> d. protokolą</w:t>
      </w:r>
      <w:r w:rsidR="00B123A5" w:rsidRPr="0097379B">
        <w:rPr>
          <w:rFonts w:ascii="Times New Roman" w:hAnsi="Times New Roman"/>
        </w:rPr>
        <w:t>:</w:t>
      </w:r>
    </w:p>
    <w:p w:rsidR="00AA7E5D" w:rsidRPr="00AA7E5D" w:rsidRDefault="00AA7E5D" w:rsidP="00AA7E5D">
      <w:pPr>
        <w:overflowPunct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B123A5" w:rsidRPr="00AA7E5D">
        <w:rPr>
          <w:rFonts w:ascii="Times New Roman" w:hAnsi="Times New Roman"/>
        </w:rPr>
        <w:t xml:space="preserve">S k e l b i u Šakių rajono savivaldybės teritorijoje savivaldybės lygio </w:t>
      </w:r>
      <w:r w:rsidR="0097379B" w:rsidRPr="00AA7E5D">
        <w:rPr>
          <w:rFonts w:ascii="Times New Roman" w:hAnsi="Times New Roman"/>
        </w:rPr>
        <w:t xml:space="preserve">ekstremaliąją </w:t>
      </w:r>
      <w:r w:rsidR="00C52BF0" w:rsidRPr="00AA7E5D">
        <w:rPr>
          <w:rFonts w:ascii="Times New Roman" w:hAnsi="Times New Roman"/>
        </w:rPr>
        <w:t>situaciją nuo 2019 m. liepos 3</w:t>
      </w:r>
      <w:r w:rsidR="00B123A5" w:rsidRPr="00AA7E5D">
        <w:rPr>
          <w:rFonts w:ascii="Times New Roman" w:hAnsi="Times New Roman"/>
        </w:rPr>
        <w:t xml:space="preserve"> d.</w:t>
      </w:r>
    </w:p>
    <w:p w:rsidR="0097379B" w:rsidRPr="00AA7E5D" w:rsidRDefault="00AA7E5D" w:rsidP="00AA7E5D">
      <w:pPr>
        <w:overflowPunct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B123A5" w:rsidRPr="00AA7E5D">
        <w:rPr>
          <w:rFonts w:ascii="Times New Roman" w:hAnsi="Times New Roman"/>
        </w:rPr>
        <w:t>S k i r i u Šakių rajono savivaldybės ekstremalios</w:t>
      </w:r>
      <w:r w:rsidR="00525E4A" w:rsidRPr="00AA7E5D">
        <w:rPr>
          <w:rFonts w:ascii="Times New Roman" w:hAnsi="Times New Roman"/>
        </w:rPr>
        <w:t>ios</w:t>
      </w:r>
      <w:r w:rsidR="00B123A5" w:rsidRPr="00AA7E5D">
        <w:rPr>
          <w:rFonts w:ascii="Times New Roman" w:hAnsi="Times New Roman"/>
        </w:rPr>
        <w:t xml:space="preserve"> situacijos operacijų vadovu Šakių rajon</w:t>
      </w:r>
      <w:r w:rsidR="00525E4A" w:rsidRPr="00AA7E5D">
        <w:rPr>
          <w:rFonts w:ascii="Times New Roman" w:hAnsi="Times New Roman"/>
        </w:rPr>
        <w:t>o savivaldybės administracijos Ž</w:t>
      </w:r>
      <w:r w:rsidR="00B123A5" w:rsidRPr="00AA7E5D">
        <w:rPr>
          <w:rFonts w:ascii="Times New Roman" w:hAnsi="Times New Roman"/>
        </w:rPr>
        <w:t>emės ūkio ir kaimo reikalų skyriaus vedėją Ireną Žemaitienę.</w:t>
      </w:r>
    </w:p>
    <w:p w:rsidR="001554C5" w:rsidRPr="0097379B" w:rsidRDefault="00D56BA7" w:rsidP="0097379B">
      <w:pPr>
        <w:overflowPunct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97379B">
        <w:rPr>
          <w:rStyle w:val="uficommentbody"/>
          <w:rFonts w:ascii="Times New Roman" w:hAnsi="Times New Roman"/>
        </w:rPr>
        <w:t>Šis įsakymas</w:t>
      </w:r>
      <w:r w:rsidR="001554C5" w:rsidRPr="0097379B">
        <w:rPr>
          <w:rStyle w:val="uficommentbody"/>
          <w:rFonts w:ascii="Times New Roman" w:hAnsi="Times New Roman"/>
        </w:rPr>
        <w:t xml:space="preserve"> per vieną m</w:t>
      </w:r>
      <w:r w:rsidRPr="0097379B">
        <w:rPr>
          <w:rStyle w:val="uficommentbody"/>
          <w:rFonts w:ascii="Times New Roman" w:hAnsi="Times New Roman"/>
        </w:rPr>
        <w:t xml:space="preserve">ėnesį nuo įsakymo </w:t>
      </w:r>
      <w:r w:rsidR="001554C5" w:rsidRPr="0097379B">
        <w:rPr>
          <w:rStyle w:val="uficommentbody"/>
          <w:rFonts w:ascii="Times New Roman" w:hAnsi="Times New Roman"/>
        </w:rPr>
        <w:t>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D38EF" w:rsidRPr="001D38EF" w:rsidRDefault="001D38EF" w:rsidP="001554C5">
      <w:pPr>
        <w:tabs>
          <w:tab w:val="left" w:pos="1140"/>
        </w:tabs>
        <w:rPr>
          <w:rFonts w:ascii="Times New Roman" w:hAnsi="Times New Roman"/>
        </w:rPr>
      </w:pPr>
    </w:p>
    <w:p w:rsidR="00117499" w:rsidRPr="005D72B6" w:rsidRDefault="00C921BD" w:rsidP="0011749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1554C5">
        <w:rPr>
          <w:rFonts w:ascii="Times New Roman" w:hAnsi="Times New Roman"/>
          <w:szCs w:val="24"/>
        </w:rPr>
        <w:tab/>
      </w:r>
      <w:r w:rsidR="00C52BF0">
        <w:rPr>
          <w:rFonts w:ascii="Times New Roman" w:hAnsi="Times New Roman"/>
          <w:szCs w:val="24"/>
        </w:rPr>
        <w:t xml:space="preserve">         </w:t>
      </w:r>
      <w:r w:rsidR="001554C5">
        <w:rPr>
          <w:rFonts w:ascii="Times New Roman" w:hAnsi="Times New Roman"/>
          <w:szCs w:val="24"/>
        </w:rPr>
        <w:tab/>
      </w:r>
      <w:r w:rsidR="001554C5">
        <w:rPr>
          <w:rFonts w:ascii="Times New Roman" w:hAnsi="Times New Roman"/>
          <w:szCs w:val="24"/>
        </w:rPr>
        <w:tab/>
      </w:r>
      <w:r w:rsidR="00DF53A4">
        <w:rPr>
          <w:rFonts w:ascii="Times New Roman" w:hAnsi="Times New Roman"/>
          <w:szCs w:val="24"/>
        </w:rPr>
        <w:t xml:space="preserve">      </w:t>
      </w:r>
      <w:bookmarkStart w:id="0" w:name="_GoBack"/>
      <w:bookmarkEnd w:id="0"/>
      <w:r w:rsidR="00C52BF0">
        <w:rPr>
          <w:rFonts w:ascii="Times New Roman" w:hAnsi="Times New Roman"/>
          <w:szCs w:val="24"/>
        </w:rPr>
        <w:t xml:space="preserve">         </w:t>
      </w:r>
      <w:r w:rsidR="001554C5">
        <w:rPr>
          <w:rFonts w:ascii="Times New Roman" w:hAnsi="Times New Roman"/>
          <w:szCs w:val="24"/>
        </w:rPr>
        <w:t>Dainius Grincevičius</w:t>
      </w:r>
    </w:p>
    <w:p w:rsidR="00117499" w:rsidRPr="005D72B6" w:rsidRDefault="00117499" w:rsidP="00117499">
      <w:pPr>
        <w:rPr>
          <w:rFonts w:ascii="Times New Roman" w:hAnsi="Times New Roman"/>
          <w:szCs w:val="24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16291F" w:rsidRPr="007F788C" w:rsidRDefault="0016291F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7F788C" w:rsidRPr="0016291F" w:rsidRDefault="007F788C" w:rsidP="007F788C">
      <w:pPr>
        <w:overflowPunct w:val="0"/>
        <w:rPr>
          <w:rFonts w:ascii="Times New Roman" w:hAnsi="Times New Roman"/>
          <w:szCs w:val="24"/>
        </w:rPr>
      </w:pPr>
      <w:r w:rsidRPr="0016291F">
        <w:rPr>
          <w:rFonts w:ascii="Times New Roman" w:hAnsi="Times New Roman"/>
          <w:szCs w:val="24"/>
        </w:rPr>
        <w:t>Parengė</w:t>
      </w:r>
    </w:p>
    <w:p w:rsidR="00C52BF0" w:rsidRPr="0016291F" w:rsidRDefault="001554C5" w:rsidP="007F788C">
      <w:pPr>
        <w:overflowPunct w:val="0"/>
        <w:rPr>
          <w:rFonts w:ascii="Times New Roman" w:hAnsi="Times New Roman"/>
          <w:szCs w:val="24"/>
        </w:rPr>
      </w:pPr>
      <w:r w:rsidRPr="0016291F">
        <w:rPr>
          <w:rFonts w:ascii="Times New Roman" w:hAnsi="Times New Roman"/>
          <w:szCs w:val="24"/>
        </w:rPr>
        <w:t>Teisės, personalo ir civili</w:t>
      </w:r>
      <w:r w:rsidR="00C52BF0" w:rsidRPr="0016291F">
        <w:rPr>
          <w:rFonts w:ascii="Times New Roman" w:hAnsi="Times New Roman"/>
          <w:szCs w:val="24"/>
        </w:rPr>
        <w:t xml:space="preserve">nės metrikacijos skyriaus </w:t>
      </w:r>
    </w:p>
    <w:p w:rsidR="007F788C" w:rsidRPr="0016291F" w:rsidRDefault="00C52BF0" w:rsidP="007F788C">
      <w:pPr>
        <w:overflowPunct w:val="0"/>
        <w:rPr>
          <w:rFonts w:ascii="Times New Roman" w:hAnsi="Times New Roman"/>
          <w:szCs w:val="24"/>
        </w:rPr>
      </w:pPr>
      <w:r w:rsidRPr="0016291F">
        <w:rPr>
          <w:rFonts w:ascii="Times New Roman" w:hAnsi="Times New Roman"/>
          <w:szCs w:val="24"/>
        </w:rPr>
        <w:t>vedėjo pavaduotoja</w:t>
      </w:r>
    </w:p>
    <w:p w:rsidR="007F788C" w:rsidRPr="0016291F" w:rsidRDefault="007F788C" w:rsidP="007F788C">
      <w:pPr>
        <w:overflowPunct w:val="0"/>
        <w:rPr>
          <w:rFonts w:ascii="Times New Roman" w:hAnsi="Times New Roman"/>
          <w:szCs w:val="24"/>
        </w:rPr>
      </w:pPr>
    </w:p>
    <w:p w:rsidR="007F788C" w:rsidRPr="0016291F" w:rsidRDefault="00C52BF0" w:rsidP="007F788C">
      <w:pPr>
        <w:overflowPunct w:val="0"/>
        <w:rPr>
          <w:rFonts w:ascii="Times New Roman" w:hAnsi="Times New Roman"/>
          <w:szCs w:val="24"/>
        </w:rPr>
      </w:pPr>
      <w:r w:rsidRPr="0016291F">
        <w:rPr>
          <w:rFonts w:ascii="Times New Roman" w:hAnsi="Times New Roman"/>
          <w:szCs w:val="24"/>
        </w:rPr>
        <w:t>Daiva Subačienė</w:t>
      </w:r>
    </w:p>
    <w:p w:rsidR="001D38EF" w:rsidRPr="0016291F" w:rsidRDefault="00C52BF0" w:rsidP="001D38EF">
      <w:pPr>
        <w:overflowPunct w:val="0"/>
        <w:rPr>
          <w:rFonts w:ascii="Times New Roman" w:hAnsi="Times New Roman"/>
          <w:szCs w:val="24"/>
        </w:rPr>
      </w:pPr>
      <w:r w:rsidRPr="0016291F">
        <w:rPr>
          <w:rFonts w:ascii="Times New Roman" w:hAnsi="Times New Roman"/>
          <w:szCs w:val="24"/>
        </w:rPr>
        <w:t>2019-07-03</w:t>
      </w:r>
    </w:p>
    <w:sectPr w:rsidR="001D38EF" w:rsidRPr="0016291F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7D4" w:rsidRDefault="00AC07D4">
      <w:r>
        <w:separator/>
      </w:r>
    </w:p>
  </w:endnote>
  <w:endnote w:type="continuationSeparator" w:id="0">
    <w:p w:rsidR="00AC07D4" w:rsidRDefault="00AC0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9F065C" w:rsidP="009F065C">
    <w:pPr>
      <w:pStyle w:val="Footer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943350">
      <w:rPr>
        <w:noProof/>
        <w:sz w:val="8"/>
      </w:rPr>
      <w:t>C:\Users\Vartotojas\Desktop\Civilin</w:t>
    </w:r>
    <w:r w:rsidR="00943350">
      <w:rPr>
        <w:rFonts w:hint="eastAsia"/>
        <w:noProof/>
        <w:sz w:val="8"/>
      </w:rPr>
      <w:t>ė</w:t>
    </w:r>
    <w:r w:rsidR="00943350">
      <w:rPr>
        <w:noProof/>
        <w:sz w:val="8"/>
      </w:rPr>
      <w:t xml:space="preserve"> sauga\ESK\EKSTREMALI-SITUACIJA-201-07-03.docx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7D4" w:rsidRDefault="00AC07D4">
      <w:r>
        <w:separator/>
      </w:r>
    </w:p>
  </w:footnote>
  <w:footnote w:type="continuationSeparator" w:id="0">
    <w:p w:rsidR="00AC07D4" w:rsidRDefault="00AC07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D1420"/>
    <w:multiLevelType w:val="hybridMultilevel"/>
    <w:tmpl w:val="B77C8ECC"/>
    <w:lvl w:ilvl="0" w:tplc="A7F4B896">
      <w:start w:val="1"/>
      <w:numFmt w:val="decimal"/>
      <w:lvlText w:val="%1."/>
      <w:lvlJc w:val="left"/>
      <w:pPr>
        <w:ind w:left="1571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0DA65E3A"/>
    <w:multiLevelType w:val="hybridMultilevel"/>
    <w:tmpl w:val="D7D0E07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604C8E"/>
    <w:multiLevelType w:val="hybridMultilevel"/>
    <w:tmpl w:val="42E479B2"/>
    <w:lvl w:ilvl="0" w:tplc="07CA15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3E4788"/>
    <w:multiLevelType w:val="hybridMultilevel"/>
    <w:tmpl w:val="7AC439CE"/>
    <w:lvl w:ilvl="0" w:tplc="0D7E158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5E86743F"/>
    <w:multiLevelType w:val="hybridMultilevel"/>
    <w:tmpl w:val="E1FABD36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61CF1553"/>
    <w:multiLevelType w:val="hybridMultilevel"/>
    <w:tmpl w:val="AA62E95C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0545"/>
    <w:rsid w:val="00011878"/>
    <w:rsid w:val="000566F6"/>
    <w:rsid w:val="00117499"/>
    <w:rsid w:val="001554C5"/>
    <w:rsid w:val="0016291F"/>
    <w:rsid w:val="001D38EF"/>
    <w:rsid w:val="001E7250"/>
    <w:rsid w:val="0028720A"/>
    <w:rsid w:val="002D3ABC"/>
    <w:rsid w:val="002F1757"/>
    <w:rsid w:val="00313CF0"/>
    <w:rsid w:val="00342E29"/>
    <w:rsid w:val="00366397"/>
    <w:rsid w:val="00472D58"/>
    <w:rsid w:val="004E79C7"/>
    <w:rsid w:val="00521D86"/>
    <w:rsid w:val="00525E4A"/>
    <w:rsid w:val="005673FF"/>
    <w:rsid w:val="00590284"/>
    <w:rsid w:val="00596759"/>
    <w:rsid w:val="00610881"/>
    <w:rsid w:val="0070001E"/>
    <w:rsid w:val="00724921"/>
    <w:rsid w:val="00771786"/>
    <w:rsid w:val="007F71DE"/>
    <w:rsid w:val="007F788C"/>
    <w:rsid w:val="00811B61"/>
    <w:rsid w:val="00832959"/>
    <w:rsid w:val="008426B2"/>
    <w:rsid w:val="00943350"/>
    <w:rsid w:val="0097379B"/>
    <w:rsid w:val="009812F0"/>
    <w:rsid w:val="0098205C"/>
    <w:rsid w:val="009C4EAB"/>
    <w:rsid w:val="009C5CA0"/>
    <w:rsid w:val="009D505C"/>
    <w:rsid w:val="009F065C"/>
    <w:rsid w:val="00A972D0"/>
    <w:rsid w:val="00AA7E5D"/>
    <w:rsid w:val="00AC07D4"/>
    <w:rsid w:val="00AF5A3D"/>
    <w:rsid w:val="00B123A5"/>
    <w:rsid w:val="00B83BE9"/>
    <w:rsid w:val="00BD5C50"/>
    <w:rsid w:val="00BE1E33"/>
    <w:rsid w:val="00BE6D25"/>
    <w:rsid w:val="00C52BF0"/>
    <w:rsid w:val="00C838D9"/>
    <w:rsid w:val="00C921BD"/>
    <w:rsid w:val="00CA6697"/>
    <w:rsid w:val="00CA6ECE"/>
    <w:rsid w:val="00CE496D"/>
    <w:rsid w:val="00D56BA7"/>
    <w:rsid w:val="00D90352"/>
    <w:rsid w:val="00D90FB1"/>
    <w:rsid w:val="00DD47CE"/>
    <w:rsid w:val="00DE78CF"/>
    <w:rsid w:val="00DF53A4"/>
    <w:rsid w:val="00E27B17"/>
    <w:rsid w:val="00E918BB"/>
    <w:rsid w:val="00ED113F"/>
    <w:rsid w:val="00F01EF6"/>
    <w:rsid w:val="00F1647D"/>
    <w:rsid w:val="00F4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3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B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1878"/>
    <w:pPr>
      <w:ind w:left="720"/>
      <w:contextualSpacing/>
    </w:pPr>
  </w:style>
  <w:style w:type="character" w:customStyle="1" w:styleId="uficommentbody">
    <w:name w:val="uficommentbody"/>
    <w:basedOn w:val="DefaultParagraphFont"/>
    <w:rsid w:val="001554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3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B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1878"/>
    <w:pPr>
      <w:ind w:left="720"/>
      <w:contextualSpacing/>
    </w:pPr>
  </w:style>
  <w:style w:type="character" w:customStyle="1" w:styleId="uficommentbody">
    <w:name w:val="uficommentbody"/>
    <w:basedOn w:val="DefaultParagraphFont"/>
    <w:rsid w:val="00155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2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</TotalTime>
  <Pages>1</Pages>
  <Words>1384</Words>
  <Characters>790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>Microsoft</Company>
  <LinksUpToDate>false</LinksUpToDate>
  <CharactersWithSpaces>2170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temp</cp:lastModifiedBy>
  <cp:revision>11</cp:revision>
  <cp:lastPrinted>2019-07-02T13:08:00Z</cp:lastPrinted>
  <dcterms:created xsi:type="dcterms:W3CDTF">2019-07-02T12:54:00Z</dcterms:created>
  <dcterms:modified xsi:type="dcterms:W3CDTF">2019-07-03T10:33:00Z</dcterms:modified>
</cp:coreProperties>
</file>