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DĖL </w:t>
      </w:r>
      <w:r w:rsidR="00870C1F">
        <w:rPr>
          <w:rFonts w:ascii="Times New Roman" w:hAnsi="Times New Roman"/>
          <w:b/>
          <w:lang w:eastAsia="en-US"/>
        </w:rPr>
        <w:t>VIENKARTINIŲ LICENCIJŲ</w:t>
      </w:r>
      <w:r w:rsidR="00870C1F" w:rsidRPr="001C56A3">
        <w:rPr>
          <w:rFonts w:ascii="Times New Roman" w:hAnsi="Times New Roman"/>
          <w:b/>
          <w:lang w:eastAsia="en-US"/>
        </w:rPr>
        <w:t xml:space="preserve"> </w:t>
      </w:r>
      <w:r w:rsidR="001C56A3" w:rsidRPr="001C56A3">
        <w:rPr>
          <w:rFonts w:ascii="Times New Roman" w:hAnsi="Times New Roman"/>
          <w:b/>
          <w:lang w:eastAsia="en-US"/>
        </w:rPr>
        <w:t>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liepos</w:t>
      </w:r>
      <w:r w:rsidR="001D26E0">
        <w:rPr>
          <w:rFonts w:ascii="Times New Roman" w:hAnsi="Times New Roman"/>
          <w:szCs w:val="24"/>
          <w:lang w:eastAsia="en-US"/>
        </w:rPr>
        <w:t xml:space="preserve"> 29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991910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76394" w:rsidRDefault="00CC4C19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pacing w:val="50"/>
          <w:szCs w:val="24"/>
          <w:lang w:eastAsia="en-US"/>
        </w:rPr>
      </w:pPr>
      <w:r w:rsidRPr="00991910">
        <w:rPr>
          <w:rFonts w:ascii="Times New Roman" w:hAnsi="Times New Roman"/>
          <w:szCs w:val="24"/>
          <w:lang w:eastAsia="en-US"/>
        </w:rPr>
        <w:tab/>
      </w:r>
      <w:r w:rsidR="009826CF" w:rsidRPr="00991910">
        <w:rPr>
          <w:rFonts w:ascii="Times New Roman" w:hAnsi="Times New Roman"/>
          <w:szCs w:val="24"/>
        </w:rPr>
        <w:t xml:space="preserve">Vadovaudamasi </w:t>
      </w:r>
      <w:r w:rsidR="00231526" w:rsidRPr="00991910">
        <w:rPr>
          <w:rFonts w:ascii="Times New Roman" w:hAnsi="Times New Roman"/>
          <w:szCs w:val="24"/>
        </w:rPr>
        <w:t xml:space="preserve">Didmeninės ir mažmeninės prekybos alkoholio produktais licencijavimo taisyklių, patvirtintų Lietuvos Respublikos Vyriausybės 2004 m. gegužės 20 d. nutarimu Nr. 618 </w:t>
      </w:r>
      <w:bookmarkStart w:id="0" w:name="_Hlk500408815"/>
      <w:r w:rsidR="00231526" w:rsidRPr="00991910">
        <w:rPr>
          <w:rFonts w:ascii="Times New Roman" w:hAnsi="Times New Roman"/>
          <w:szCs w:val="24"/>
        </w:rPr>
        <w:t>„Dėl Didmeninės ir mažmeninės prekybos alkoholio produktais licencijavimo taisyklių patvirtinimo“</w:t>
      </w:r>
      <w:bookmarkEnd w:id="0"/>
      <w:r w:rsidR="001C5424" w:rsidRPr="00991910">
        <w:rPr>
          <w:rFonts w:ascii="Times New Roman" w:hAnsi="Times New Roman"/>
          <w:szCs w:val="24"/>
        </w:rPr>
        <w:t xml:space="preserve">, </w:t>
      </w:r>
      <w:r w:rsidR="00231526" w:rsidRPr="00991910">
        <w:rPr>
          <w:rFonts w:ascii="Times New Roman" w:hAnsi="Times New Roman"/>
          <w:szCs w:val="24"/>
        </w:rPr>
        <w:t>6 punktu</w:t>
      </w:r>
      <w:r w:rsidR="00231526" w:rsidRPr="00991910">
        <w:rPr>
          <w:rFonts w:ascii="Times New Roman" w:hAnsi="Times New Roman"/>
          <w:color w:val="000000" w:themeColor="text1"/>
          <w:szCs w:val="24"/>
        </w:rPr>
        <w:t>,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1D26E0" w:rsidRPr="00991910">
        <w:rPr>
          <w:rFonts w:ascii="Times New Roman" w:hAnsi="Times New Roman"/>
          <w:bCs/>
          <w:iCs/>
          <w:szCs w:val="24"/>
        </w:rPr>
        <w:t>D. Kriščiūno individualios įmonės 2019</w:t>
      </w:r>
      <w:r w:rsidR="001D26E0" w:rsidRPr="00991910">
        <w:rPr>
          <w:rFonts w:ascii="Times New Roman" w:hAnsi="Times New Roman"/>
          <w:szCs w:val="24"/>
        </w:rPr>
        <w:t xml:space="preserve"> m. liepos 22 d. paraiška „Dėl vienkartinės licencijos išdavimo“,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="001D26E0" w:rsidRPr="00991910">
        <w:rPr>
          <w:rFonts w:ascii="Times New Roman" w:hAnsi="Times New Roman"/>
          <w:iCs/>
          <w:szCs w:val="24"/>
        </w:rPr>
        <w:t>„</w:t>
      </w:r>
      <w:proofErr w:type="spellStart"/>
      <w:r w:rsidR="001D26E0" w:rsidRPr="00991910">
        <w:rPr>
          <w:rFonts w:ascii="Times New Roman" w:hAnsi="Times New Roman"/>
          <w:iCs/>
          <w:szCs w:val="24"/>
        </w:rPr>
        <w:t>Joalda</w:t>
      </w:r>
      <w:proofErr w:type="spellEnd"/>
      <w:r w:rsidR="001D26E0" w:rsidRPr="00991910">
        <w:rPr>
          <w:rFonts w:ascii="Times New Roman" w:hAnsi="Times New Roman"/>
          <w:iCs/>
          <w:szCs w:val="24"/>
        </w:rPr>
        <w:t xml:space="preserve">“ </w:t>
      </w:r>
      <w:r w:rsidR="0033667D" w:rsidRPr="00991910">
        <w:rPr>
          <w:rFonts w:ascii="Times New Roman" w:hAnsi="Times New Roman"/>
          <w:color w:val="000000" w:themeColor="text1"/>
          <w:szCs w:val="24"/>
        </w:rPr>
        <w:t>201</w:t>
      </w:r>
      <w:r w:rsidR="003E7AE9" w:rsidRPr="00991910">
        <w:rPr>
          <w:rFonts w:ascii="Times New Roman" w:hAnsi="Times New Roman"/>
          <w:color w:val="000000" w:themeColor="text1"/>
          <w:szCs w:val="24"/>
        </w:rPr>
        <w:t>9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m. </w:t>
      </w:r>
      <w:r w:rsidR="003B66AC" w:rsidRPr="00991910">
        <w:rPr>
          <w:rFonts w:ascii="Times New Roman" w:hAnsi="Times New Roman"/>
          <w:color w:val="000000" w:themeColor="text1"/>
          <w:szCs w:val="24"/>
        </w:rPr>
        <w:t xml:space="preserve">liepos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>23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 w:rsidRPr="00991910">
        <w:rPr>
          <w:rFonts w:ascii="Times New Roman" w:hAnsi="Times New Roman"/>
          <w:color w:val="000000" w:themeColor="text1"/>
          <w:szCs w:val="24"/>
        </w:rPr>
        <w:t>“</w:t>
      </w:r>
      <w:r w:rsidR="009826CF" w:rsidRPr="00991910">
        <w:rPr>
          <w:rFonts w:ascii="Times New Roman" w:hAnsi="Times New Roman"/>
          <w:szCs w:val="24"/>
        </w:rPr>
        <w:t>,</w:t>
      </w:r>
      <w:r w:rsidR="001D26E0" w:rsidRPr="00991910">
        <w:rPr>
          <w:rFonts w:ascii="Times New Roman" w:hAnsi="Times New Roman"/>
          <w:szCs w:val="24"/>
        </w:rPr>
        <w:t xml:space="preserve"> UAB „</w:t>
      </w:r>
      <w:proofErr w:type="spellStart"/>
      <w:r w:rsidR="001D26E0" w:rsidRPr="00991910">
        <w:rPr>
          <w:rFonts w:ascii="Times New Roman" w:hAnsi="Times New Roman"/>
          <w:szCs w:val="24"/>
        </w:rPr>
        <w:t>Alsteka</w:t>
      </w:r>
      <w:proofErr w:type="spellEnd"/>
      <w:r w:rsidR="001D26E0" w:rsidRPr="00991910">
        <w:rPr>
          <w:rFonts w:ascii="Times New Roman" w:hAnsi="Times New Roman"/>
          <w:szCs w:val="24"/>
        </w:rPr>
        <w:t>“</w:t>
      </w:r>
      <w:r w:rsidR="001D26E0" w:rsidRPr="00991910">
        <w:rPr>
          <w:rFonts w:ascii="Times New Roman" w:hAnsi="Times New Roman"/>
          <w:i/>
          <w:szCs w:val="24"/>
        </w:rPr>
        <w:t xml:space="preserve">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 xml:space="preserve">2019 m. liepos 23 d. paraiška „Dėl vienkartinės licencijos išdavimo“, </w:t>
      </w:r>
      <w:r w:rsidR="00B0225F" w:rsidRPr="00991910">
        <w:rPr>
          <w:rFonts w:ascii="Times New Roman" w:hAnsi="Times New Roman"/>
          <w:color w:val="000000" w:themeColor="text1"/>
          <w:szCs w:val="24"/>
        </w:rPr>
        <w:t xml:space="preserve">Uždarosios akcinės bendrovės „Lietuviškas midus“ </w:t>
      </w:r>
      <w:r w:rsidR="00676661" w:rsidRPr="00991910">
        <w:rPr>
          <w:rFonts w:ascii="Times New Roman" w:hAnsi="Times New Roman"/>
          <w:color w:val="000000" w:themeColor="text1"/>
          <w:szCs w:val="24"/>
        </w:rPr>
        <w:t xml:space="preserve">2019 m. liepos 24 d. paraiška „Dėl vienkartinės licencijos išdavimo“, </w:t>
      </w:r>
      <w:r w:rsidR="001D26E0" w:rsidRPr="008E3C7A">
        <w:rPr>
          <w:rFonts w:ascii="Times New Roman" w:hAnsi="Times New Roman"/>
          <w:color w:val="000000" w:themeColor="text1"/>
          <w:szCs w:val="24"/>
        </w:rPr>
        <w:t xml:space="preserve">MB „Šušvės midus“ 2019 m. liepos 25 d. paraiška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>„Dėl vienkartinės licencijos išdavimo“</w:t>
      </w:r>
      <w:r w:rsidR="001D26E0" w:rsidRPr="00991910">
        <w:rPr>
          <w:rFonts w:ascii="Times New Roman" w:hAnsi="Times New Roman"/>
          <w:szCs w:val="24"/>
        </w:rPr>
        <w:t xml:space="preserve">, </w:t>
      </w:r>
      <w:r w:rsidR="00676661" w:rsidRPr="00991910">
        <w:rPr>
          <w:rFonts w:ascii="Times New Roman" w:hAnsi="Times New Roman"/>
          <w:szCs w:val="24"/>
        </w:rPr>
        <w:t>UAB „</w:t>
      </w:r>
      <w:proofErr w:type="spellStart"/>
      <w:r w:rsidR="00676661" w:rsidRPr="00991910">
        <w:rPr>
          <w:rFonts w:ascii="Times New Roman" w:hAnsi="Times New Roman"/>
          <w:szCs w:val="24"/>
        </w:rPr>
        <w:t>Vipolina</w:t>
      </w:r>
      <w:proofErr w:type="spellEnd"/>
      <w:r w:rsidR="00676661" w:rsidRPr="00991910">
        <w:rPr>
          <w:rFonts w:ascii="Times New Roman" w:hAnsi="Times New Roman"/>
          <w:szCs w:val="24"/>
        </w:rPr>
        <w:t>“</w:t>
      </w:r>
      <w:r w:rsidR="00676661" w:rsidRPr="00991910">
        <w:rPr>
          <w:rFonts w:ascii="Times New Roman" w:hAnsi="Times New Roman"/>
          <w:color w:val="000000" w:themeColor="text1"/>
          <w:szCs w:val="24"/>
        </w:rPr>
        <w:t xml:space="preserve"> 2019 m. liepos 25 d. paraiška „Dėl vienkartinės licencijos išdavimo“</w:t>
      </w:r>
      <w:r w:rsidR="00676661" w:rsidRPr="00991910">
        <w:rPr>
          <w:rFonts w:ascii="Times New Roman" w:hAnsi="Times New Roman"/>
          <w:szCs w:val="24"/>
        </w:rPr>
        <w:t xml:space="preserve">, </w:t>
      </w:r>
      <w:r w:rsidR="001D26E0" w:rsidRPr="00991910">
        <w:rPr>
          <w:rFonts w:ascii="Times New Roman" w:hAnsi="Times New Roman"/>
          <w:szCs w:val="24"/>
        </w:rPr>
        <w:t xml:space="preserve">UAB „Mažasis </w:t>
      </w:r>
      <w:proofErr w:type="spellStart"/>
      <w:r w:rsidR="001D26E0" w:rsidRPr="00991910">
        <w:rPr>
          <w:rFonts w:ascii="Times New Roman" w:hAnsi="Times New Roman"/>
          <w:szCs w:val="24"/>
        </w:rPr>
        <w:t>Pubas</w:t>
      </w:r>
      <w:proofErr w:type="spellEnd"/>
      <w:r w:rsidR="001D26E0" w:rsidRPr="00991910">
        <w:rPr>
          <w:rFonts w:ascii="Times New Roman" w:hAnsi="Times New Roman"/>
          <w:szCs w:val="24"/>
        </w:rPr>
        <w:t>“ 2019 m. liepos 25 d. paraiška „Dėl vienkartinės licencijos išdavimo“,</w:t>
      </w:r>
      <w:r w:rsidR="00D76394" w:rsidRPr="00D76394">
        <w:rPr>
          <w:rFonts w:ascii="Times New Roman" w:hAnsi="Times New Roman"/>
          <w:spacing w:val="50"/>
          <w:szCs w:val="24"/>
          <w:lang w:eastAsia="en-US"/>
        </w:rPr>
        <w:t xml:space="preserve"> </w:t>
      </w:r>
    </w:p>
    <w:p w:rsidR="008E3F22" w:rsidRPr="00991910" w:rsidRDefault="00D76394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pacing w:val="50"/>
          <w:szCs w:val="24"/>
          <w:lang w:eastAsia="en-US"/>
        </w:rPr>
        <w:tab/>
      </w:r>
      <w:r w:rsidRPr="00991910">
        <w:rPr>
          <w:rFonts w:ascii="Times New Roman" w:hAnsi="Times New Roman"/>
          <w:spacing w:val="50"/>
          <w:szCs w:val="24"/>
          <w:lang w:eastAsia="en-US"/>
        </w:rPr>
        <w:t>išduodu:</w:t>
      </w:r>
    </w:p>
    <w:p w:rsidR="00E821F3" w:rsidRPr="00991910" w:rsidRDefault="000C29CF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bookmarkStart w:id="1" w:name="_Hlk490228240"/>
      <w:r w:rsidRPr="00991910">
        <w:rPr>
          <w:rFonts w:ascii="Times New Roman" w:hAnsi="Times New Roman"/>
          <w:spacing w:val="50"/>
          <w:szCs w:val="24"/>
          <w:lang w:eastAsia="en-US"/>
        </w:rPr>
        <w:tab/>
      </w:r>
      <w:bookmarkStart w:id="2" w:name="_GoBack"/>
      <w:bookmarkEnd w:id="2"/>
      <w:r w:rsidR="00F26434">
        <w:rPr>
          <w:rFonts w:ascii="Times New Roman" w:hAnsi="Times New Roman"/>
          <w:szCs w:val="24"/>
        </w:rPr>
        <w:t xml:space="preserve">1. </w:t>
      </w:r>
      <w:r w:rsidR="00087478" w:rsidRPr="00991910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991910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991910">
        <w:rPr>
          <w:rFonts w:ascii="Times New Roman" w:hAnsi="Times New Roman"/>
          <w:szCs w:val="24"/>
        </w:rPr>
        <w:t xml:space="preserve">erstis </w:t>
      </w:r>
      <w:r w:rsidR="00AC379E" w:rsidRPr="00991910">
        <w:rPr>
          <w:rFonts w:ascii="Times New Roman" w:hAnsi="Times New Roman"/>
          <w:szCs w:val="24"/>
        </w:rPr>
        <w:t>mažmenine</w:t>
      </w:r>
      <w:r w:rsidR="00597DD6" w:rsidRPr="00991910">
        <w:rPr>
          <w:rFonts w:ascii="Times New Roman" w:hAnsi="Times New Roman"/>
          <w:szCs w:val="24"/>
        </w:rPr>
        <w:t xml:space="preserve"> prekyba alumi, alaus mišiniais</w:t>
      </w:r>
      <w:r w:rsidR="00597DD6" w:rsidRPr="00991910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AA6A97" w:rsidRPr="00991910">
        <w:rPr>
          <w:rFonts w:ascii="Times New Roman" w:hAnsi="Times New Roman"/>
          <w:szCs w:val="24"/>
        </w:rPr>
        <w:t xml:space="preserve">su </w:t>
      </w:r>
      <w:r w:rsidR="00DA5B3B" w:rsidRPr="00991910">
        <w:rPr>
          <w:rFonts w:ascii="Times New Roman" w:hAnsi="Times New Roman"/>
          <w:szCs w:val="24"/>
        </w:rPr>
        <w:t xml:space="preserve">nealkoholiniais gėrimais ir </w:t>
      </w:r>
      <w:r w:rsidR="00AC379E" w:rsidRPr="00991910">
        <w:rPr>
          <w:rFonts w:ascii="Times New Roman" w:hAnsi="Times New Roman"/>
          <w:szCs w:val="24"/>
        </w:rPr>
        <w:t>natūralios fermentacijos sidru, kurio tūrinė etilo alkoholio konc</w:t>
      </w:r>
      <w:r w:rsidR="004063AA" w:rsidRPr="00991910">
        <w:rPr>
          <w:rFonts w:ascii="Times New Roman" w:hAnsi="Times New Roman"/>
          <w:szCs w:val="24"/>
        </w:rPr>
        <w:t>entracija neviršija 7,5 procento</w:t>
      </w:r>
      <w:r w:rsidR="00AC379E" w:rsidRPr="00991910">
        <w:rPr>
          <w:rFonts w:ascii="Times New Roman" w:hAnsi="Times New Roman"/>
          <w:szCs w:val="24"/>
        </w:rPr>
        <w:t xml:space="preserve">, </w:t>
      </w:r>
      <w:r w:rsidR="00B10E28" w:rsidRPr="00991910">
        <w:rPr>
          <w:rFonts w:ascii="Times New Roman" w:hAnsi="Times New Roman"/>
          <w:spacing w:val="-2"/>
          <w:szCs w:val="24"/>
        </w:rPr>
        <w:t>m</w:t>
      </w:r>
      <w:r w:rsidR="00087478" w:rsidRPr="00991910">
        <w:rPr>
          <w:rFonts w:ascii="Times New Roman" w:hAnsi="Times New Roman"/>
          <w:spacing w:val="-2"/>
          <w:szCs w:val="24"/>
        </w:rPr>
        <w:t>a</w:t>
      </w:r>
      <w:r w:rsidR="00C1547C" w:rsidRPr="00991910">
        <w:rPr>
          <w:rFonts w:ascii="Times New Roman" w:hAnsi="Times New Roman"/>
          <w:spacing w:val="-2"/>
          <w:szCs w:val="24"/>
        </w:rPr>
        <w:t>siniuose</w:t>
      </w:r>
      <w:r w:rsidR="00C1547C" w:rsidRPr="00991910">
        <w:rPr>
          <w:rFonts w:ascii="Times New Roman" w:hAnsi="Times New Roman"/>
          <w:szCs w:val="24"/>
        </w:rPr>
        <w:t xml:space="preserve"> renginiuose ir </w:t>
      </w:r>
      <w:r w:rsidR="00A00422" w:rsidRPr="00991910">
        <w:rPr>
          <w:rFonts w:ascii="Times New Roman" w:hAnsi="Times New Roman"/>
          <w:szCs w:val="24"/>
        </w:rPr>
        <w:t>mugėse</w:t>
      </w:r>
      <w:bookmarkEnd w:id="1"/>
      <w:r w:rsidR="001D26E0" w:rsidRPr="00991910">
        <w:rPr>
          <w:rFonts w:ascii="Times New Roman" w:hAnsi="Times New Roman"/>
          <w:szCs w:val="24"/>
        </w:rPr>
        <w:t>: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>1.</w:t>
      </w:r>
      <w:r w:rsidR="00991910" w:rsidRPr="00991910">
        <w:rPr>
          <w:rFonts w:ascii="Times New Roman" w:hAnsi="Times New Roman"/>
          <w:szCs w:val="24"/>
        </w:rPr>
        <w:t>1.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Pr="00991910">
        <w:rPr>
          <w:rFonts w:ascii="Times New Roman" w:hAnsi="Times New Roman"/>
          <w:bCs/>
          <w:iCs/>
          <w:szCs w:val="24"/>
        </w:rPr>
        <w:t>D. Kriščiūno individualiajai įmonei</w:t>
      </w:r>
      <w:r w:rsidR="00E3713C" w:rsidRPr="00991910">
        <w:rPr>
          <w:rFonts w:ascii="Times New Roman" w:hAnsi="Times New Roman"/>
          <w:bCs/>
          <w:iCs/>
          <w:szCs w:val="24"/>
        </w:rPr>
        <w:t>,</w:t>
      </w:r>
      <w:r w:rsidRPr="00991910">
        <w:rPr>
          <w:rFonts w:ascii="Times New Roman" w:hAnsi="Times New Roman"/>
          <w:bCs/>
          <w:iCs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E3713C" w:rsidRPr="00991910">
        <w:rPr>
          <w:rFonts w:ascii="Times New Roman" w:hAnsi="Times New Roman"/>
          <w:iCs/>
          <w:szCs w:val="24"/>
        </w:rPr>
        <w:t>168094480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Pr="00991910">
        <w:rPr>
          <w:rFonts w:ascii="Times New Roman" w:hAnsi="Times New Roman"/>
          <w:szCs w:val="24"/>
        </w:rPr>
        <w:t xml:space="preserve">2. 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Pr="00991910">
        <w:rPr>
          <w:rFonts w:ascii="Times New Roman" w:hAnsi="Times New Roman"/>
          <w:iCs/>
          <w:szCs w:val="24"/>
        </w:rPr>
        <w:t>„</w:t>
      </w:r>
      <w:proofErr w:type="spellStart"/>
      <w:r w:rsidRPr="00991910">
        <w:rPr>
          <w:rFonts w:ascii="Times New Roman" w:hAnsi="Times New Roman"/>
          <w:iCs/>
          <w:szCs w:val="24"/>
        </w:rPr>
        <w:t>Joalda</w:t>
      </w:r>
      <w:proofErr w:type="spellEnd"/>
      <w:r w:rsidRPr="00991910">
        <w:rPr>
          <w:rFonts w:ascii="Times New Roman" w:hAnsi="Times New Roman"/>
          <w:iCs/>
          <w:szCs w:val="24"/>
        </w:rPr>
        <w:t>“,</w:t>
      </w:r>
      <w:r w:rsidRPr="00991910">
        <w:rPr>
          <w:rFonts w:ascii="Times New Roman" w:hAnsi="Times New Roman"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E3713C" w:rsidRPr="00991910">
        <w:rPr>
          <w:rFonts w:ascii="Times New Roman" w:hAnsi="Times New Roman"/>
          <w:iCs/>
          <w:szCs w:val="24"/>
        </w:rPr>
        <w:t>169200036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Pr="00991910">
        <w:rPr>
          <w:rFonts w:ascii="Times New Roman" w:hAnsi="Times New Roman"/>
          <w:szCs w:val="24"/>
        </w:rPr>
        <w:t>3.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Pr="00991910">
        <w:rPr>
          <w:rFonts w:ascii="Times New Roman" w:hAnsi="Times New Roman"/>
          <w:szCs w:val="24"/>
        </w:rPr>
        <w:t>UAB „</w:t>
      </w:r>
      <w:proofErr w:type="spellStart"/>
      <w:r w:rsidRPr="00991910">
        <w:rPr>
          <w:rFonts w:ascii="Times New Roman" w:hAnsi="Times New Roman"/>
          <w:szCs w:val="24"/>
        </w:rPr>
        <w:t>Alsteka</w:t>
      </w:r>
      <w:proofErr w:type="spellEnd"/>
      <w:r w:rsidRPr="00991910">
        <w:rPr>
          <w:rFonts w:ascii="Times New Roman" w:hAnsi="Times New Roman"/>
          <w:szCs w:val="24"/>
        </w:rPr>
        <w:t xml:space="preserve">“, </w:t>
      </w:r>
      <w:r w:rsidRPr="00991910">
        <w:rPr>
          <w:rFonts w:ascii="Times New Roman" w:hAnsi="Times New Roman"/>
          <w:iCs/>
          <w:szCs w:val="24"/>
        </w:rPr>
        <w:t xml:space="preserve"> juridinis kodas </w:t>
      </w:r>
      <w:r w:rsidR="00E3713C" w:rsidRPr="00991910">
        <w:rPr>
          <w:rFonts w:ascii="Times New Roman" w:hAnsi="Times New Roman"/>
          <w:iCs/>
          <w:szCs w:val="24"/>
        </w:rPr>
        <w:t>302721767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Pr="00991910">
        <w:rPr>
          <w:rFonts w:ascii="Times New Roman" w:hAnsi="Times New Roman"/>
          <w:szCs w:val="24"/>
        </w:rPr>
        <w:t>4.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B0225F" w:rsidRPr="00991910">
        <w:rPr>
          <w:rFonts w:ascii="Times New Roman" w:hAnsi="Times New Roman"/>
          <w:color w:val="000000" w:themeColor="text1"/>
          <w:szCs w:val="24"/>
        </w:rPr>
        <w:t>Uždarajai akcinei bendrovei „Lietuviškas midus“</w:t>
      </w:r>
      <w:r w:rsidR="00B34C26">
        <w:rPr>
          <w:rFonts w:ascii="Times New Roman" w:hAnsi="Times New Roman"/>
          <w:color w:val="000000" w:themeColor="text1"/>
          <w:szCs w:val="24"/>
        </w:rPr>
        <w:t>,</w:t>
      </w:r>
      <w:r w:rsidR="00B0225F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E3713C" w:rsidRPr="00991910">
        <w:rPr>
          <w:rFonts w:ascii="Times New Roman" w:hAnsi="Times New Roman"/>
          <w:iCs/>
          <w:szCs w:val="24"/>
        </w:rPr>
        <w:t>juridinis kodas 170655262;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1.5</w:t>
      </w:r>
      <w:r w:rsidRPr="00991910">
        <w:rPr>
          <w:rFonts w:ascii="Times New Roman" w:hAnsi="Times New Roman"/>
          <w:szCs w:val="24"/>
        </w:rPr>
        <w:t>. UAB „</w:t>
      </w:r>
      <w:proofErr w:type="spellStart"/>
      <w:r w:rsidRPr="00991910">
        <w:rPr>
          <w:rFonts w:ascii="Times New Roman" w:hAnsi="Times New Roman"/>
          <w:szCs w:val="24"/>
        </w:rPr>
        <w:t>Vipolina</w:t>
      </w:r>
      <w:proofErr w:type="spellEnd"/>
      <w:r w:rsidRPr="00991910">
        <w:rPr>
          <w:rFonts w:ascii="Times New Roman" w:hAnsi="Times New Roman"/>
          <w:szCs w:val="24"/>
        </w:rPr>
        <w:t>“</w:t>
      </w:r>
      <w:r w:rsidR="00E3713C" w:rsidRPr="00991910">
        <w:rPr>
          <w:rFonts w:ascii="Times New Roman" w:hAnsi="Times New Roman"/>
          <w:bCs/>
          <w:iCs/>
          <w:szCs w:val="24"/>
        </w:rPr>
        <w:t xml:space="preserve">, </w:t>
      </w:r>
      <w:r w:rsidR="00E3713C" w:rsidRPr="00991910">
        <w:rPr>
          <w:rFonts w:ascii="Times New Roman" w:hAnsi="Times New Roman"/>
          <w:iCs/>
          <w:szCs w:val="24"/>
        </w:rPr>
        <w:t xml:space="preserve">juridinis kodas </w:t>
      </w:r>
      <w:r w:rsidR="00564B06" w:rsidRPr="00991910">
        <w:rPr>
          <w:rFonts w:ascii="Times New Roman" w:hAnsi="Times New Roman"/>
          <w:iCs/>
          <w:szCs w:val="24"/>
        </w:rPr>
        <w:t>300147836</w:t>
      </w:r>
      <w:r w:rsidR="00E3713C"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iCs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1.6</w:t>
      </w:r>
      <w:r w:rsidRPr="00991910">
        <w:rPr>
          <w:rFonts w:ascii="Times New Roman" w:hAnsi="Times New Roman"/>
          <w:szCs w:val="24"/>
        </w:rPr>
        <w:t xml:space="preserve">. UAB „Mažasis </w:t>
      </w:r>
      <w:proofErr w:type="spellStart"/>
      <w:r w:rsidRPr="00991910">
        <w:rPr>
          <w:rFonts w:ascii="Times New Roman" w:hAnsi="Times New Roman"/>
          <w:szCs w:val="24"/>
        </w:rPr>
        <w:t>Pubas</w:t>
      </w:r>
      <w:proofErr w:type="spellEnd"/>
      <w:r w:rsidRPr="00991910">
        <w:rPr>
          <w:rFonts w:ascii="Times New Roman" w:hAnsi="Times New Roman"/>
          <w:szCs w:val="24"/>
        </w:rPr>
        <w:t>“</w:t>
      </w:r>
      <w:r w:rsidR="00E3713C" w:rsidRPr="00991910">
        <w:rPr>
          <w:rFonts w:ascii="Times New Roman" w:hAnsi="Times New Roman"/>
          <w:bCs/>
          <w:iCs/>
          <w:szCs w:val="24"/>
        </w:rPr>
        <w:t xml:space="preserve">, </w:t>
      </w:r>
      <w:r w:rsidR="00E3713C" w:rsidRPr="00991910">
        <w:rPr>
          <w:rFonts w:ascii="Times New Roman" w:hAnsi="Times New Roman"/>
          <w:iCs/>
          <w:szCs w:val="24"/>
        </w:rPr>
        <w:t xml:space="preserve">juridinis kodas </w:t>
      </w:r>
      <w:r w:rsidR="00564B06" w:rsidRPr="00991910">
        <w:rPr>
          <w:rFonts w:ascii="Times New Roman" w:hAnsi="Times New Roman"/>
          <w:iCs/>
          <w:szCs w:val="24"/>
        </w:rPr>
        <w:t>145248542</w:t>
      </w:r>
      <w:r w:rsidR="00E3713C" w:rsidRPr="00991910">
        <w:rPr>
          <w:rFonts w:ascii="Times New Roman" w:hAnsi="Times New Roman"/>
          <w:iCs/>
          <w:szCs w:val="24"/>
        </w:rPr>
        <w:t>.</w:t>
      </w:r>
    </w:p>
    <w:p w:rsidR="00991910" w:rsidRPr="00991910" w:rsidRDefault="00991910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iCs/>
          <w:szCs w:val="24"/>
        </w:rPr>
      </w:pPr>
      <w:r w:rsidRPr="00991910">
        <w:rPr>
          <w:rFonts w:ascii="Times New Roman" w:hAnsi="Times New Roman"/>
          <w:iCs/>
          <w:szCs w:val="24"/>
        </w:rPr>
        <w:tab/>
        <w:t>2. MB „Šušvės midus“, juridinis kodas 303160251, vienkartinę licenciją verstis mažmenine prekyba alkoholiniais gėrimais parodose ir mugėse, rengiamose stacionariuose pastatuose.</w:t>
      </w:r>
    </w:p>
    <w:p w:rsidR="003C3E09" w:rsidRPr="00991910" w:rsidRDefault="00E821F3" w:rsidP="00676661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783F8B" w:rsidRPr="00991910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</w:t>
      </w:r>
      <w:r w:rsidR="001D26E0">
        <w:rPr>
          <w:rFonts w:ascii="Times New Roman" w:hAnsi="Times New Roman"/>
        </w:rPr>
        <w:t>istracijos direktorius</w:t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  <w:t xml:space="preserve">     </w:t>
      </w:r>
      <w:r w:rsidRPr="005133E5">
        <w:rPr>
          <w:rFonts w:ascii="Times New Roman" w:hAnsi="Times New Roman"/>
        </w:rPr>
        <w:t>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1D26E0">
        <w:rPr>
          <w:rFonts w:ascii="Times New Roman" w:hAnsi="Times New Roman"/>
          <w:szCs w:val="24"/>
        </w:rPr>
        <w:t>7-29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6A5" w:rsidRDefault="00E816A5">
      <w:r>
        <w:separator/>
      </w:r>
    </w:p>
  </w:endnote>
  <w:endnote w:type="continuationSeparator" w:id="0">
    <w:p w:rsidR="00E816A5" w:rsidRDefault="00E8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6A5" w:rsidRDefault="00E816A5">
      <w:r>
        <w:separator/>
      </w:r>
    </w:p>
  </w:footnote>
  <w:footnote w:type="continuationSeparator" w:id="0">
    <w:p w:rsidR="00E816A5" w:rsidRDefault="00E81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3C37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516B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26E0"/>
    <w:rsid w:val="001D38EF"/>
    <w:rsid w:val="001D3F40"/>
    <w:rsid w:val="001D6A83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2159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94BF0"/>
    <w:rsid w:val="003A0C31"/>
    <w:rsid w:val="003A3596"/>
    <w:rsid w:val="003B2087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4EB9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4B06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17CE"/>
    <w:rsid w:val="005D5BD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76661"/>
    <w:rsid w:val="00684FC9"/>
    <w:rsid w:val="006A2052"/>
    <w:rsid w:val="006A27CD"/>
    <w:rsid w:val="006A5B42"/>
    <w:rsid w:val="006B1F1E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41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51AA4"/>
    <w:rsid w:val="00860B22"/>
    <w:rsid w:val="00860C6E"/>
    <w:rsid w:val="00870493"/>
    <w:rsid w:val="00870C1F"/>
    <w:rsid w:val="00871291"/>
    <w:rsid w:val="00877343"/>
    <w:rsid w:val="00886864"/>
    <w:rsid w:val="00890465"/>
    <w:rsid w:val="00894966"/>
    <w:rsid w:val="008A3A8F"/>
    <w:rsid w:val="008B1877"/>
    <w:rsid w:val="008C1B78"/>
    <w:rsid w:val="008E3C7A"/>
    <w:rsid w:val="008E3F22"/>
    <w:rsid w:val="008F4809"/>
    <w:rsid w:val="008F49A4"/>
    <w:rsid w:val="0091705B"/>
    <w:rsid w:val="0092003F"/>
    <w:rsid w:val="00923365"/>
    <w:rsid w:val="009350FC"/>
    <w:rsid w:val="00961748"/>
    <w:rsid w:val="009744C8"/>
    <w:rsid w:val="00977788"/>
    <w:rsid w:val="009801CF"/>
    <w:rsid w:val="00980AC3"/>
    <w:rsid w:val="0098205C"/>
    <w:rsid w:val="009826CF"/>
    <w:rsid w:val="00991910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3399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41E2"/>
    <w:rsid w:val="00AE7378"/>
    <w:rsid w:val="00B01691"/>
    <w:rsid w:val="00B01EBF"/>
    <w:rsid w:val="00B0225F"/>
    <w:rsid w:val="00B033C4"/>
    <w:rsid w:val="00B10E28"/>
    <w:rsid w:val="00B13F78"/>
    <w:rsid w:val="00B212DB"/>
    <w:rsid w:val="00B24B35"/>
    <w:rsid w:val="00B27F6B"/>
    <w:rsid w:val="00B34C26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15A0D"/>
    <w:rsid w:val="00C2302C"/>
    <w:rsid w:val="00C309DE"/>
    <w:rsid w:val="00C46EE1"/>
    <w:rsid w:val="00C47916"/>
    <w:rsid w:val="00C54C9D"/>
    <w:rsid w:val="00C64AE7"/>
    <w:rsid w:val="00C750AA"/>
    <w:rsid w:val="00C838D9"/>
    <w:rsid w:val="00C90B87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3DC2"/>
    <w:rsid w:val="00D0533B"/>
    <w:rsid w:val="00D15D54"/>
    <w:rsid w:val="00D33FE4"/>
    <w:rsid w:val="00D351EB"/>
    <w:rsid w:val="00D35AA1"/>
    <w:rsid w:val="00D51249"/>
    <w:rsid w:val="00D64445"/>
    <w:rsid w:val="00D759DA"/>
    <w:rsid w:val="00D76394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3713C"/>
    <w:rsid w:val="00E724F0"/>
    <w:rsid w:val="00E73B16"/>
    <w:rsid w:val="00E74EE7"/>
    <w:rsid w:val="00E8056A"/>
    <w:rsid w:val="00E816A5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26434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178F0-7924-4F1A-B066-F245C3B8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222</TotalTime>
  <Pages>1</Pages>
  <Words>1474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45</cp:revision>
  <cp:lastPrinted>2019-07-29T09:22:00Z</cp:lastPrinted>
  <dcterms:created xsi:type="dcterms:W3CDTF">2018-07-16T07:48:00Z</dcterms:created>
  <dcterms:modified xsi:type="dcterms:W3CDTF">2019-07-29T11:11:00Z</dcterms:modified>
</cp:coreProperties>
</file>