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13B" w:rsidRDefault="00B739CB" w:rsidP="00220501">
      <w:pPr>
        <w:jc w:val="center"/>
        <w:rPr>
          <w:rFonts w:ascii="Times New Roman" w:hAnsi="Times New Roman"/>
          <w:b/>
        </w:rPr>
      </w:pPr>
      <w:r w:rsidRPr="00B739CB">
        <w:rPr>
          <w:noProof/>
          <w:color w:val="auto"/>
          <w:kern w:val="0"/>
        </w:rPr>
        <w:drawing>
          <wp:inline distT="0" distB="0" distL="0" distR="0" wp14:anchorId="4C44FCED" wp14:editId="0DA7FCA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220501">
      <w:pPr>
        <w:jc w:val="center"/>
        <w:rPr>
          <w:rFonts w:ascii="Times New Roman" w:hAnsi="Times New Roman"/>
          <w:b/>
        </w:rPr>
      </w:pPr>
    </w:p>
    <w:p w:rsidR="0042613B" w:rsidRDefault="0042613B" w:rsidP="0022050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220501">
      <w:pPr>
        <w:jc w:val="center"/>
        <w:rPr>
          <w:rFonts w:ascii="Times New Roman" w:hAnsi="Times New Roman"/>
          <w:b/>
        </w:rPr>
      </w:pPr>
    </w:p>
    <w:p w:rsidR="0042613B" w:rsidRDefault="0042613B" w:rsidP="00220501">
      <w:pPr>
        <w:jc w:val="center"/>
        <w:rPr>
          <w:rFonts w:ascii="Times New Roman" w:hAnsi="Times New Roman"/>
          <w:b/>
        </w:rPr>
      </w:pPr>
    </w:p>
    <w:p w:rsidR="0042613B" w:rsidRPr="00F57944" w:rsidRDefault="0042613B" w:rsidP="00220501">
      <w:pPr>
        <w:jc w:val="center"/>
        <w:rPr>
          <w:rFonts w:ascii="Times New Roman" w:hAnsi="Times New Roman"/>
          <w:b/>
          <w:caps/>
          <w:kern w:val="24"/>
        </w:rPr>
      </w:pPr>
      <w:r w:rsidRPr="00F57944">
        <w:rPr>
          <w:rFonts w:ascii="Times New Roman" w:hAnsi="Times New Roman"/>
          <w:b/>
          <w:caps/>
          <w:kern w:val="24"/>
        </w:rPr>
        <w:t>ĮSAKYMAS</w:t>
      </w:r>
    </w:p>
    <w:p w:rsidR="0042613B" w:rsidRDefault="00311933" w:rsidP="0022050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aps/>
          <w:kern w:val="24"/>
        </w:rPr>
      </w:pPr>
      <w:r w:rsidRPr="00F57944">
        <w:rPr>
          <w:rFonts w:ascii="Times New Roman" w:hAnsi="Times New Roman"/>
          <w:b/>
          <w:caps/>
          <w:kern w:val="24"/>
        </w:rPr>
        <w:t xml:space="preserve">DĖL </w:t>
      </w:r>
      <w:r w:rsidR="001F031C">
        <w:rPr>
          <w:rFonts w:ascii="Times New Roman" w:hAnsi="Times New Roman"/>
          <w:b/>
          <w:caps/>
          <w:kern w:val="24"/>
        </w:rPr>
        <w:t>2019 M. RUGPJŪČIO 16 D. ĮsakyMO NR. AT-644 „DĖL KOMISIJOS SUDARYMO“ PAPILDYMO</w:t>
      </w:r>
    </w:p>
    <w:p w:rsidR="001F031C" w:rsidRDefault="001F031C" w:rsidP="0022050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2E0DFB" w:rsidP="00220501">
      <w:pPr>
        <w:tabs>
          <w:tab w:val="left" w:pos="6804"/>
        </w:tabs>
        <w:jc w:val="center"/>
      </w:pPr>
      <w:r>
        <w:rPr>
          <w:rFonts w:ascii="Times New Roman" w:hAnsi="Times New Roman"/>
        </w:rPr>
        <w:t>2019</w:t>
      </w:r>
      <w:r w:rsidR="0042613B">
        <w:rPr>
          <w:rFonts w:ascii="Times New Roman" w:hAnsi="Times New Roman"/>
        </w:rPr>
        <w:t xml:space="preserve"> m. </w:t>
      </w:r>
      <w:r w:rsidR="007E314F">
        <w:rPr>
          <w:rFonts w:ascii="Times New Roman" w:hAnsi="Times New Roman"/>
        </w:rPr>
        <w:t>rugpjūčio</w:t>
      </w:r>
      <w:r w:rsidR="00B82064">
        <w:rPr>
          <w:rFonts w:ascii="Times New Roman" w:hAnsi="Times New Roman"/>
        </w:rPr>
        <w:t xml:space="preserve">  </w:t>
      </w:r>
      <w:r w:rsidR="0072142B">
        <w:rPr>
          <w:rFonts w:ascii="Times New Roman" w:hAnsi="Times New Roman"/>
        </w:rPr>
        <w:t xml:space="preserve"> d.  Nr. AT</w:t>
      </w:r>
      <w:r w:rsidR="0042613B">
        <w:rPr>
          <w:rFonts w:ascii="Times New Roman" w:hAnsi="Times New Roman"/>
        </w:rPr>
        <w:t>-</w:t>
      </w:r>
    </w:p>
    <w:p w:rsidR="0042613B" w:rsidRDefault="0042613B" w:rsidP="00220501">
      <w:pPr>
        <w:pStyle w:val="Antrat1"/>
        <w:ind w:left="0" w:firstLine="0"/>
        <w:jc w:val="center"/>
      </w:pPr>
      <w:r>
        <w:t>Šakiai</w:t>
      </w:r>
    </w:p>
    <w:p w:rsidR="0042613B" w:rsidRDefault="0042613B" w:rsidP="0022050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A7E25" w:rsidRDefault="00EE7BBF" w:rsidP="005E7123">
      <w:pPr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a p i l d a u Šakių rajono savivaldybės administracijos direktoriaus 2019 m. rugpjūčio 16 d. įsakymą Nr. AT-644 „Dėl komisijos sudarymo“</w:t>
      </w:r>
      <w:r w:rsidR="00FD7A4F">
        <w:rPr>
          <w:rFonts w:ascii="Times New Roman" w:hAnsi="Times New Roman"/>
        </w:rPr>
        <w:t xml:space="preserve"> 2 punktu</w:t>
      </w:r>
      <w:r>
        <w:rPr>
          <w:rFonts w:ascii="Times New Roman" w:hAnsi="Times New Roman"/>
        </w:rPr>
        <w:t>:</w:t>
      </w:r>
    </w:p>
    <w:p w:rsidR="00EE7BBF" w:rsidRDefault="00FD7A4F" w:rsidP="005E7123">
      <w:pPr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</w:t>
      </w:r>
      <w:r w:rsidR="004F7C53">
        <w:rPr>
          <w:rFonts w:ascii="Times New Roman" w:hAnsi="Times New Roman"/>
        </w:rPr>
        <w:t>2</w:t>
      </w:r>
      <w:r w:rsidR="00EE7BBF">
        <w:rPr>
          <w:rFonts w:ascii="Times New Roman" w:hAnsi="Times New Roman"/>
        </w:rPr>
        <w:t xml:space="preserve">. Komisija daugiabučių namų atnaujinimo (modernizavimo) funkcijos vykdymą </w:t>
      </w:r>
      <w:r w:rsidR="004F7C53">
        <w:rPr>
          <w:rFonts w:ascii="Times New Roman" w:hAnsi="Times New Roman"/>
        </w:rPr>
        <w:t xml:space="preserve">uždarajai akcinei bendrovei „Šakių šilumos tinklai“ </w:t>
      </w:r>
      <w:r w:rsidR="00EE7BBF">
        <w:rPr>
          <w:rFonts w:ascii="Times New Roman" w:hAnsi="Times New Roman"/>
        </w:rPr>
        <w:t xml:space="preserve">perduoda </w:t>
      </w:r>
      <w:r w:rsidR="004F7C53">
        <w:rPr>
          <w:rFonts w:ascii="Times New Roman" w:hAnsi="Times New Roman"/>
        </w:rPr>
        <w:t xml:space="preserve">pagal  </w:t>
      </w:r>
      <w:r w:rsidR="00EE7BBF">
        <w:rPr>
          <w:rFonts w:ascii="Times New Roman" w:hAnsi="Times New Roman"/>
        </w:rPr>
        <w:t xml:space="preserve">2019 m. rugsėjo 1 d. </w:t>
      </w:r>
      <w:r w:rsidR="004F7C53">
        <w:rPr>
          <w:rFonts w:ascii="Times New Roman" w:hAnsi="Times New Roman"/>
        </w:rPr>
        <w:t>duomenis</w:t>
      </w:r>
      <w:r>
        <w:rPr>
          <w:rFonts w:ascii="Times New Roman" w:hAnsi="Times New Roman"/>
        </w:rPr>
        <w:t>“</w:t>
      </w:r>
      <w:bookmarkStart w:id="0" w:name="_GoBack"/>
      <w:bookmarkEnd w:id="0"/>
      <w:r w:rsidR="004F7C53">
        <w:rPr>
          <w:rFonts w:ascii="Times New Roman" w:hAnsi="Times New Roman"/>
        </w:rPr>
        <w:t>.</w:t>
      </w:r>
    </w:p>
    <w:p w:rsidR="0042613B" w:rsidRPr="00BA7E25" w:rsidRDefault="00D57871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 w:rsidRPr="00D57871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3ED6" w:rsidRDefault="007B3ED6" w:rsidP="002E0DFB">
      <w:pPr>
        <w:rPr>
          <w:rFonts w:ascii="Times New Roman" w:hAnsi="Times New Roman"/>
          <w:szCs w:val="24"/>
        </w:rPr>
      </w:pPr>
    </w:p>
    <w:p w:rsidR="00B776F0" w:rsidRDefault="00B776F0" w:rsidP="00BF3D27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 w:rsidRPr="00B776F0">
        <w:rPr>
          <w:rFonts w:ascii="Times New Roman" w:hAnsi="Times New Roman"/>
          <w:color w:val="auto"/>
          <w:kern w:val="0"/>
        </w:rPr>
        <w:t xml:space="preserve">Administracijos direktorius </w:t>
      </w:r>
      <w:r w:rsidRPr="00B776F0">
        <w:rPr>
          <w:rFonts w:ascii="Times New Roman" w:hAnsi="Times New Roman"/>
          <w:color w:val="auto"/>
          <w:kern w:val="0"/>
        </w:rPr>
        <w:tab/>
      </w:r>
      <w:r w:rsidR="00BF3D27">
        <w:rPr>
          <w:rFonts w:ascii="Times New Roman" w:hAnsi="Times New Roman"/>
          <w:color w:val="auto"/>
          <w:kern w:val="0"/>
        </w:rPr>
        <w:t>Dainius Grincevičius</w:t>
      </w:r>
    </w:p>
    <w:p w:rsidR="00220501" w:rsidRDefault="00220501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1D1AAC" w:rsidRPr="00B776F0" w:rsidRDefault="001D1AAC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4F7C53" w:rsidRDefault="004F7C53" w:rsidP="00B776F0">
      <w:pPr>
        <w:jc w:val="both"/>
        <w:rPr>
          <w:rFonts w:ascii="Times New Roman" w:hAnsi="Times New Roman"/>
          <w:kern w:val="2"/>
        </w:rPr>
      </w:pPr>
    </w:p>
    <w:p w:rsidR="004F7C53" w:rsidRDefault="004F7C53" w:rsidP="00B776F0">
      <w:pPr>
        <w:jc w:val="both"/>
        <w:rPr>
          <w:rFonts w:ascii="Times New Roman" w:hAnsi="Times New Roman"/>
          <w:kern w:val="2"/>
        </w:rPr>
      </w:pPr>
    </w:p>
    <w:p w:rsidR="004F7C53" w:rsidRDefault="004F7C53" w:rsidP="00B776F0">
      <w:pPr>
        <w:jc w:val="both"/>
        <w:rPr>
          <w:rFonts w:ascii="Times New Roman" w:hAnsi="Times New Roman"/>
          <w:kern w:val="2"/>
        </w:rPr>
      </w:pPr>
    </w:p>
    <w:p w:rsidR="004F7C53" w:rsidRDefault="004F7C53" w:rsidP="00B776F0">
      <w:pPr>
        <w:jc w:val="both"/>
        <w:rPr>
          <w:rFonts w:ascii="Times New Roman" w:hAnsi="Times New Roman"/>
          <w:kern w:val="2"/>
        </w:rPr>
      </w:pP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  <w:r w:rsidRPr="00B776F0">
        <w:rPr>
          <w:rFonts w:ascii="Times New Roman" w:hAnsi="Times New Roman"/>
          <w:kern w:val="2"/>
        </w:rPr>
        <w:t xml:space="preserve">Parengė </w:t>
      </w:r>
    </w:p>
    <w:p w:rsidR="005E7123" w:rsidRDefault="00EE7BBF" w:rsidP="00B776F0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Biudžeto, turto ir strateginio planavimo skyriaus vedėja</w:t>
      </w:r>
    </w:p>
    <w:p w:rsidR="00EE7BBF" w:rsidRDefault="00EE7BBF" w:rsidP="00B776F0">
      <w:pPr>
        <w:jc w:val="both"/>
        <w:rPr>
          <w:rFonts w:ascii="Times New Roman" w:hAnsi="Times New Roman"/>
          <w:kern w:val="2"/>
        </w:rPr>
      </w:pPr>
    </w:p>
    <w:p w:rsidR="00B776F0" w:rsidRPr="00B776F0" w:rsidRDefault="00EE7BBF" w:rsidP="00B776F0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Egidija Grigaitienė</w:t>
      </w:r>
    </w:p>
    <w:p w:rsidR="00B776F0" w:rsidRDefault="00B776F0" w:rsidP="00B776F0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  <w:r w:rsidRPr="00B776F0">
        <w:rPr>
          <w:rFonts w:ascii="Times New Roman" w:hAnsi="Times New Roman"/>
          <w:kern w:val="2"/>
          <w:szCs w:val="24"/>
        </w:rPr>
        <w:t>2019-0</w:t>
      </w:r>
      <w:r w:rsidR="00880959">
        <w:rPr>
          <w:rFonts w:ascii="Times New Roman" w:hAnsi="Times New Roman"/>
          <w:kern w:val="2"/>
          <w:szCs w:val="24"/>
        </w:rPr>
        <w:t>8</w:t>
      </w:r>
      <w:r w:rsidRPr="00B776F0">
        <w:rPr>
          <w:rFonts w:ascii="Times New Roman" w:hAnsi="Times New Roman"/>
          <w:kern w:val="2"/>
          <w:szCs w:val="24"/>
        </w:rPr>
        <w:t>-</w:t>
      </w:r>
      <w:r w:rsidR="00EE7BBF">
        <w:rPr>
          <w:rFonts w:ascii="Times New Roman" w:hAnsi="Times New Roman"/>
          <w:kern w:val="2"/>
          <w:szCs w:val="24"/>
        </w:rPr>
        <w:t>23</w:t>
      </w:r>
    </w:p>
    <w:p w:rsidR="00402BA5" w:rsidRDefault="00402BA5" w:rsidP="00B776F0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sectPr w:rsidR="00402BA5" w:rsidSect="00220501">
      <w:headerReference w:type="even" r:id="rId8"/>
      <w:headerReference w:type="default" r:id="rId9"/>
      <w:pgSz w:w="11906" w:h="16838"/>
      <w:pgMar w:top="709" w:right="567" w:bottom="709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7FEA" w:rsidRDefault="00797FEA">
      <w:r>
        <w:separator/>
      </w:r>
    </w:p>
  </w:endnote>
  <w:endnote w:type="continuationSeparator" w:id="0">
    <w:p w:rsidR="00797FEA" w:rsidRDefault="00797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7FEA" w:rsidRDefault="00797FEA">
      <w:r>
        <w:separator/>
      </w:r>
    </w:p>
  </w:footnote>
  <w:footnote w:type="continuationSeparator" w:id="0">
    <w:p w:rsidR="00797FEA" w:rsidRDefault="00797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8486680"/>
      <w:docPartObj>
        <w:docPartGallery w:val="Page Numbers (Top of Page)"/>
        <w:docPartUnique/>
      </w:docPartObj>
    </w:sdtPr>
    <w:sdtEndPr>
      <w:rPr>
        <w:noProof/>
      </w:rPr>
    </w:sdtEndPr>
    <w:sdtContent>
      <w:p w:rsidR="0072540A" w:rsidRDefault="0072540A">
        <w:pPr>
          <w:pStyle w:val="Antrats"/>
          <w:jc w:val="center"/>
        </w:pPr>
        <w:r w:rsidRPr="0072540A">
          <w:rPr>
            <w:rFonts w:ascii="Times New Roman" w:hAnsi="Times New Roman"/>
            <w:szCs w:val="24"/>
          </w:rPr>
          <w:fldChar w:fldCharType="begin"/>
        </w:r>
        <w:r w:rsidRPr="0072540A">
          <w:rPr>
            <w:rFonts w:ascii="Times New Roman" w:hAnsi="Times New Roman"/>
            <w:szCs w:val="24"/>
          </w:rPr>
          <w:instrText xml:space="preserve"> PAGE   \* MERGEFORMAT </w:instrText>
        </w:r>
        <w:r w:rsidRPr="0072540A">
          <w:rPr>
            <w:rFonts w:ascii="Times New Roman" w:hAnsi="Times New Roman"/>
            <w:szCs w:val="24"/>
          </w:rPr>
          <w:fldChar w:fldCharType="separate"/>
        </w:r>
        <w:r w:rsidR="00706A83">
          <w:rPr>
            <w:rFonts w:ascii="Times New Roman" w:hAnsi="Times New Roman"/>
            <w:noProof/>
            <w:szCs w:val="24"/>
          </w:rPr>
          <w:t>2</w:t>
        </w:r>
        <w:r w:rsidRPr="0072540A">
          <w:rPr>
            <w:rFonts w:ascii="Times New Roman" w:hAnsi="Times New Roman"/>
            <w:noProof/>
            <w:szCs w:val="24"/>
          </w:rPr>
          <w:fldChar w:fldCharType="end"/>
        </w:r>
      </w:p>
    </w:sdtContent>
  </w:sdt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30"/>
    <w:rsid w:val="000037AB"/>
    <w:rsid w:val="000C7069"/>
    <w:rsid w:val="000D57D0"/>
    <w:rsid w:val="00122922"/>
    <w:rsid w:val="001D1AAC"/>
    <w:rsid w:val="001E6B26"/>
    <w:rsid w:val="001F031C"/>
    <w:rsid w:val="00211A99"/>
    <w:rsid w:val="002167AA"/>
    <w:rsid w:val="00220501"/>
    <w:rsid w:val="00220E7C"/>
    <w:rsid w:val="0023631A"/>
    <w:rsid w:val="00281CCC"/>
    <w:rsid w:val="00284908"/>
    <w:rsid w:val="002A7708"/>
    <w:rsid w:val="002A7F66"/>
    <w:rsid w:val="002E0DFB"/>
    <w:rsid w:val="002E1B9F"/>
    <w:rsid w:val="002F08D4"/>
    <w:rsid w:val="00311933"/>
    <w:rsid w:val="00380FCE"/>
    <w:rsid w:val="00402BA5"/>
    <w:rsid w:val="0042613B"/>
    <w:rsid w:val="004469E7"/>
    <w:rsid w:val="0045121D"/>
    <w:rsid w:val="00453556"/>
    <w:rsid w:val="004F120A"/>
    <w:rsid w:val="004F7C53"/>
    <w:rsid w:val="00510D83"/>
    <w:rsid w:val="00550EB2"/>
    <w:rsid w:val="0059239E"/>
    <w:rsid w:val="005E7123"/>
    <w:rsid w:val="00653DD2"/>
    <w:rsid w:val="00667C52"/>
    <w:rsid w:val="006B0A1B"/>
    <w:rsid w:val="00706A83"/>
    <w:rsid w:val="0072142B"/>
    <w:rsid w:val="00724135"/>
    <w:rsid w:val="0072540A"/>
    <w:rsid w:val="00763165"/>
    <w:rsid w:val="00797FEA"/>
    <w:rsid w:val="007B3ED6"/>
    <w:rsid w:val="007C565F"/>
    <w:rsid w:val="007E314F"/>
    <w:rsid w:val="008107E1"/>
    <w:rsid w:val="00821E30"/>
    <w:rsid w:val="00826D2F"/>
    <w:rsid w:val="00836D04"/>
    <w:rsid w:val="00855F1E"/>
    <w:rsid w:val="00880959"/>
    <w:rsid w:val="008A69F3"/>
    <w:rsid w:val="008F51A4"/>
    <w:rsid w:val="0092632A"/>
    <w:rsid w:val="009378CB"/>
    <w:rsid w:val="0096220B"/>
    <w:rsid w:val="009A6149"/>
    <w:rsid w:val="009C47F2"/>
    <w:rsid w:val="009D1596"/>
    <w:rsid w:val="009F439B"/>
    <w:rsid w:val="00A25592"/>
    <w:rsid w:val="00A44D25"/>
    <w:rsid w:val="00A53F06"/>
    <w:rsid w:val="00AA0DA3"/>
    <w:rsid w:val="00AD42E0"/>
    <w:rsid w:val="00B10CB4"/>
    <w:rsid w:val="00B41081"/>
    <w:rsid w:val="00B571CF"/>
    <w:rsid w:val="00B739CB"/>
    <w:rsid w:val="00B776F0"/>
    <w:rsid w:val="00B82064"/>
    <w:rsid w:val="00BA2C6E"/>
    <w:rsid w:val="00BA7E25"/>
    <w:rsid w:val="00BF1555"/>
    <w:rsid w:val="00BF313D"/>
    <w:rsid w:val="00BF3D27"/>
    <w:rsid w:val="00C47E01"/>
    <w:rsid w:val="00CC10DB"/>
    <w:rsid w:val="00CF5D61"/>
    <w:rsid w:val="00D2604D"/>
    <w:rsid w:val="00D57871"/>
    <w:rsid w:val="00D57DA8"/>
    <w:rsid w:val="00D6212E"/>
    <w:rsid w:val="00D667E3"/>
    <w:rsid w:val="00D77B19"/>
    <w:rsid w:val="00DB0989"/>
    <w:rsid w:val="00E25102"/>
    <w:rsid w:val="00E363D4"/>
    <w:rsid w:val="00E97DBD"/>
    <w:rsid w:val="00ED09E1"/>
    <w:rsid w:val="00EE7BBF"/>
    <w:rsid w:val="00EF02E4"/>
    <w:rsid w:val="00F05635"/>
    <w:rsid w:val="00F57944"/>
    <w:rsid w:val="00F7705B"/>
    <w:rsid w:val="00FD0E22"/>
    <w:rsid w:val="00FD7A4F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AAE3027"/>
  <w15:docId w15:val="{2EEE6B99-CDCF-4AF6-986D-A064D9770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2540A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57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604</Words>
  <Characters>345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Egidija Grigaitienė</cp:lastModifiedBy>
  <cp:revision>5</cp:revision>
  <cp:lastPrinted>2019-08-23T07:40:00Z</cp:lastPrinted>
  <dcterms:created xsi:type="dcterms:W3CDTF">2019-08-23T07:44:00Z</dcterms:created>
  <dcterms:modified xsi:type="dcterms:W3CDTF">2019-08-23T07:46:00Z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