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17FA" w:rsidRDefault="00D4215E" w:rsidP="00C817FA">
      <w:pPr>
        <w:jc w:val="center"/>
        <w:rPr>
          <w:noProof/>
          <w:lang w:val="lt-LT" w:eastAsia="lt-LT"/>
        </w:rPr>
      </w:pPr>
      <w:r>
        <w:rPr>
          <w:noProof/>
          <w:lang w:val="lt-LT" w:eastAsia="lt-LT" w:bidi="lo-LA"/>
        </w:rPr>
        <w:drawing>
          <wp:inline distT="0" distB="0" distL="0" distR="0" wp14:anchorId="0FBBA2EA" wp14:editId="2C6594BF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7DD1" w:rsidRPr="00C16F73" w:rsidRDefault="00C77DD1" w:rsidP="00C817FA">
      <w:pPr>
        <w:jc w:val="center"/>
        <w:rPr>
          <w:lang w:val="lt-LT"/>
        </w:rPr>
      </w:pPr>
    </w:p>
    <w:p w:rsidR="001E4D83" w:rsidRPr="00C16F73" w:rsidRDefault="001E4D83" w:rsidP="001E4D83">
      <w:pPr>
        <w:pStyle w:val="Antrat1"/>
      </w:pPr>
      <w:r w:rsidRPr="00C16F73">
        <w:t>ŠAKIŲ RAJONO SAVIVALDYBĖS ADMINISTRACIJOS DIREKTORIUS</w:t>
      </w:r>
    </w:p>
    <w:p w:rsidR="001E4D83" w:rsidRDefault="001E4D83" w:rsidP="001E4D83">
      <w:pPr>
        <w:rPr>
          <w:b/>
          <w:bCs/>
          <w:lang w:val="lt-LT"/>
        </w:rPr>
      </w:pPr>
    </w:p>
    <w:p w:rsidR="001E4D83" w:rsidRDefault="001E4D83" w:rsidP="001E4D83">
      <w:pPr>
        <w:jc w:val="center"/>
        <w:rPr>
          <w:b/>
          <w:bCs/>
          <w:lang w:val="lt-LT"/>
        </w:rPr>
      </w:pPr>
      <w:r>
        <w:rPr>
          <w:b/>
          <w:bCs/>
          <w:lang w:val="lt-LT"/>
        </w:rPr>
        <w:t>ĮSAKYMAS</w:t>
      </w:r>
    </w:p>
    <w:p w:rsidR="00DD723A" w:rsidRDefault="00DD723A" w:rsidP="00DD723A">
      <w:pPr>
        <w:pStyle w:val="Antrats"/>
        <w:jc w:val="center"/>
        <w:rPr>
          <w:rFonts w:ascii="Times New Roman" w:hAnsi="Times New Roman"/>
          <w:b/>
          <w:szCs w:val="24"/>
        </w:rPr>
      </w:pPr>
      <w:r w:rsidRPr="00F46ADB">
        <w:rPr>
          <w:rFonts w:ascii="Times New Roman" w:hAnsi="Times New Roman"/>
          <w:b/>
          <w:szCs w:val="24"/>
        </w:rPr>
        <w:t>DĖL RAJONO SAVIVALDYBĖS ADMINISTRACIJOS DIREKTORIAUS 201</w:t>
      </w:r>
      <w:r>
        <w:rPr>
          <w:rFonts w:ascii="Times New Roman" w:hAnsi="Times New Roman"/>
          <w:b/>
          <w:szCs w:val="24"/>
        </w:rPr>
        <w:t>9</w:t>
      </w:r>
      <w:r w:rsidRPr="00F46ADB">
        <w:rPr>
          <w:rFonts w:ascii="Times New Roman" w:hAnsi="Times New Roman"/>
          <w:b/>
          <w:szCs w:val="24"/>
        </w:rPr>
        <w:t xml:space="preserve"> M. B</w:t>
      </w:r>
      <w:r>
        <w:rPr>
          <w:rFonts w:ascii="Times New Roman" w:hAnsi="Times New Roman"/>
          <w:b/>
          <w:szCs w:val="24"/>
        </w:rPr>
        <w:t>ALANDŽIO 30</w:t>
      </w:r>
      <w:r w:rsidRPr="00F46ADB">
        <w:rPr>
          <w:rFonts w:ascii="Times New Roman" w:hAnsi="Times New Roman"/>
          <w:b/>
          <w:szCs w:val="24"/>
        </w:rPr>
        <w:t xml:space="preserve"> D. ĮSAKYMO NR. AT-</w:t>
      </w:r>
      <w:r>
        <w:rPr>
          <w:rFonts w:ascii="Times New Roman" w:hAnsi="Times New Roman"/>
          <w:b/>
          <w:szCs w:val="24"/>
        </w:rPr>
        <w:t>402</w:t>
      </w:r>
      <w:r w:rsidRPr="00F46ADB">
        <w:rPr>
          <w:rFonts w:ascii="Times New Roman" w:hAnsi="Times New Roman"/>
          <w:b/>
          <w:szCs w:val="24"/>
        </w:rPr>
        <w:t xml:space="preserve"> „</w:t>
      </w:r>
      <w:r w:rsidRPr="00D637ED">
        <w:rPr>
          <w:b/>
        </w:rPr>
        <w:t>DĖL ŠAKIŲ RAJONO SAVIVALDYBĖS ADMINISTRACIJOS</w:t>
      </w:r>
      <w:r w:rsidRPr="00D637ED">
        <w:rPr>
          <w:b/>
          <w:bCs/>
        </w:rPr>
        <w:t xml:space="preserve"> 201</w:t>
      </w:r>
      <w:r>
        <w:rPr>
          <w:b/>
          <w:bCs/>
        </w:rPr>
        <w:t>9</w:t>
      </w:r>
      <w:r w:rsidRPr="00D637ED">
        <w:rPr>
          <w:b/>
          <w:bCs/>
        </w:rPr>
        <w:t xml:space="preserve"> METŲ VEIKLOS PLANO PATVIRTINIMO</w:t>
      </w:r>
      <w:r w:rsidRPr="00F46ADB">
        <w:rPr>
          <w:rFonts w:ascii="Times New Roman" w:hAnsi="Times New Roman"/>
          <w:b/>
          <w:szCs w:val="24"/>
        </w:rPr>
        <w:t>“ PAKEITIMO</w:t>
      </w:r>
    </w:p>
    <w:p w:rsidR="001E4D83" w:rsidRPr="00D637ED" w:rsidRDefault="001E4D83" w:rsidP="001E4D83">
      <w:pPr>
        <w:ind w:right="-175"/>
        <w:jc w:val="center"/>
        <w:rPr>
          <w:b/>
          <w:lang w:val="lt-LT"/>
        </w:rPr>
      </w:pPr>
    </w:p>
    <w:p w:rsidR="001E4D83" w:rsidRPr="00EC2D0B" w:rsidRDefault="001E4D83" w:rsidP="001E4D83">
      <w:pPr>
        <w:jc w:val="center"/>
        <w:rPr>
          <w:lang w:val="lt-LT"/>
        </w:rPr>
      </w:pPr>
      <w:r w:rsidRPr="00EC2D0B">
        <w:rPr>
          <w:lang w:val="lt-LT"/>
        </w:rPr>
        <w:t>201</w:t>
      </w:r>
      <w:r w:rsidR="00D4215E">
        <w:rPr>
          <w:lang w:val="lt-LT"/>
        </w:rPr>
        <w:t>9</w:t>
      </w:r>
      <w:r>
        <w:rPr>
          <w:lang w:val="lt-LT"/>
        </w:rPr>
        <w:t xml:space="preserve"> m.</w:t>
      </w:r>
      <w:r w:rsidR="00A60DE8">
        <w:rPr>
          <w:lang w:val="lt-LT"/>
        </w:rPr>
        <w:t xml:space="preserve"> </w:t>
      </w:r>
      <w:r w:rsidR="006E550A">
        <w:rPr>
          <w:lang w:val="lt-LT"/>
        </w:rPr>
        <w:t>rugsėjo</w:t>
      </w:r>
      <w:r w:rsidR="00D93E81">
        <w:rPr>
          <w:lang w:val="lt-LT"/>
        </w:rPr>
        <w:t xml:space="preserve">  </w:t>
      </w:r>
      <w:r w:rsidR="0001697D">
        <w:rPr>
          <w:lang w:val="lt-LT"/>
        </w:rPr>
        <w:t xml:space="preserve">  </w:t>
      </w:r>
      <w:r w:rsidR="002E4774">
        <w:rPr>
          <w:lang w:val="lt-LT"/>
        </w:rPr>
        <w:t xml:space="preserve">d. </w:t>
      </w:r>
      <w:r w:rsidR="000607D4">
        <w:rPr>
          <w:lang w:val="lt-LT"/>
        </w:rPr>
        <w:t>Nr. AT-</w:t>
      </w:r>
      <w:bookmarkStart w:id="0" w:name="_GoBack"/>
      <w:bookmarkEnd w:id="0"/>
    </w:p>
    <w:p w:rsidR="001E4D83" w:rsidRPr="00EC2D0B" w:rsidRDefault="001E4D83" w:rsidP="001E4D83">
      <w:pPr>
        <w:jc w:val="center"/>
        <w:rPr>
          <w:lang w:val="lt-LT"/>
        </w:rPr>
      </w:pPr>
      <w:r w:rsidRPr="00EC2D0B">
        <w:rPr>
          <w:lang w:val="lt-LT"/>
        </w:rPr>
        <w:t>Šakiai</w:t>
      </w:r>
    </w:p>
    <w:p w:rsidR="001E4D83" w:rsidRPr="001E4D83" w:rsidRDefault="001E4D83" w:rsidP="001E4D83">
      <w:pPr>
        <w:spacing w:line="360" w:lineRule="auto"/>
        <w:ind w:firstLine="748"/>
        <w:jc w:val="both"/>
        <w:rPr>
          <w:lang w:val="lt-LT"/>
        </w:rPr>
      </w:pPr>
    </w:p>
    <w:p w:rsidR="00DD723A" w:rsidRPr="005C5700" w:rsidRDefault="00DD723A" w:rsidP="00DD723A">
      <w:pPr>
        <w:spacing w:line="360" w:lineRule="auto"/>
        <w:ind w:firstLine="709"/>
        <w:jc w:val="both"/>
        <w:rPr>
          <w:color w:val="000000"/>
          <w:lang w:val="lt-LT"/>
        </w:rPr>
      </w:pPr>
      <w:r w:rsidRPr="00F46ADB">
        <w:rPr>
          <w:color w:val="000000"/>
          <w:lang w:val="lt-LT"/>
        </w:rPr>
        <w:t>Vadovaudamasis Lietuvos Respublikos vietos savivaldos įstatymo 18 straipsnio 1 dalimi</w:t>
      </w:r>
      <w:r w:rsidR="009627F7" w:rsidRPr="009627F7">
        <w:rPr>
          <w:lang w:val="lt-LT"/>
        </w:rPr>
        <w:t>, Strateginio planavimo rajono savivaldybėje organizavimo tvarkos aprašu, patvirtintu rajono savivaldybės tarybos 2016 m. birželio 23 d. sprendimu Nr. T-216 „Dėl Strateginio planavimo rajono savivaldybėje organizavimo tvarkos aprašo patvirtinimo“, Šakių rajono savivaldybės administracijos nuostatų, patvirtintų rajono savivaldybės tarybos 2016 m. rugsėjo 23 d. sprendimu Nr. T-277 „Dėl Šakių rajono savivaldybės nuostatų patvirtinimo“, 23.3. punktu,</w:t>
      </w:r>
    </w:p>
    <w:p w:rsidR="00DD723A" w:rsidRDefault="00DD723A" w:rsidP="00DD723A">
      <w:pPr>
        <w:spacing w:line="360" w:lineRule="auto"/>
        <w:ind w:firstLine="748"/>
        <w:jc w:val="both"/>
        <w:rPr>
          <w:color w:val="000000"/>
          <w:lang w:val="lt-LT"/>
        </w:rPr>
      </w:pPr>
      <w:r w:rsidRPr="00F46ADB">
        <w:rPr>
          <w:color w:val="000000"/>
          <w:lang w:val="lt-LT"/>
        </w:rPr>
        <w:t>p a k e i č i u  rajono savivaldybės administracijos direktoriaus 201</w:t>
      </w:r>
      <w:r>
        <w:rPr>
          <w:color w:val="000000"/>
          <w:lang w:val="lt-LT"/>
        </w:rPr>
        <w:t>9</w:t>
      </w:r>
      <w:r w:rsidRPr="00F46ADB">
        <w:rPr>
          <w:color w:val="000000"/>
          <w:lang w:val="lt-LT"/>
        </w:rPr>
        <w:t xml:space="preserve"> m. b</w:t>
      </w:r>
      <w:r>
        <w:rPr>
          <w:color w:val="000000"/>
          <w:lang w:val="lt-LT"/>
        </w:rPr>
        <w:t>alandžio 30</w:t>
      </w:r>
      <w:r w:rsidRPr="00F46ADB">
        <w:rPr>
          <w:color w:val="000000"/>
          <w:lang w:val="lt-LT"/>
        </w:rPr>
        <w:t xml:space="preserve"> d. įsakymu Nr. </w:t>
      </w:r>
      <w:r>
        <w:rPr>
          <w:color w:val="000000"/>
          <w:lang w:val="lt-LT"/>
        </w:rPr>
        <w:t>AT-402</w:t>
      </w:r>
      <w:r>
        <w:rPr>
          <w:b/>
          <w:lang w:val="lt-LT"/>
        </w:rPr>
        <w:t xml:space="preserve"> </w:t>
      </w:r>
      <w:r w:rsidRPr="00DB7CEB">
        <w:rPr>
          <w:bCs/>
          <w:lang w:val="lt-LT"/>
        </w:rPr>
        <w:t>„</w:t>
      </w:r>
      <w:r w:rsidRPr="00DB7CEB">
        <w:rPr>
          <w:bCs/>
          <w:color w:val="000000"/>
          <w:lang w:val="lt-LT"/>
        </w:rPr>
        <w:t xml:space="preserve">Dėl </w:t>
      </w:r>
      <w:r w:rsidRPr="00DB7CEB">
        <w:rPr>
          <w:bCs/>
          <w:color w:val="000000"/>
        </w:rPr>
        <w:t xml:space="preserve">Šakių </w:t>
      </w:r>
      <w:r w:rsidRPr="00DB7CEB">
        <w:rPr>
          <w:bCs/>
          <w:color w:val="000000"/>
          <w:lang w:val="lt-LT"/>
        </w:rPr>
        <w:t>rajono savivaldybės administracijos 201</w:t>
      </w:r>
      <w:r>
        <w:rPr>
          <w:bCs/>
          <w:color w:val="000000"/>
          <w:lang w:val="lt-LT"/>
        </w:rPr>
        <w:t>9</w:t>
      </w:r>
      <w:r w:rsidRPr="00DB7CEB">
        <w:rPr>
          <w:bCs/>
          <w:color w:val="000000"/>
          <w:lang w:val="lt-LT"/>
        </w:rPr>
        <w:t xml:space="preserve"> metų veiklos plano patvirtinimo</w:t>
      </w:r>
      <w:r>
        <w:rPr>
          <w:bCs/>
          <w:color w:val="000000"/>
          <w:lang w:val="lt-LT"/>
        </w:rPr>
        <w:t>“</w:t>
      </w:r>
      <w:r>
        <w:rPr>
          <w:color w:val="000000"/>
          <w:lang w:val="lt-LT"/>
        </w:rPr>
        <w:t xml:space="preserve"> </w:t>
      </w:r>
      <w:r w:rsidRPr="00F46ADB">
        <w:rPr>
          <w:color w:val="000000"/>
          <w:lang w:val="lt-LT"/>
        </w:rPr>
        <w:t>patvirtint</w:t>
      </w:r>
      <w:r>
        <w:rPr>
          <w:color w:val="000000"/>
          <w:lang w:val="lt-LT"/>
        </w:rPr>
        <w:t>ą</w:t>
      </w:r>
      <w:r w:rsidRPr="00F46ADB">
        <w:rPr>
          <w:color w:val="000000"/>
          <w:lang w:val="lt-LT"/>
        </w:rPr>
        <w:t xml:space="preserve"> Šakių rajono savivaldybės administracijos 201</w:t>
      </w:r>
      <w:r>
        <w:rPr>
          <w:color w:val="000000"/>
          <w:lang w:val="lt-LT"/>
        </w:rPr>
        <w:t>9</w:t>
      </w:r>
      <w:r w:rsidRPr="00F46ADB">
        <w:rPr>
          <w:color w:val="000000"/>
          <w:lang w:val="lt-LT"/>
        </w:rPr>
        <w:t xml:space="preserve"> metų veiklos plano 2 priedą</w:t>
      </w:r>
      <w:r w:rsidR="009627F7">
        <w:rPr>
          <w:color w:val="000000"/>
          <w:lang w:val="lt-LT"/>
        </w:rPr>
        <w:t xml:space="preserve"> (su vėlesniais</w:t>
      </w:r>
      <w:r w:rsidR="009627F7" w:rsidRPr="009627F7">
        <w:rPr>
          <w:color w:val="000000"/>
          <w:lang w:val="lt-LT"/>
        </w:rPr>
        <w:t xml:space="preserve"> 201</w:t>
      </w:r>
      <w:r w:rsidR="009627F7">
        <w:rPr>
          <w:color w:val="000000"/>
          <w:lang w:val="lt-LT"/>
        </w:rPr>
        <w:t>9</w:t>
      </w:r>
      <w:r w:rsidR="009627F7" w:rsidRPr="009627F7">
        <w:rPr>
          <w:color w:val="000000"/>
          <w:lang w:val="lt-LT"/>
        </w:rPr>
        <w:t xml:space="preserve"> m. </w:t>
      </w:r>
      <w:r w:rsidR="009627F7">
        <w:rPr>
          <w:color w:val="000000"/>
          <w:lang w:val="lt-LT"/>
        </w:rPr>
        <w:t>gegužės 8</w:t>
      </w:r>
      <w:r w:rsidR="009627F7" w:rsidRPr="009627F7">
        <w:rPr>
          <w:color w:val="000000"/>
          <w:lang w:val="lt-LT"/>
        </w:rPr>
        <w:t xml:space="preserve"> d. įsakymo Nr. AT-</w:t>
      </w:r>
      <w:r w:rsidR="009627F7">
        <w:rPr>
          <w:color w:val="000000"/>
          <w:lang w:val="lt-LT"/>
        </w:rPr>
        <w:t xml:space="preserve">421, </w:t>
      </w:r>
      <w:r w:rsidR="009627F7" w:rsidRPr="009627F7">
        <w:rPr>
          <w:color w:val="000000"/>
          <w:lang w:val="lt-LT"/>
        </w:rPr>
        <w:t xml:space="preserve">2019 m. </w:t>
      </w:r>
      <w:r w:rsidR="009627F7">
        <w:rPr>
          <w:color w:val="000000"/>
          <w:lang w:val="lt-LT"/>
        </w:rPr>
        <w:t>birželio</w:t>
      </w:r>
      <w:r w:rsidR="009627F7" w:rsidRPr="009627F7">
        <w:rPr>
          <w:color w:val="000000"/>
          <w:lang w:val="lt-LT"/>
        </w:rPr>
        <w:t xml:space="preserve"> </w:t>
      </w:r>
      <w:r w:rsidR="009627F7">
        <w:rPr>
          <w:color w:val="000000"/>
          <w:lang w:val="lt-LT"/>
        </w:rPr>
        <w:t>2</w:t>
      </w:r>
      <w:r w:rsidR="009627F7" w:rsidRPr="009627F7">
        <w:rPr>
          <w:color w:val="000000"/>
          <w:lang w:val="lt-LT"/>
        </w:rPr>
        <w:t>8 d. įsakymo Nr. AT-</w:t>
      </w:r>
      <w:r w:rsidR="009627F7">
        <w:rPr>
          <w:color w:val="000000"/>
          <w:lang w:val="lt-LT"/>
        </w:rPr>
        <w:t>548</w:t>
      </w:r>
      <w:r w:rsidR="006E550A">
        <w:rPr>
          <w:color w:val="000000"/>
          <w:lang w:val="lt-LT"/>
        </w:rPr>
        <w:t>,</w:t>
      </w:r>
      <w:r w:rsidR="009627F7" w:rsidRPr="009627F7">
        <w:rPr>
          <w:color w:val="000000"/>
          <w:lang w:val="lt-LT"/>
        </w:rPr>
        <w:t xml:space="preserve"> </w:t>
      </w:r>
      <w:r w:rsidR="006E550A" w:rsidRPr="006E550A">
        <w:rPr>
          <w:color w:val="000000"/>
          <w:lang w:val="lt-LT"/>
        </w:rPr>
        <w:t xml:space="preserve">2019 m. </w:t>
      </w:r>
      <w:r w:rsidR="006E550A">
        <w:rPr>
          <w:color w:val="000000"/>
          <w:lang w:val="lt-LT"/>
        </w:rPr>
        <w:t>rugpjūčio 9 d. įsakymo Nr. AT-636</w:t>
      </w:r>
      <w:r w:rsidR="006E550A" w:rsidRPr="006E550A">
        <w:rPr>
          <w:color w:val="000000"/>
          <w:lang w:val="lt-LT"/>
        </w:rPr>
        <w:t xml:space="preserve"> </w:t>
      </w:r>
      <w:r w:rsidR="009627F7" w:rsidRPr="009627F7">
        <w:rPr>
          <w:color w:val="000000"/>
          <w:lang w:val="lt-LT"/>
        </w:rPr>
        <w:t>pakeitim</w:t>
      </w:r>
      <w:r w:rsidR="009627F7">
        <w:rPr>
          <w:color w:val="000000"/>
          <w:lang w:val="lt-LT"/>
        </w:rPr>
        <w:t>ais</w:t>
      </w:r>
      <w:r w:rsidR="009627F7" w:rsidRPr="009627F7">
        <w:rPr>
          <w:color w:val="000000"/>
          <w:lang w:val="lt-LT"/>
        </w:rPr>
        <w:t xml:space="preserve">) </w:t>
      </w:r>
      <w:r w:rsidRPr="00F46ADB">
        <w:rPr>
          <w:color w:val="000000"/>
          <w:lang w:val="lt-LT"/>
        </w:rPr>
        <w:t>ir išdėstau jį nauja redakcija (pridedama).</w:t>
      </w:r>
    </w:p>
    <w:p w:rsidR="00DD723A" w:rsidRPr="00612297" w:rsidRDefault="00DD723A" w:rsidP="00DD723A">
      <w:pPr>
        <w:shd w:val="clear" w:color="auto" w:fill="FFFFFF"/>
        <w:spacing w:line="360" w:lineRule="auto"/>
        <w:ind w:firstLine="720"/>
        <w:jc w:val="both"/>
      </w:pPr>
      <w:r w:rsidRPr="005C5700">
        <w:rPr>
          <w:rStyle w:val="uficommentbody"/>
          <w:bCs/>
          <w:lang w:val="lt-LT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</w:t>
      </w:r>
      <w:r w:rsidRPr="00612297">
        <w:rPr>
          <w:rStyle w:val="uficommentbody"/>
          <w:bCs/>
        </w:rPr>
        <w:t>.</w:t>
      </w:r>
    </w:p>
    <w:p w:rsidR="001E4D83" w:rsidRP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E658EA" w:rsidRDefault="00D93E81" w:rsidP="001E4D83">
      <w:pPr>
        <w:overflowPunct w:val="0"/>
        <w:rPr>
          <w:color w:val="000000"/>
          <w:lang w:val="lt-LT"/>
        </w:rPr>
      </w:pPr>
      <w:r w:rsidRPr="00D93E81">
        <w:rPr>
          <w:szCs w:val="20"/>
          <w:lang w:val="lt-LT"/>
        </w:rPr>
        <w:t>Administracijos direktorius                                                                         Dainius Grincevičius</w:t>
      </w:r>
    </w:p>
    <w:p w:rsidR="00CD2144" w:rsidRDefault="00CD2144" w:rsidP="001E4D83">
      <w:pPr>
        <w:overflowPunct w:val="0"/>
        <w:rPr>
          <w:color w:val="000000"/>
          <w:lang w:val="lt-LT"/>
        </w:rPr>
      </w:pPr>
    </w:p>
    <w:p w:rsidR="00CD2144" w:rsidRDefault="00CD2144" w:rsidP="001E4D83">
      <w:pPr>
        <w:overflowPunct w:val="0"/>
        <w:rPr>
          <w:color w:val="000000"/>
          <w:lang w:val="lt-LT"/>
        </w:rPr>
      </w:pPr>
    </w:p>
    <w:p w:rsidR="001E4D83" w:rsidRDefault="001E4D83" w:rsidP="001E4D83">
      <w:pPr>
        <w:overflowPunct w:val="0"/>
        <w:rPr>
          <w:color w:val="000000"/>
          <w:lang w:val="lt-LT"/>
        </w:rPr>
      </w:pPr>
    </w:p>
    <w:p w:rsidR="001E4D83" w:rsidRDefault="001E4D83" w:rsidP="001E4D83">
      <w:pPr>
        <w:overflowPunct w:val="0"/>
        <w:rPr>
          <w:color w:val="000000"/>
          <w:lang w:val="lt-LT"/>
        </w:rPr>
      </w:pPr>
    </w:p>
    <w:p w:rsidR="00BF6FEA" w:rsidRDefault="00BF6FEA" w:rsidP="001E4D83">
      <w:pPr>
        <w:overflowPunct w:val="0"/>
        <w:rPr>
          <w:color w:val="000000"/>
          <w:lang w:val="lt-LT"/>
        </w:rPr>
      </w:pPr>
    </w:p>
    <w:p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Parengė</w:t>
      </w:r>
    </w:p>
    <w:p w:rsidR="001E4D83" w:rsidRPr="00FC3970" w:rsidRDefault="00EE06E7" w:rsidP="001E4D83">
      <w:pPr>
        <w:overflowPunct w:val="0"/>
        <w:rPr>
          <w:color w:val="000000"/>
          <w:lang w:val="lt-LT"/>
        </w:rPr>
      </w:pPr>
      <w:r w:rsidRPr="00EE06E7">
        <w:rPr>
          <w:color w:val="000000"/>
          <w:lang w:val="lt-LT"/>
        </w:rPr>
        <w:t xml:space="preserve">Biudžeto, turto ir strateginio planavimo </w:t>
      </w:r>
      <w:r w:rsidR="00A60DE8" w:rsidRPr="00FC3970">
        <w:rPr>
          <w:color w:val="000000"/>
          <w:lang w:val="lt-LT"/>
        </w:rPr>
        <w:t>skyriaus</w:t>
      </w:r>
    </w:p>
    <w:p w:rsidR="000435E5" w:rsidRPr="00FC3970" w:rsidRDefault="000435E5" w:rsidP="000435E5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vyr</w:t>
      </w:r>
      <w:r>
        <w:rPr>
          <w:color w:val="000000"/>
          <w:lang w:val="lt-LT"/>
        </w:rPr>
        <w:t>iausioji</w:t>
      </w:r>
      <w:r w:rsidRPr="00FC3970">
        <w:rPr>
          <w:color w:val="000000"/>
          <w:lang w:val="lt-LT"/>
        </w:rPr>
        <w:t xml:space="preserve"> specialistė</w:t>
      </w:r>
    </w:p>
    <w:p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 xml:space="preserve">  </w:t>
      </w:r>
    </w:p>
    <w:p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Ingrida Maksvytienė</w:t>
      </w:r>
    </w:p>
    <w:p w:rsidR="00FC3970" w:rsidRPr="00FC3956" w:rsidRDefault="001E4D83" w:rsidP="002A70E2">
      <w:pPr>
        <w:overflowPunct w:val="0"/>
      </w:pPr>
      <w:r w:rsidRPr="00FC3970">
        <w:rPr>
          <w:color w:val="000000"/>
          <w:lang w:val="lt-LT"/>
        </w:rPr>
        <w:t>201</w:t>
      </w:r>
      <w:r w:rsidR="00D4215E">
        <w:rPr>
          <w:color w:val="000000"/>
          <w:lang w:val="lt-LT"/>
        </w:rPr>
        <w:t>9</w:t>
      </w:r>
      <w:r w:rsidRPr="00FC3970">
        <w:rPr>
          <w:color w:val="000000"/>
          <w:lang w:val="lt-LT"/>
        </w:rPr>
        <w:t>-0</w:t>
      </w:r>
      <w:r w:rsidR="006E550A">
        <w:rPr>
          <w:color w:val="000000"/>
          <w:lang w:val="lt-LT"/>
        </w:rPr>
        <w:t>9</w:t>
      </w:r>
      <w:r w:rsidR="002A70E2">
        <w:rPr>
          <w:color w:val="000000"/>
          <w:lang w:val="lt-LT"/>
        </w:rPr>
        <w:t>-</w:t>
      </w:r>
      <w:r w:rsidR="006E550A">
        <w:rPr>
          <w:color w:val="000000"/>
          <w:lang w:val="lt-LT"/>
        </w:rPr>
        <w:t>1</w:t>
      </w:r>
      <w:r w:rsidR="005B455C">
        <w:rPr>
          <w:color w:val="000000"/>
          <w:lang w:val="lt-LT"/>
        </w:rPr>
        <w:t>6</w:t>
      </w:r>
    </w:p>
    <w:sectPr w:rsidR="00FC3970" w:rsidRPr="00FC3956" w:rsidSect="00F04DD2">
      <w:pgSz w:w="11906" w:h="16838"/>
      <w:pgMar w:top="1134" w:right="567" w:bottom="567" w:left="1418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3150" w:rsidRDefault="009D3150" w:rsidP="00F04DD2">
      <w:r>
        <w:separator/>
      </w:r>
    </w:p>
  </w:endnote>
  <w:endnote w:type="continuationSeparator" w:id="0">
    <w:p w:rsidR="009D3150" w:rsidRDefault="009D3150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roman"/>
    <w:pitch w:val="variable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3150" w:rsidRDefault="009D3150" w:rsidP="00F04DD2">
      <w:r>
        <w:separator/>
      </w:r>
    </w:p>
  </w:footnote>
  <w:footnote w:type="continuationSeparator" w:id="0">
    <w:p w:rsidR="009D3150" w:rsidRDefault="009D3150" w:rsidP="00F04D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17FA"/>
    <w:rsid w:val="000126F1"/>
    <w:rsid w:val="0001697D"/>
    <w:rsid w:val="00024043"/>
    <w:rsid w:val="00027F45"/>
    <w:rsid w:val="000301D5"/>
    <w:rsid w:val="000435E5"/>
    <w:rsid w:val="000565B1"/>
    <w:rsid w:val="000607D4"/>
    <w:rsid w:val="00065053"/>
    <w:rsid w:val="00070304"/>
    <w:rsid w:val="00070B1F"/>
    <w:rsid w:val="00071ADD"/>
    <w:rsid w:val="00087911"/>
    <w:rsid w:val="00096E32"/>
    <w:rsid w:val="000B309B"/>
    <w:rsid w:val="000C07D2"/>
    <w:rsid w:val="000C42D8"/>
    <w:rsid w:val="000D1E9F"/>
    <w:rsid w:val="000F5711"/>
    <w:rsid w:val="00106BA5"/>
    <w:rsid w:val="00110A44"/>
    <w:rsid w:val="00112CA5"/>
    <w:rsid w:val="00127D84"/>
    <w:rsid w:val="00142553"/>
    <w:rsid w:val="00143178"/>
    <w:rsid w:val="001961AE"/>
    <w:rsid w:val="00196ABF"/>
    <w:rsid w:val="00197A5D"/>
    <w:rsid w:val="001A2874"/>
    <w:rsid w:val="001E4D83"/>
    <w:rsid w:val="001F2A5B"/>
    <w:rsid w:val="00205155"/>
    <w:rsid w:val="0021479A"/>
    <w:rsid w:val="00216FCD"/>
    <w:rsid w:val="00217640"/>
    <w:rsid w:val="00217701"/>
    <w:rsid w:val="0022077F"/>
    <w:rsid w:val="00223D68"/>
    <w:rsid w:val="00242687"/>
    <w:rsid w:val="00256D24"/>
    <w:rsid w:val="00257543"/>
    <w:rsid w:val="00263256"/>
    <w:rsid w:val="00270B6B"/>
    <w:rsid w:val="00285973"/>
    <w:rsid w:val="00291141"/>
    <w:rsid w:val="002A332B"/>
    <w:rsid w:val="002A70E2"/>
    <w:rsid w:val="002C37B7"/>
    <w:rsid w:val="002C7806"/>
    <w:rsid w:val="002D3261"/>
    <w:rsid w:val="002D34C1"/>
    <w:rsid w:val="002E4774"/>
    <w:rsid w:val="002E47EB"/>
    <w:rsid w:val="002E6190"/>
    <w:rsid w:val="002F1EEE"/>
    <w:rsid w:val="003003EF"/>
    <w:rsid w:val="00300A86"/>
    <w:rsid w:val="00306365"/>
    <w:rsid w:val="003134EB"/>
    <w:rsid w:val="00376C79"/>
    <w:rsid w:val="00394A02"/>
    <w:rsid w:val="003C52DA"/>
    <w:rsid w:val="003C6B1F"/>
    <w:rsid w:val="003C6C0A"/>
    <w:rsid w:val="003F0304"/>
    <w:rsid w:val="0042569F"/>
    <w:rsid w:val="00471AEE"/>
    <w:rsid w:val="00482E3E"/>
    <w:rsid w:val="004A1B69"/>
    <w:rsid w:val="004C400F"/>
    <w:rsid w:val="004C42C9"/>
    <w:rsid w:val="004D2F87"/>
    <w:rsid w:val="004E23AF"/>
    <w:rsid w:val="004F5828"/>
    <w:rsid w:val="00502B09"/>
    <w:rsid w:val="00507B53"/>
    <w:rsid w:val="00512FF5"/>
    <w:rsid w:val="00521AB8"/>
    <w:rsid w:val="00526DA6"/>
    <w:rsid w:val="00544574"/>
    <w:rsid w:val="00576611"/>
    <w:rsid w:val="00577E8C"/>
    <w:rsid w:val="005B0A12"/>
    <w:rsid w:val="005B2FE6"/>
    <w:rsid w:val="005B3690"/>
    <w:rsid w:val="005B455C"/>
    <w:rsid w:val="005B6829"/>
    <w:rsid w:val="005C41CE"/>
    <w:rsid w:val="005C5700"/>
    <w:rsid w:val="005D078D"/>
    <w:rsid w:val="005D17E4"/>
    <w:rsid w:val="005D23D3"/>
    <w:rsid w:val="005E38DE"/>
    <w:rsid w:val="005F5AC6"/>
    <w:rsid w:val="005F6295"/>
    <w:rsid w:val="005F7FA3"/>
    <w:rsid w:val="00622E68"/>
    <w:rsid w:val="0067047E"/>
    <w:rsid w:val="00671FFE"/>
    <w:rsid w:val="00680FE6"/>
    <w:rsid w:val="006810E4"/>
    <w:rsid w:val="006A78F9"/>
    <w:rsid w:val="006C4F96"/>
    <w:rsid w:val="006E550A"/>
    <w:rsid w:val="006F11EC"/>
    <w:rsid w:val="00706FB0"/>
    <w:rsid w:val="007146FF"/>
    <w:rsid w:val="00723310"/>
    <w:rsid w:val="00742841"/>
    <w:rsid w:val="007628DD"/>
    <w:rsid w:val="0078489E"/>
    <w:rsid w:val="00784B64"/>
    <w:rsid w:val="007904ED"/>
    <w:rsid w:val="007A03FF"/>
    <w:rsid w:val="007A201C"/>
    <w:rsid w:val="007A6BDD"/>
    <w:rsid w:val="007C6D00"/>
    <w:rsid w:val="007D70D1"/>
    <w:rsid w:val="007E00CE"/>
    <w:rsid w:val="007E53D1"/>
    <w:rsid w:val="007F0952"/>
    <w:rsid w:val="007F0984"/>
    <w:rsid w:val="007F39A6"/>
    <w:rsid w:val="0080520F"/>
    <w:rsid w:val="0080772C"/>
    <w:rsid w:val="00813370"/>
    <w:rsid w:val="008620E7"/>
    <w:rsid w:val="008640BA"/>
    <w:rsid w:val="00881AF0"/>
    <w:rsid w:val="008A5653"/>
    <w:rsid w:val="008B46E7"/>
    <w:rsid w:val="008E221D"/>
    <w:rsid w:val="008E5FB1"/>
    <w:rsid w:val="008E639A"/>
    <w:rsid w:val="009345AF"/>
    <w:rsid w:val="009523D3"/>
    <w:rsid w:val="00953193"/>
    <w:rsid w:val="00961F69"/>
    <w:rsid w:val="009627F7"/>
    <w:rsid w:val="009629AB"/>
    <w:rsid w:val="009632B6"/>
    <w:rsid w:val="009A09CE"/>
    <w:rsid w:val="009D3150"/>
    <w:rsid w:val="009E0CCC"/>
    <w:rsid w:val="00A054DC"/>
    <w:rsid w:val="00A11AE1"/>
    <w:rsid w:val="00A13627"/>
    <w:rsid w:val="00A23347"/>
    <w:rsid w:val="00A44358"/>
    <w:rsid w:val="00A46AE0"/>
    <w:rsid w:val="00A546A8"/>
    <w:rsid w:val="00A60DE8"/>
    <w:rsid w:val="00A91FBB"/>
    <w:rsid w:val="00AA2B76"/>
    <w:rsid w:val="00AC7B79"/>
    <w:rsid w:val="00AE7472"/>
    <w:rsid w:val="00AF5117"/>
    <w:rsid w:val="00B14150"/>
    <w:rsid w:val="00B22A13"/>
    <w:rsid w:val="00B2300D"/>
    <w:rsid w:val="00B313A9"/>
    <w:rsid w:val="00B469C5"/>
    <w:rsid w:val="00B514C0"/>
    <w:rsid w:val="00B5575C"/>
    <w:rsid w:val="00B6729C"/>
    <w:rsid w:val="00B7182C"/>
    <w:rsid w:val="00B9573F"/>
    <w:rsid w:val="00BA4AB9"/>
    <w:rsid w:val="00BD01D6"/>
    <w:rsid w:val="00BE4056"/>
    <w:rsid w:val="00BF1F52"/>
    <w:rsid w:val="00BF2CA5"/>
    <w:rsid w:val="00BF6FEA"/>
    <w:rsid w:val="00C04E7B"/>
    <w:rsid w:val="00C164AD"/>
    <w:rsid w:val="00C16AEF"/>
    <w:rsid w:val="00C406E1"/>
    <w:rsid w:val="00C44998"/>
    <w:rsid w:val="00C6526B"/>
    <w:rsid w:val="00C77DD1"/>
    <w:rsid w:val="00C817FA"/>
    <w:rsid w:val="00C87299"/>
    <w:rsid w:val="00CA26BB"/>
    <w:rsid w:val="00CC7502"/>
    <w:rsid w:val="00CD2144"/>
    <w:rsid w:val="00CD49BB"/>
    <w:rsid w:val="00CE1420"/>
    <w:rsid w:val="00CE76E5"/>
    <w:rsid w:val="00CF7BE2"/>
    <w:rsid w:val="00D17958"/>
    <w:rsid w:val="00D34313"/>
    <w:rsid w:val="00D40AE3"/>
    <w:rsid w:val="00D4215E"/>
    <w:rsid w:val="00D637ED"/>
    <w:rsid w:val="00D644D4"/>
    <w:rsid w:val="00D6607E"/>
    <w:rsid w:val="00D93E81"/>
    <w:rsid w:val="00D95008"/>
    <w:rsid w:val="00DA5B10"/>
    <w:rsid w:val="00DD723A"/>
    <w:rsid w:val="00E109DB"/>
    <w:rsid w:val="00E22F2B"/>
    <w:rsid w:val="00E3336E"/>
    <w:rsid w:val="00E47465"/>
    <w:rsid w:val="00E658EA"/>
    <w:rsid w:val="00E70D2D"/>
    <w:rsid w:val="00E70FEE"/>
    <w:rsid w:val="00E75D44"/>
    <w:rsid w:val="00E80668"/>
    <w:rsid w:val="00E97707"/>
    <w:rsid w:val="00EC0BD3"/>
    <w:rsid w:val="00EE06E7"/>
    <w:rsid w:val="00EE5ADC"/>
    <w:rsid w:val="00F04DD2"/>
    <w:rsid w:val="00F215F9"/>
    <w:rsid w:val="00F40ACE"/>
    <w:rsid w:val="00F52C3A"/>
    <w:rsid w:val="00F56BDC"/>
    <w:rsid w:val="00F64979"/>
    <w:rsid w:val="00F7654F"/>
    <w:rsid w:val="00F77A8D"/>
    <w:rsid w:val="00F8019A"/>
    <w:rsid w:val="00F8347D"/>
    <w:rsid w:val="00F83AED"/>
    <w:rsid w:val="00F84B95"/>
    <w:rsid w:val="00F93591"/>
    <w:rsid w:val="00FC13E9"/>
    <w:rsid w:val="00FC3956"/>
    <w:rsid w:val="00FC3970"/>
    <w:rsid w:val="00FC70EC"/>
    <w:rsid w:val="00FD628D"/>
    <w:rsid w:val="00FF1EAC"/>
    <w:rsid w:val="00FF267D"/>
    <w:rsid w:val="00FF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DC4B12-4598-4AEB-B0C8-C6A90F14D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C817FA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  <w:style w:type="character" w:customStyle="1" w:styleId="uficommentbody">
    <w:name w:val="uficommentbody"/>
    <w:basedOn w:val="Numatytasispastraiposriftas"/>
    <w:rsid w:val="005C57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1168</Words>
  <Characters>666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1831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Ingrida Maksvytienė</cp:lastModifiedBy>
  <cp:revision>10</cp:revision>
  <cp:lastPrinted>2019-09-09T13:49:00Z</cp:lastPrinted>
  <dcterms:created xsi:type="dcterms:W3CDTF">2019-05-08T06:58:00Z</dcterms:created>
  <dcterms:modified xsi:type="dcterms:W3CDTF">2019-09-16T08:10:00Z</dcterms:modified>
</cp:coreProperties>
</file>