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E7B2B" w:rsidRPr="00BE7B2B" w:rsidRDefault="00BE7B2B" w:rsidP="00BE7B2B">
      <w:pPr>
        <w:pStyle w:val="Heading1"/>
        <w:ind w:left="0" w:hanging="142"/>
        <w:jc w:val="center"/>
        <w:rPr>
          <w:b/>
          <w:bCs/>
        </w:rPr>
      </w:pPr>
      <w:r w:rsidRPr="00BE7B2B">
        <w:rPr>
          <w:b/>
          <w:bCs/>
        </w:rPr>
        <w:t>D</w:t>
      </w:r>
      <w:r w:rsidRPr="00BE7B2B">
        <w:rPr>
          <w:rFonts w:hint="eastAsia"/>
          <w:b/>
          <w:bCs/>
        </w:rPr>
        <w:t>Ė</w:t>
      </w:r>
      <w:r w:rsidRPr="00BE7B2B">
        <w:rPr>
          <w:b/>
          <w:bCs/>
        </w:rPr>
        <w:t>L REKOMENDACIJ</w:t>
      </w:r>
      <w:r w:rsidRPr="00BE7B2B">
        <w:rPr>
          <w:rFonts w:hint="eastAsia"/>
          <w:b/>
          <w:bCs/>
        </w:rPr>
        <w:t>Ų</w:t>
      </w:r>
      <w:r w:rsidRPr="00BE7B2B">
        <w:rPr>
          <w:b/>
          <w:bCs/>
        </w:rPr>
        <w:t xml:space="preserve"> </w:t>
      </w:r>
      <w:r w:rsidRPr="00BE7B2B">
        <w:rPr>
          <w:rFonts w:hint="eastAsia"/>
          <w:b/>
          <w:bCs/>
        </w:rPr>
        <w:t>Į</w:t>
      </w:r>
      <w:r w:rsidRPr="00BE7B2B">
        <w:rPr>
          <w:b/>
          <w:bCs/>
        </w:rPr>
        <w:t>GYVENDINIMO PRIEMONI</w:t>
      </w:r>
      <w:r w:rsidRPr="00BE7B2B">
        <w:rPr>
          <w:rFonts w:hint="eastAsia"/>
          <w:b/>
          <w:bCs/>
        </w:rPr>
        <w:t>Ų</w:t>
      </w:r>
      <w:r w:rsidRPr="00BE7B2B">
        <w:rPr>
          <w:b/>
          <w:bCs/>
        </w:rPr>
        <w:t xml:space="preserve"> PLANO PATVIRTINIMO</w:t>
      </w:r>
    </w:p>
    <w:p w:rsidR="00BE7B2B" w:rsidRDefault="00BE7B2B" w:rsidP="00BE7B2B">
      <w:pPr>
        <w:pStyle w:val="Heading1"/>
        <w:jc w:val="center"/>
      </w:pPr>
    </w:p>
    <w:p w:rsidR="00BE7B2B" w:rsidRDefault="00BE7B2B" w:rsidP="00BE7B2B">
      <w:pPr>
        <w:pStyle w:val="Heading1"/>
        <w:ind w:left="0"/>
        <w:jc w:val="center"/>
      </w:pPr>
      <w:r>
        <w:t>2019 m. spalio   d.  Nr. AT-</w:t>
      </w:r>
    </w:p>
    <w:p w:rsidR="00DD47CE" w:rsidRDefault="00BE7B2B" w:rsidP="00BE7B2B">
      <w:pPr>
        <w:pStyle w:val="Heading1"/>
        <w:ind w:left="0" w:firstLine="0"/>
        <w:jc w:val="center"/>
      </w:pPr>
      <w:r>
        <w:rPr>
          <w:rFonts w:hint="eastAsia"/>
        </w:rPr>
        <w:t>Š</w:t>
      </w:r>
      <w:r>
        <w:t>akiai</w:t>
      </w:r>
    </w:p>
    <w:p w:rsidR="00434111" w:rsidRDefault="00434111" w:rsidP="00BE7B2B">
      <w:pPr>
        <w:tabs>
          <w:tab w:val="left" w:pos="1242"/>
          <w:tab w:val="left" w:pos="6804"/>
          <w:tab w:val="left" w:pos="7450"/>
        </w:tabs>
        <w:jc w:val="center"/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E7B2B" w:rsidRDefault="00BE7B2B" w:rsidP="00BE7B2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BE7B2B" w:rsidRPr="00BE7B2B" w:rsidRDefault="00BE7B2B" w:rsidP="00AE184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</w:t>
      </w:r>
      <w:r w:rsidRPr="00BE7B2B">
        <w:rPr>
          <w:rFonts w:ascii="Times New Roman" w:hAnsi="Times New Roman"/>
          <w:szCs w:val="24"/>
        </w:rPr>
        <w:t>Vadovaudamasis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nuostat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, patvirtint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tarybos 2016 m. rugs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jo 23 d. sprendimu Nr. T-277 „D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l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nuostat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patvirtinimo“, 24 punktu,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Centralizuoto vidaus audito skyriaus vidaus audito metodikos, patvirtintos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direktoriaus 2018 m. rugs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jo 27 d. </w:t>
      </w:r>
      <w:r w:rsidRPr="00BE7B2B">
        <w:rPr>
          <w:rFonts w:ascii="Times New Roman" w:hAnsi="Times New Roman" w:hint="eastAsia"/>
          <w:szCs w:val="24"/>
        </w:rPr>
        <w:t>į</w:t>
      </w:r>
      <w:r w:rsidRPr="00BE7B2B">
        <w:rPr>
          <w:rFonts w:ascii="Times New Roman" w:hAnsi="Times New Roman"/>
          <w:szCs w:val="24"/>
        </w:rPr>
        <w:t>sakymu Nr. AT-927 „D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l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s administracijos Centralizuoto vidaus audito skyriaus vidaus audito metodikos patvirtinimo“, 61 punktu bei atsižvelgdamas </w:t>
      </w:r>
      <w:r w:rsidRPr="00BE7B2B">
        <w:rPr>
          <w:rFonts w:ascii="Times New Roman" w:hAnsi="Times New Roman" w:hint="eastAsia"/>
          <w:szCs w:val="24"/>
        </w:rPr>
        <w:t>į</w:t>
      </w:r>
      <w:r w:rsidRPr="00BE7B2B">
        <w:rPr>
          <w:rFonts w:ascii="Times New Roman" w:hAnsi="Times New Roman"/>
          <w:szCs w:val="24"/>
        </w:rPr>
        <w:t xml:space="preserve"> 2019 m. rugpj</w:t>
      </w:r>
      <w:r w:rsidRPr="00BE7B2B">
        <w:rPr>
          <w:rFonts w:ascii="Times New Roman" w:hAnsi="Times New Roman" w:hint="eastAsia"/>
          <w:szCs w:val="24"/>
        </w:rPr>
        <w:t>ūč</w:t>
      </w:r>
      <w:r w:rsidRPr="00BE7B2B">
        <w:rPr>
          <w:rFonts w:ascii="Times New Roman" w:hAnsi="Times New Roman"/>
          <w:szCs w:val="24"/>
        </w:rPr>
        <w:t>io 29 d. vidaus audito ataskait</w:t>
      </w:r>
      <w:r w:rsidRPr="00BE7B2B">
        <w:rPr>
          <w:rFonts w:ascii="Times New Roman" w:hAnsi="Times New Roman" w:hint="eastAsia"/>
          <w:szCs w:val="24"/>
        </w:rPr>
        <w:t>ą</w:t>
      </w:r>
      <w:r w:rsidRPr="00BE7B2B">
        <w:rPr>
          <w:rFonts w:ascii="Times New Roman" w:hAnsi="Times New Roman"/>
          <w:szCs w:val="24"/>
        </w:rPr>
        <w:t xml:space="preserve"> Nr. AS3-(24.1)-3 „Tarnybini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lengv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j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automobili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vertinimas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seni</w:t>
      </w:r>
      <w:r w:rsidRPr="00BE7B2B">
        <w:rPr>
          <w:rFonts w:ascii="Times New Roman" w:hAnsi="Times New Roman" w:hint="eastAsia"/>
          <w:szCs w:val="24"/>
        </w:rPr>
        <w:t>ū</w:t>
      </w:r>
      <w:r w:rsidR="002A3858">
        <w:rPr>
          <w:rFonts w:ascii="Times New Roman" w:hAnsi="Times New Roman"/>
          <w:szCs w:val="24"/>
        </w:rPr>
        <w:t>nijose“</w:t>
      </w:r>
      <w:r w:rsidRPr="00BE7B2B">
        <w:rPr>
          <w:rFonts w:ascii="Times New Roman" w:hAnsi="Times New Roman"/>
          <w:szCs w:val="24"/>
        </w:rPr>
        <w:t>:</w:t>
      </w:r>
    </w:p>
    <w:p w:rsidR="00BE7B2B" w:rsidRPr="00BE7B2B" w:rsidRDefault="00BE7B2B" w:rsidP="00AE1845">
      <w:pPr>
        <w:overflowPunct w:val="0"/>
        <w:autoSpaceDE w:val="0"/>
        <w:autoSpaceDN w:val="0"/>
        <w:adjustRightInd w:val="0"/>
        <w:ind w:firstLine="1134"/>
        <w:jc w:val="both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1.</w:t>
      </w:r>
      <w:r w:rsidRPr="00BE7B2B">
        <w:rPr>
          <w:rFonts w:ascii="Times New Roman" w:hAnsi="Times New Roman"/>
          <w:szCs w:val="24"/>
        </w:rPr>
        <w:tab/>
        <w:t>T v i r t i n u   rekomendacij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, pateikt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2019 m. rugpj</w:t>
      </w:r>
      <w:r w:rsidRPr="00BE7B2B">
        <w:rPr>
          <w:rFonts w:ascii="Times New Roman" w:hAnsi="Times New Roman" w:hint="eastAsia"/>
          <w:szCs w:val="24"/>
        </w:rPr>
        <w:t>ūč</w:t>
      </w:r>
      <w:r w:rsidRPr="00BE7B2B">
        <w:rPr>
          <w:rFonts w:ascii="Times New Roman" w:hAnsi="Times New Roman"/>
          <w:szCs w:val="24"/>
        </w:rPr>
        <w:t>io 29 d. vidaus audito atas</w:t>
      </w:r>
      <w:r w:rsidR="00BF7EDD">
        <w:rPr>
          <w:rFonts w:ascii="Times New Roman" w:hAnsi="Times New Roman"/>
          <w:szCs w:val="24"/>
        </w:rPr>
        <w:t xml:space="preserve">kaitoje Nr. </w:t>
      </w:r>
      <w:r w:rsidRPr="00BE7B2B">
        <w:rPr>
          <w:rFonts w:ascii="Times New Roman" w:hAnsi="Times New Roman"/>
          <w:szCs w:val="24"/>
        </w:rPr>
        <w:t>AS3-(24.1)-3 „Tarnybini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lengv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j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automobili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vertinimas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seni</w:t>
      </w:r>
      <w:r w:rsidRPr="00BE7B2B">
        <w:rPr>
          <w:rFonts w:ascii="Times New Roman" w:hAnsi="Times New Roman" w:hint="eastAsia"/>
          <w:szCs w:val="24"/>
        </w:rPr>
        <w:t>ū</w:t>
      </w:r>
      <w:r w:rsidRPr="00BE7B2B">
        <w:rPr>
          <w:rFonts w:ascii="Times New Roman" w:hAnsi="Times New Roman"/>
          <w:szCs w:val="24"/>
        </w:rPr>
        <w:t xml:space="preserve">nijose“, </w:t>
      </w:r>
      <w:r w:rsidRPr="00BE7B2B">
        <w:rPr>
          <w:rFonts w:ascii="Times New Roman" w:hAnsi="Times New Roman" w:hint="eastAsia"/>
          <w:szCs w:val="24"/>
        </w:rPr>
        <w:t>į</w:t>
      </w:r>
      <w:r w:rsidRPr="00BE7B2B">
        <w:rPr>
          <w:rFonts w:ascii="Times New Roman" w:hAnsi="Times New Roman"/>
          <w:szCs w:val="24"/>
        </w:rPr>
        <w:t>gyvendinimo priemoni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plan</w:t>
      </w:r>
      <w:r w:rsidRPr="00BE7B2B">
        <w:rPr>
          <w:rFonts w:ascii="Times New Roman" w:hAnsi="Times New Roman" w:hint="eastAsia"/>
          <w:szCs w:val="24"/>
        </w:rPr>
        <w:t>ą</w:t>
      </w:r>
      <w:r w:rsidRPr="00BE7B2B">
        <w:rPr>
          <w:rFonts w:ascii="Times New Roman" w:hAnsi="Times New Roman"/>
          <w:szCs w:val="24"/>
        </w:rPr>
        <w:t xml:space="preserve"> (pridedama).</w:t>
      </w:r>
    </w:p>
    <w:p w:rsidR="00434111" w:rsidRDefault="00BE7B2B" w:rsidP="00AE1845">
      <w:pPr>
        <w:overflowPunct w:val="0"/>
        <w:autoSpaceDE w:val="0"/>
        <w:autoSpaceDN w:val="0"/>
        <w:adjustRightInd w:val="0"/>
        <w:ind w:firstLine="1134"/>
        <w:jc w:val="both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2.</w:t>
      </w:r>
      <w:r w:rsidRPr="00BE7B2B">
        <w:rPr>
          <w:rFonts w:ascii="Times New Roman" w:hAnsi="Times New Roman"/>
          <w:szCs w:val="24"/>
        </w:rPr>
        <w:tab/>
        <w:t>P a v e d u  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Bendr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j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reikal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skyriaus ved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jai 1 punktu patvirtintame </w:t>
      </w:r>
      <w:r w:rsidRPr="00BE7B2B">
        <w:rPr>
          <w:rFonts w:ascii="Times New Roman" w:hAnsi="Times New Roman" w:hint="eastAsia"/>
          <w:szCs w:val="24"/>
        </w:rPr>
        <w:t>į</w:t>
      </w:r>
      <w:r w:rsidRPr="00BE7B2B">
        <w:rPr>
          <w:rFonts w:ascii="Times New Roman" w:hAnsi="Times New Roman"/>
          <w:szCs w:val="24"/>
        </w:rPr>
        <w:t>gyvendinimo priemoni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plane rekomendacij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</w:t>
      </w:r>
      <w:r w:rsidRPr="00BE7B2B">
        <w:rPr>
          <w:rFonts w:ascii="Times New Roman" w:hAnsi="Times New Roman" w:hint="eastAsia"/>
          <w:szCs w:val="24"/>
        </w:rPr>
        <w:t>į</w:t>
      </w:r>
      <w:r w:rsidRPr="00BE7B2B">
        <w:rPr>
          <w:rFonts w:ascii="Times New Roman" w:hAnsi="Times New Roman"/>
          <w:szCs w:val="24"/>
        </w:rPr>
        <w:t xml:space="preserve">gyvendinimo priemones </w:t>
      </w:r>
      <w:r w:rsidRPr="00BE7B2B">
        <w:rPr>
          <w:rFonts w:ascii="Times New Roman" w:hAnsi="Times New Roman" w:hint="eastAsia"/>
          <w:szCs w:val="24"/>
        </w:rPr>
        <w:t>į</w:t>
      </w:r>
      <w:r w:rsidRPr="00BE7B2B">
        <w:rPr>
          <w:rFonts w:ascii="Times New Roman" w:hAnsi="Times New Roman"/>
          <w:szCs w:val="24"/>
        </w:rPr>
        <w:t>vykdyti rekomendacij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, pateikt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2019 m. rugpj</w:t>
      </w:r>
      <w:r w:rsidRPr="00BE7B2B">
        <w:rPr>
          <w:rFonts w:ascii="Times New Roman" w:hAnsi="Times New Roman" w:hint="eastAsia"/>
          <w:szCs w:val="24"/>
        </w:rPr>
        <w:t>ūč</w:t>
      </w:r>
      <w:r w:rsidRPr="00BE7B2B">
        <w:rPr>
          <w:rFonts w:ascii="Times New Roman" w:hAnsi="Times New Roman"/>
          <w:szCs w:val="24"/>
        </w:rPr>
        <w:t>io 29 d. vidaus audito ataskaitoje Nr. AS3-(24.1)-3 „Tarnybini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lengv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j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automobili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vertinimas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seni</w:t>
      </w:r>
      <w:r w:rsidRPr="00BE7B2B">
        <w:rPr>
          <w:rFonts w:ascii="Times New Roman" w:hAnsi="Times New Roman" w:hint="eastAsia"/>
          <w:szCs w:val="24"/>
        </w:rPr>
        <w:t>ū</w:t>
      </w:r>
      <w:r w:rsidRPr="00BE7B2B">
        <w:rPr>
          <w:rFonts w:ascii="Times New Roman" w:hAnsi="Times New Roman"/>
          <w:szCs w:val="24"/>
        </w:rPr>
        <w:t xml:space="preserve">nijose“ </w:t>
      </w:r>
      <w:r w:rsidRPr="00BE7B2B">
        <w:rPr>
          <w:rFonts w:ascii="Times New Roman" w:hAnsi="Times New Roman" w:hint="eastAsia"/>
          <w:szCs w:val="24"/>
        </w:rPr>
        <w:t>į</w:t>
      </w:r>
      <w:r w:rsidRPr="00BE7B2B">
        <w:rPr>
          <w:rFonts w:ascii="Times New Roman" w:hAnsi="Times New Roman"/>
          <w:szCs w:val="24"/>
        </w:rPr>
        <w:t>gyvendinimo priemoni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plane numatytais terminais ir informacij</w:t>
      </w:r>
      <w:r w:rsidRPr="00BE7B2B">
        <w:rPr>
          <w:rFonts w:ascii="Times New Roman" w:hAnsi="Times New Roman" w:hint="eastAsia"/>
          <w:szCs w:val="24"/>
        </w:rPr>
        <w:t>ą</w:t>
      </w:r>
      <w:r w:rsidRPr="00BE7B2B">
        <w:rPr>
          <w:rFonts w:ascii="Times New Roman" w:hAnsi="Times New Roman"/>
          <w:szCs w:val="24"/>
        </w:rPr>
        <w:t xml:space="preserve"> apie </w:t>
      </w:r>
      <w:r w:rsidRPr="00BE7B2B">
        <w:rPr>
          <w:rFonts w:ascii="Times New Roman" w:hAnsi="Times New Roman" w:hint="eastAsia"/>
          <w:szCs w:val="24"/>
        </w:rPr>
        <w:t>į</w:t>
      </w:r>
      <w:r w:rsidRPr="00BE7B2B">
        <w:rPr>
          <w:rFonts w:ascii="Times New Roman" w:hAnsi="Times New Roman"/>
          <w:szCs w:val="24"/>
        </w:rPr>
        <w:t>vykdym</w:t>
      </w:r>
      <w:r w:rsidRPr="00BE7B2B">
        <w:rPr>
          <w:rFonts w:ascii="Times New Roman" w:hAnsi="Times New Roman" w:hint="eastAsia"/>
          <w:szCs w:val="24"/>
        </w:rPr>
        <w:t>ą</w:t>
      </w:r>
      <w:r w:rsidRPr="00BE7B2B">
        <w:rPr>
          <w:rFonts w:ascii="Times New Roman" w:hAnsi="Times New Roman"/>
          <w:szCs w:val="24"/>
        </w:rPr>
        <w:t xml:space="preserve"> pateikti Centralizuoto vidaus audito skyriui</w:t>
      </w:r>
      <w:r>
        <w:rPr>
          <w:rFonts w:ascii="Times New Roman" w:hAnsi="Times New Roman"/>
          <w:szCs w:val="24"/>
        </w:rPr>
        <w:t>.</w:t>
      </w:r>
    </w:p>
    <w:p w:rsidR="00AE1845" w:rsidRDefault="00BF7EDD" w:rsidP="00AE184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    </w:t>
      </w:r>
      <w:r w:rsidR="00AE1845">
        <w:rPr>
          <w:rFonts w:ascii="Times New Roman" w:hAnsi="Times New Roman"/>
          <w:szCs w:val="24"/>
        </w:rPr>
        <w:t xml:space="preserve">  </w:t>
      </w:r>
      <w:r w:rsidR="00AE1845">
        <w:rPr>
          <w:rStyle w:val="uficommentbody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E1845" w:rsidRDefault="00AE1845" w:rsidP="00AE1845">
      <w:pPr>
        <w:jc w:val="both"/>
        <w:rPr>
          <w:rFonts w:ascii="Times New Roman" w:hAnsi="Times New Roman"/>
        </w:rPr>
      </w:pPr>
    </w:p>
    <w:p w:rsidR="00BF7EDD" w:rsidRDefault="00BF7EDD" w:rsidP="00BF7ED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34111" w:rsidRDefault="00434111" w:rsidP="00BE7B2B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BE7B2B" w:rsidRDefault="00BE7B2B" w:rsidP="00BE7B2B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BE7B2B" w:rsidRP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Adminis</w:t>
      </w:r>
      <w:r w:rsidR="002A3858">
        <w:rPr>
          <w:rFonts w:ascii="Times New Roman" w:hAnsi="Times New Roman"/>
          <w:szCs w:val="24"/>
        </w:rPr>
        <w:t xml:space="preserve">tracijos direktorius                                                                         </w:t>
      </w:r>
      <w:bookmarkStart w:id="0" w:name="_GoBack"/>
      <w:bookmarkEnd w:id="0"/>
      <w:r w:rsidR="002A3858">
        <w:rPr>
          <w:rFonts w:ascii="Times New Roman" w:hAnsi="Times New Roman"/>
          <w:szCs w:val="24"/>
        </w:rPr>
        <w:t xml:space="preserve">  Dainius Grincevičius</w:t>
      </w:r>
    </w:p>
    <w:p w:rsidR="00BE7B2B" w:rsidRP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 xml:space="preserve"> </w:t>
      </w:r>
    </w:p>
    <w:p w:rsidR="00BE7B2B" w:rsidRP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E7B2B" w:rsidRP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Pareng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 </w:t>
      </w:r>
    </w:p>
    <w:p w:rsid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Teis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s, personalo ir civilin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metrikacijos skyriaus ved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ja</w:t>
      </w:r>
    </w:p>
    <w:p w:rsidR="00AE1845" w:rsidRPr="00BE7B2B" w:rsidRDefault="00AE1845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J</w:t>
      </w:r>
      <w:r w:rsidRPr="00BE7B2B">
        <w:rPr>
          <w:rFonts w:ascii="Times New Roman" w:hAnsi="Times New Roman" w:hint="eastAsia"/>
          <w:szCs w:val="24"/>
        </w:rPr>
        <w:t>ū</w:t>
      </w:r>
      <w:r w:rsidRPr="00BE7B2B">
        <w:rPr>
          <w:rFonts w:ascii="Times New Roman" w:hAnsi="Times New Roman"/>
          <w:szCs w:val="24"/>
        </w:rPr>
        <w:t>rat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 Šneideraitien</w:t>
      </w:r>
      <w:r w:rsidRPr="00BE7B2B">
        <w:rPr>
          <w:rFonts w:ascii="Times New Roman" w:hAnsi="Times New Roman" w:hint="eastAsia"/>
          <w:szCs w:val="24"/>
        </w:rPr>
        <w:t>ė</w:t>
      </w:r>
    </w:p>
    <w:p w:rsidR="00434111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2019-10-08</w:t>
      </w:r>
    </w:p>
    <w:sectPr w:rsidR="00434111" w:rsidSect="00BE7B2B">
      <w:headerReference w:type="default" r:id="rId9"/>
      <w:footerReference w:type="default" r:id="rId10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5E7" w:rsidRDefault="00A565E7">
      <w:r>
        <w:separator/>
      </w:r>
    </w:p>
  </w:endnote>
  <w:endnote w:type="continuationSeparator" w:id="0">
    <w:p w:rsidR="00A565E7" w:rsidRDefault="00A5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5E7" w:rsidRDefault="00A565E7">
      <w:r>
        <w:separator/>
      </w:r>
    </w:p>
  </w:footnote>
  <w:footnote w:type="continuationSeparator" w:id="0">
    <w:p w:rsidR="00A565E7" w:rsidRDefault="00A565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56D1"/>
    <w:multiLevelType w:val="hybridMultilevel"/>
    <w:tmpl w:val="FCBA1512"/>
    <w:lvl w:ilvl="0" w:tplc="C2780486">
      <w:start w:val="1"/>
      <w:numFmt w:val="decimal"/>
      <w:lvlText w:val="%1."/>
      <w:lvlJc w:val="left"/>
      <w:pPr>
        <w:ind w:left="1636" w:hanging="360"/>
      </w:pPr>
      <w:rPr>
        <w:rFonts w:ascii="Times New Roman" w:eastAsia="Times New Roman" w:hAnsi="Times New Roman" w:cs="Times New Roman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D7044"/>
    <w:rsid w:val="00117499"/>
    <w:rsid w:val="00165B3E"/>
    <w:rsid w:val="001D38EF"/>
    <w:rsid w:val="001E7250"/>
    <w:rsid w:val="002765E4"/>
    <w:rsid w:val="0028720A"/>
    <w:rsid w:val="002A3858"/>
    <w:rsid w:val="002D3ABC"/>
    <w:rsid w:val="002F05A2"/>
    <w:rsid w:val="00313CF0"/>
    <w:rsid w:val="00342E29"/>
    <w:rsid w:val="003A0C31"/>
    <w:rsid w:val="003F491F"/>
    <w:rsid w:val="00434111"/>
    <w:rsid w:val="00435ADB"/>
    <w:rsid w:val="00521D86"/>
    <w:rsid w:val="00583E25"/>
    <w:rsid w:val="005B225C"/>
    <w:rsid w:val="00610881"/>
    <w:rsid w:val="0070001E"/>
    <w:rsid w:val="007038BF"/>
    <w:rsid w:val="008C1B78"/>
    <w:rsid w:val="008F4809"/>
    <w:rsid w:val="0098205C"/>
    <w:rsid w:val="009C4EAB"/>
    <w:rsid w:val="009F065C"/>
    <w:rsid w:val="00A565E7"/>
    <w:rsid w:val="00AE1845"/>
    <w:rsid w:val="00AE7378"/>
    <w:rsid w:val="00B179FD"/>
    <w:rsid w:val="00B75F85"/>
    <w:rsid w:val="00BE1E33"/>
    <w:rsid w:val="00BE4C6A"/>
    <w:rsid w:val="00BE6D25"/>
    <w:rsid w:val="00BE7B2B"/>
    <w:rsid w:val="00BF7EDD"/>
    <w:rsid w:val="00C2225A"/>
    <w:rsid w:val="00C838D9"/>
    <w:rsid w:val="00C84A75"/>
    <w:rsid w:val="00C921BD"/>
    <w:rsid w:val="00CA67DC"/>
    <w:rsid w:val="00CA6ECE"/>
    <w:rsid w:val="00CA6F9D"/>
    <w:rsid w:val="00DD47CE"/>
    <w:rsid w:val="00E918BB"/>
    <w:rsid w:val="00ED113F"/>
    <w:rsid w:val="00EE2CE3"/>
    <w:rsid w:val="00F01EF6"/>
    <w:rsid w:val="00F06E8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E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EDD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AE1845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E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EDD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AE1845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3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1390</Words>
  <Characters>793</Characters>
  <Application>Microsoft Office Word</Application>
  <DocSecurity>0</DocSecurity>
  <Lines>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Antraštės</vt:lpstr>
      </vt:variant>
      <vt:variant>
        <vt:i4>4</vt:i4>
      </vt:variant>
    </vt:vector>
  </HeadingPairs>
  <TitlesOfParts>
    <vt:vector size="6" baseType="lpstr">
      <vt:lpstr>ŠAKIU RAJONO SAVIVALDYBES                              I S A K Y M A S</vt:lpstr>
      <vt:lpstr>ŠAKIU RAJONO SAVIVALDYBES                              I S A K Y M A S</vt:lpstr>
      <vt:lpstr>DĖL REKOMENDACIJŲ ĮGYVENDINIMO PRIEMONIŲ PLANO PATVIRTINIMO</vt:lpstr>
      <vt:lpstr/>
      <vt:lpstr>2019 m. spalio   d.  Nr. AT-</vt:lpstr>
      <vt:lpstr>Šakiai</vt:lpstr>
    </vt:vector>
  </TitlesOfParts>
  <Company/>
  <LinksUpToDate>false</LinksUpToDate>
  <CharactersWithSpaces>2179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3</cp:revision>
  <cp:lastPrinted>2019-10-09T11:07:00Z</cp:lastPrinted>
  <dcterms:created xsi:type="dcterms:W3CDTF">2019-10-16T05:19:00Z</dcterms:created>
  <dcterms:modified xsi:type="dcterms:W3CDTF">2019-10-16T05:21:00Z</dcterms:modified>
</cp:coreProperties>
</file>