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017B" w:rsidRDefault="000F017B" w:rsidP="0055257F">
      <w:pPr>
        <w:spacing w:after="0" w:line="240" w:lineRule="auto"/>
        <w:jc w:val="both"/>
        <w:rPr>
          <w:rFonts w:ascii="Times New Roman" w:hAnsi="Times New Roman" w:cs="Times New Roman"/>
          <w:sz w:val="24"/>
          <w:szCs w:val="24"/>
        </w:rPr>
      </w:pPr>
    </w:p>
    <w:p w:rsidR="000F017B" w:rsidRDefault="000F017B" w:rsidP="000F01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rsidR="00BD4C03" w:rsidRDefault="000F017B"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administracijos</w:t>
      </w:r>
      <w:r w:rsidR="0055257F">
        <w:rPr>
          <w:rFonts w:ascii="Times New Roman" w:hAnsi="Times New Roman" w:cs="Times New Roman"/>
          <w:sz w:val="24"/>
          <w:szCs w:val="24"/>
        </w:rPr>
        <w:t xml:space="preserve"> </w:t>
      </w:r>
      <w:r w:rsidR="00BD4C03">
        <w:rPr>
          <w:rFonts w:ascii="Times New Roman" w:hAnsi="Times New Roman" w:cs="Times New Roman"/>
          <w:sz w:val="24"/>
          <w:szCs w:val="24"/>
        </w:rPr>
        <w:t xml:space="preserve">teikiamų </w:t>
      </w:r>
    </w:p>
    <w:p w:rsidR="00BD4C03" w:rsidRDefault="00BD4C03"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administracinių paslaugų sąrašo</w:t>
      </w:r>
    </w:p>
    <w:p w:rsidR="00F66B8D" w:rsidRDefault="00BD4C03"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priedas</w:t>
      </w:r>
    </w:p>
    <w:p w:rsidR="000F017B" w:rsidRDefault="000F017B" w:rsidP="0055257F">
      <w:pPr>
        <w:spacing w:after="0" w:line="240" w:lineRule="auto"/>
        <w:jc w:val="both"/>
        <w:rPr>
          <w:rFonts w:ascii="Times New Roman" w:hAnsi="Times New Roman" w:cs="Times New Roman"/>
          <w:sz w:val="24"/>
          <w:szCs w:val="24"/>
        </w:rPr>
      </w:pPr>
    </w:p>
    <w:p w:rsidR="000F017B" w:rsidRDefault="000F017B" w:rsidP="000F017B">
      <w:pPr>
        <w:spacing w:after="0" w:line="240" w:lineRule="auto"/>
        <w:ind w:left="5184" w:firstLine="1296"/>
        <w:jc w:val="both"/>
        <w:rPr>
          <w:rFonts w:ascii="Times New Roman" w:hAnsi="Times New Roman" w:cs="Times New Roman"/>
          <w:sz w:val="24"/>
          <w:szCs w:val="24"/>
        </w:rPr>
      </w:pPr>
    </w:p>
    <w:p w:rsidR="007906D2" w:rsidRDefault="007906D2" w:rsidP="0021617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tab/>
        <w:t xml:space="preserve">   (padalinio, teikiančio paslaugą, pavadinimas)</w:t>
      </w:r>
    </w:p>
    <w:p w:rsidR="000F017B" w:rsidRDefault="000F017B" w:rsidP="007906D2">
      <w:pPr>
        <w:spacing w:after="0" w:line="240" w:lineRule="auto"/>
        <w:ind w:left="5184" w:firstLine="1296"/>
        <w:rPr>
          <w:rFonts w:ascii="Times New Roman" w:hAnsi="Times New Roman" w:cs="Times New Roman"/>
          <w:sz w:val="24"/>
          <w:szCs w:val="24"/>
        </w:rPr>
      </w:pPr>
    </w:p>
    <w:p w:rsidR="000F017B" w:rsidRDefault="000F017B" w:rsidP="000F017B">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D7255F">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 xml:space="preserve"> m.                    d. Nr.</w:t>
      </w:r>
    </w:p>
    <w:p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rsidR="002975BD" w:rsidRPr="003C0C66" w:rsidRDefault="002975BD" w:rsidP="00C31C68">
      <w:pPr>
        <w:tabs>
          <w:tab w:val="left" w:pos="5529"/>
        </w:tabs>
        <w:spacing w:after="0" w:line="240" w:lineRule="auto"/>
        <w:jc w:val="center"/>
        <w:rPr>
          <w:rFonts w:ascii="Times New Roman" w:hAnsi="Times New Roman" w:cs="Times New Roman"/>
          <w:sz w:val="24"/>
          <w:szCs w:val="24"/>
          <w:lang w:eastAsia="lt-LT"/>
        </w:rPr>
      </w:pPr>
    </w:p>
    <w:tbl>
      <w:tblPr>
        <w:tblStyle w:val="Lentelstinklelis"/>
        <w:tblW w:w="0" w:type="auto"/>
        <w:tblLook w:val="04A0" w:firstRow="1" w:lastRow="0" w:firstColumn="1" w:lastColumn="0" w:noHBand="0" w:noVBand="1"/>
      </w:tblPr>
      <w:tblGrid>
        <w:gridCol w:w="794"/>
        <w:gridCol w:w="2555"/>
        <w:gridCol w:w="6279"/>
      </w:tblGrid>
      <w:tr w:rsidR="00903836" w:rsidRPr="00680797" w:rsidTr="00361DE4">
        <w:trPr>
          <w:tblHeader/>
        </w:trPr>
        <w:tc>
          <w:tcPr>
            <w:tcW w:w="794" w:type="dxa"/>
          </w:tcPr>
          <w:p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 xml:space="preserve">Eilės Nr. </w:t>
            </w:r>
          </w:p>
        </w:tc>
        <w:tc>
          <w:tcPr>
            <w:tcW w:w="2555" w:type="dxa"/>
          </w:tcPr>
          <w:p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rsidTr="00361DE4">
        <w:trPr>
          <w:tblHeader/>
        </w:trPr>
        <w:tc>
          <w:tcPr>
            <w:tcW w:w="794" w:type="dxa"/>
          </w:tcPr>
          <w:p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55" w:type="dxa"/>
          </w:tcPr>
          <w:p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rsidTr="00BE43CA">
        <w:tc>
          <w:tcPr>
            <w:tcW w:w="794" w:type="dxa"/>
          </w:tcPr>
          <w:p w:rsidR="002975BD" w:rsidRPr="00680797" w:rsidRDefault="00747B79">
            <w:pPr>
              <w:rPr>
                <w:rFonts w:ascii="Times New Roman" w:hAnsi="Times New Roman" w:cs="Times New Roman"/>
                <w:sz w:val="24"/>
                <w:szCs w:val="24"/>
              </w:rPr>
            </w:pPr>
            <w:r>
              <w:rPr>
                <w:rFonts w:ascii="Times New Roman" w:hAnsi="Times New Roman" w:cs="Times New Roman"/>
                <w:sz w:val="24"/>
                <w:szCs w:val="24"/>
              </w:rPr>
              <w:t>1</w:t>
            </w:r>
          </w:p>
        </w:tc>
        <w:tc>
          <w:tcPr>
            <w:tcW w:w="2555" w:type="dxa"/>
          </w:tcPr>
          <w:p w:rsidR="002975BD" w:rsidRPr="00F173A3" w:rsidRDefault="00747B79">
            <w:pPr>
              <w:rPr>
                <w:rFonts w:ascii="Times New Roman" w:hAnsi="Times New Roman" w:cs="Times New Roman"/>
                <w:sz w:val="24"/>
                <w:szCs w:val="24"/>
              </w:rPr>
            </w:pPr>
            <w:r w:rsidRPr="00F173A3">
              <w:rPr>
                <w:rFonts w:ascii="Times New Roman" w:eastAsia="Calibri" w:hAnsi="Times New Roman" w:cs="Times New Roman"/>
                <w:sz w:val="24"/>
                <w:szCs w:val="24"/>
              </w:rPr>
              <w:t>Administracinės paslaugos pavadinimas</w:t>
            </w:r>
          </w:p>
        </w:tc>
        <w:tc>
          <w:tcPr>
            <w:tcW w:w="6279" w:type="dxa"/>
          </w:tcPr>
          <w:p w:rsidR="002975BD" w:rsidRDefault="00130365">
            <w:pPr>
              <w:rPr>
                <w:rFonts w:ascii="Times New Roman" w:eastAsia="Calibri" w:hAnsi="Times New Roman" w:cs="Times New Roman"/>
                <w:color w:val="000000"/>
                <w:sz w:val="24"/>
                <w:szCs w:val="24"/>
                <w:lang w:eastAsia="lt-LT"/>
              </w:rPr>
            </w:pPr>
            <w:r w:rsidRPr="00130365">
              <w:rPr>
                <w:rFonts w:ascii="Times New Roman" w:eastAsia="Calibri" w:hAnsi="Times New Roman" w:cs="Times New Roman"/>
                <w:color w:val="000000"/>
                <w:sz w:val="24"/>
                <w:szCs w:val="24"/>
                <w:lang w:eastAsia="lt-LT"/>
              </w:rPr>
              <w:t>Aprašant administracinę paslaugą nurodomas paslaugos pavadinimas, nusakantis paslaugos esmę ir suteiktos paslaugos rezultatą (pvz., Leidimo įrengti išorinę reklamą savivaldybės teritorijoje išdavimas). Jei paslauga turi susijusius su paslauga veiksmus, pavadinime turi atsispindėti visi susiję su paslauga veiksmai (pvz., Licencijos verstis mažmenine prekyba tabako gaminiais išdavimas, papildymas (patikslinimas), dublikato išdavimas, galiojimo sustabdymas, galiojimo sustabdymo panaikinimas ar galiojimo panaikinimas)</w:t>
            </w:r>
          </w:p>
          <w:p w:rsidR="00BE43CA" w:rsidRPr="00130365" w:rsidRDefault="00BE43CA">
            <w:pPr>
              <w:rPr>
                <w:rFonts w:ascii="Times New Roman" w:hAnsi="Times New Roman" w:cs="Times New Roman"/>
                <w:sz w:val="24"/>
                <w:szCs w:val="24"/>
              </w:rPr>
            </w:pPr>
          </w:p>
        </w:tc>
      </w:tr>
      <w:tr w:rsidR="002975BD" w:rsidRPr="00680797" w:rsidTr="00BE43CA">
        <w:tc>
          <w:tcPr>
            <w:tcW w:w="794" w:type="dxa"/>
          </w:tcPr>
          <w:p w:rsidR="002975BD" w:rsidRPr="00680797" w:rsidRDefault="00A368B3">
            <w:pPr>
              <w:rPr>
                <w:rFonts w:ascii="Times New Roman" w:hAnsi="Times New Roman" w:cs="Times New Roman"/>
                <w:sz w:val="24"/>
                <w:szCs w:val="24"/>
              </w:rPr>
            </w:pPr>
            <w:r>
              <w:rPr>
                <w:rFonts w:ascii="Times New Roman" w:hAnsi="Times New Roman" w:cs="Times New Roman"/>
                <w:sz w:val="24"/>
                <w:szCs w:val="24"/>
              </w:rPr>
              <w:t>2</w:t>
            </w:r>
          </w:p>
        </w:tc>
        <w:tc>
          <w:tcPr>
            <w:tcW w:w="2555" w:type="dxa"/>
          </w:tcPr>
          <w:p w:rsidR="002975BD" w:rsidRPr="00A368B3" w:rsidRDefault="00A368B3">
            <w:pPr>
              <w:rPr>
                <w:rFonts w:ascii="Times New Roman" w:hAnsi="Times New Roman" w:cs="Times New Roman"/>
                <w:sz w:val="24"/>
                <w:szCs w:val="24"/>
              </w:rPr>
            </w:pPr>
            <w:r w:rsidRPr="00A368B3">
              <w:rPr>
                <w:rFonts w:ascii="Times New Roman" w:eastAsia="Calibri" w:hAnsi="Times New Roman" w:cs="Times New Roman"/>
                <w:sz w:val="24"/>
                <w:szCs w:val="24"/>
              </w:rPr>
              <w:t>Administracinės paslaugos aprašymas</w:t>
            </w:r>
          </w:p>
        </w:tc>
        <w:tc>
          <w:tcPr>
            <w:tcW w:w="6279" w:type="dxa"/>
          </w:tcPr>
          <w:p w:rsidR="002975BD" w:rsidRPr="003322E9" w:rsidRDefault="00A368B3">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Detalizuojamas paslaugos turinys; nurodoma, kokia forma (tiesiogiai asmeniui atvykus į instituciją ar įstaigą, atsiuntus paštu, per pasiuntinį ar elektroniniu būdu) gali būti pateikiamas asmens prašymas, taip pat, kokia forma gali būti pateikiamas atsakymas asmeniui (įteikiamas asmeniui atvykus į instituciją, išsiunčiamas paštu, per pasiuntinį ar elektroniniu būdu)</w:t>
            </w:r>
          </w:p>
        </w:tc>
      </w:tr>
      <w:tr w:rsidR="002975BD" w:rsidRPr="00680797" w:rsidTr="00BE43CA">
        <w:tc>
          <w:tcPr>
            <w:tcW w:w="794" w:type="dxa"/>
          </w:tcPr>
          <w:p w:rsidR="002975BD" w:rsidRPr="00680797" w:rsidRDefault="003322E9">
            <w:pPr>
              <w:rPr>
                <w:rFonts w:ascii="Times New Roman" w:hAnsi="Times New Roman" w:cs="Times New Roman"/>
                <w:sz w:val="24"/>
                <w:szCs w:val="24"/>
              </w:rPr>
            </w:pPr>
            <w:r>
              <w:rPr>
                <w:rFonts w:ascii="Times New Roman" w:hAnsi="Times New Roman" w:cs="Times New Roman"/>
                <w:sz w:val="24"/>
                <w:szCs w:val="24"/>
              </w:rPr>
              <w:t>3</w:t>
            </w:r>
          </w:p>
        </w:tc>
        <w:tc>
          <w:tcPr>
            <w:tcW w:w="2555" w:type="dxa"/>
          </w:tcPr>
          <w:p w:rsidR="002975BD" w:rsidRPr="003322E9" w:rsidRDefault="003322E9">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Paslaugos gavėjo (asmens, siekiančio gauti paslaugą) tipas</w:t>
            </w:r>
          </w:p>
        </w:tc>
        <w:tc>
          <w:tcPr>
            <w:tcW w:w="6279" w:type="dxa"/>
          </w:tcPr>
          <w:p w:rsidR="00CA100F" w:rsidRPr="00CA100F" w:rsidRDefault="00CA100F" w:rsidP="00CA100F">
            <w:pPr>
              <w:widowControl w:val="0"/>
              <w:ind w:firstLine="175"/>
              <w:rPr>
                <w:rFonts w:ascii="Times New Roman" w:eastAsia="Calibri" w:hAnsi="Times New Roman" w:cs="Times New Roman"/>
                <w:sz w:val="24"/>
                <w:szCs w:val="24"/>
              </w:rPr>
            </w:pPr>
            <w:r w:rsidRPr="00CA100F">
              <w:rPr>
                <w:rFonts w:ascii="Times New Roman" w:eastAsia="Calibri" w:hAnsi="Times New Roman" w:cs="Times New Roman"/>
                <w:color w:val="000000"/>
                <w:sz w:val="24"/>
                <w:szCs w:val="24"/>
                <w:lang w:eastAsia="lt-LT"/>
              </w:rPr>
              <w:t>Pažymimi gyventojai (visi Lietuvos piliečiai bei užsieniečiai, turintys teisę gyventi Lietuvoje), užsieniečiai (užsieniečiai, neturintys teisės gyventi Lietuvoje), verslo subjektai, viešojo sektoriaus subjektai (galima pažymėti vieną, kelis arba visus variantus)</w:t>
            </w:r>
          </w:p>
          <w:p w:rsidR="002975BD" w:rsidRPr="00680797" w:rsidRDefault="002975BD">
            <w:pPr>
              <w:rPr>
                <w:rFonts w:ascii="Times New Roman" w:hAnsi="Times New Roman" w:cs="Times New Roman"/>
                <w:sz w:val="24"/>
                <w:szCs w:val="24"/>
              </w:rPr>
            </w:pPr>
          </w:p>
        </w:tc>
      </w:tr>
      <w:tr w:rsidR="002975BD" w:rsidRPr="00680797" w:rsidTr="00BE43CA">
        <w:tc>
          <w:tcPr>
            <w:tcW w:w="794" w:type="dxa"/>
          </w:tcPr>
          <w:p w:rsidR="002975BD" w:rsidRPr="00680797" w:rsidRDefault="00AD3302">
            <w:pPr>
              <w:rPr>
                <w:rFonts w:ascii="Times New Roman" w:hAnsi="Times New Roman" w:cs="Times New Roman"/>
                <w:sz w:val="24"/>
                <w:szCs w:val="24"/>
              </w:rPr>
            </w:pPr>
            <w:r>
              <w:rPr>
                <w:rFonts w:ascii="Times New Roman" w:hAnsi="Times New Roman" w:cs="Times New Roman"/>
                <w:sz w:val="24"/>
                <w:szCs w:val="24"/>
              </w:rPr>
              <w:t>4</w:t>
            </w:r>
          </w:p>
        </w:tc>
        <w:tc>
          <w:tcPr>
            <w:tcW w:w="2555" w:type="dxa"/>
          </w:tcPr>
          <w:p w:rsidR="002975BD" w:rsidRPr="00AD3302" w:rsidRDefault="00AD3302">
            <w:pPr>
              <w:rPr>
                <w:rFonts w:ascii="Times New Roman" w:hAnsi="Times New Roman" w:cs="Times New Roman"/>
                <w:sz w:val="24"/>
                <w:szCs w:val="24"/>
              </w:rPr>
            </w:pPr>
            <w:r w:rsidRPr="00AD3302">
              <w:rPr>
                <w:rFonts w:ascii="Times New Roman" w:eastAsia="Calibri" w:hAnsi="Times New Roman" w:cs="Times New Roman"/>
                <w:color w:val="000000"/>
                <w:sz w:val="24"/>
                <w:szCs w:val="24"/>
                <w:lang w:eastAsia="lt-LT"/>
              </w:rPr>
              <w:t>Paslaugos teikimo būdas (tipas)</w:t>
            </w:r>
          </w:p>
        </w:tc>
        <w:tc>
          <w:tcPr>
            <w:tcW w:w="6279" w:type="dxa"/>
          </w:tcPr>
          <w:p w:rsidR="002975BD" w:rsidRPr="00D30786" w:rsidRDefault="00442074">
            <w:pPr>
              <w:rPr>
                <w:rFonts w:ascii="Times New Roman" w:hAnsi="Times New Roman" w:cs="Times New Roman"/>
                <w:sz w:val="24"/>
                <w:szCs w:val="24"/>
              </w:rPr>
            </w:pPr>
            <w:r w:rsidRPr="00D30786">
              <w:rPr>
                <w:rFonts w:ascii="Times New Roman" w:eastAsia="Calibri" w:hAnsi="Times New Roman" w:cs="Times New Roman"/>
                <w:color w:val="000000"/>
                <w:sz w:val="24"/>
                <w:szCs w:val="24"/>
                <w:lang w:eastAsia="lt-LT"/>
              </w:rPr>
              <w:t>Pažymima, ar paslauga teikiama elektroninėmis, ar neelektroninėmis priemonėmis (galima pažymėti vieną arba abu variantus)</w:t>
            </w:r>
          </w:p>
        </w:tc>
      </w:tr>
      <w:tr w:rsidR="002975BD" w:rsidRPr="00680797" w:rsidTr="00BE43CA">
        <w:tc>
          <w:tcPr>
            <w:tcW w:w="794" w:type="dxa"/>
          </w:tcPr>
          <w:p w:rsidR="002975BD" w:rsidRPr="00680797" w:rsidRDefault="0041689F">
            <w:pPr>
              <w:rPr>
                <w:rFonts w:ascii="Times New Roman" w:hAnsi="Times New Roman" w:cs="Times New Roman"/>
                <w:sz w:val="24"/>
                <w:szCs w:val="24"/>
              </w:rPr>
            </w:pPr>
            <w:r>
              <w:rPr>
                <w:rFonts w:ascii="Times New Roman" w:hAnsi="Times New Roman" w:cs="Times New Roman"/>
                <w:sz w:val="24"/>
                <w:szCs w:val="24"/>
              </w:rPr>
              <w:t>5</w:t>
            </w:r>
          </w:p>
        </w:tc>
        <w:tc>
          <w:tcPr>
            <w:tcW w:w="2555" w:type="dxa"/>
          </w:tcPr>
          <w:p w:rsidR="002975BD" w:rsidRPr="00B50686" w:rsidRDefault="00F439A0">
            <w:pPr>
              <w:rPr>
                <w:rFonts w:ascii="Times New Roman" w:hAnsi="Times New Roman" w:cs="Times New Roman"/>
                <w:sz w:val="24"/>
                <w:szCs w:val="24"/>
              </w:rPr>
            </w:pPr>
            <w:r w:rsidRPr="00B50686">
              <w:rPr>
                <w:rFonts w:ascii="Times New Roman" w:eastAsia="Calibri" w:hAnsi="Times New Roman" w:cs="Times New Roman"/>
                <w:color w:val="000000"/>
                <w:sz w:val="24"/>
                <w:szCs w:val="24"/>
                <w:lang w:eastAsia="lt-LT"/>
              </w:rPr>
              <w:t>Informacija apie paslaugą</w:t>
            </w:r>
          </w:p>
        </w:tc>
        <w:tc>
          <w:tcPr>
            <w:tcW w:w="6279" w:type="dxa"/>
          </w:tcPr>
          <w:p w:rsidR="002975BD" w:rsidRPr="00B50686" w:rsidRDefault="00B50686">
            <w:pPr>
              <w:rPr>
                <w:rFonts w:ascii="Times New Roman" w:hAnsi="Times New Roman" w:cs="Times New Roman"/>
                <w:sz w:val="24"/>
                <w:szCs w:val="24"/>
              </w:rPr>
            </w:pPr>
            <w:r w:rsidRPr="00B50686">
              <w:rPr>
                <w:rFonts w:ascii="Times New Roman" w:eastAsia="Calibri" w:hAnsi="Times New Roman" w:cs="Times New Roman"/>
                <w:color w:val="000000"/>
                <w:sz w:val="24"/>
                <w:szCs w:val="24"/>
                <w:lang w:eastAsia="lt-LT"/>
              </w:rPr>
              <w:t>Informacija apie tai, ar paslauga teikiama savarankiškai, ar valstybei perdavus paslaugos teikimo funkciją – pažymimas vienas iš variantų</w:t>
            </w:r>
          </w:p>
        </w:tc>
      </w:tr>
      <w:tr w:rsidR="002975BD" w:rsidRPr="00680797" w:rsidTr="00BE43CA">
        <w:tc>
          <w:tcPr>
            <w:tcW w:w="794" w:type="dxa"/>
          </w:tcPr>
          <w:p w:rsidR="002975BD" w:rsidRPr="00680797" w:rsidRDefault="00B36901">
            <w:pPr>
              <w:rPr>
                <w:rFonts w:ascii="Times New Roman" w:hAnsi="Times New Roman" w:cs="Times New Roman"/>
                <w:sz w:val="24"/>
                <w:szCs w:val="24"/>
              </w:rPr>
            </w:pPr>
            <w:r>
              <w:rPr>
                <w:rFonts w:ascii="Times New Roman" w:hAnsi="Times New Roman" w:cs="Times New Roman"/>
                <w:sz w:val="24"/>
                <w:szCs w:val="24"/>
              </w:rPr>
              <w:t>6</w:t>
            </w:r>
          </w:p>
        </w:tc>
        <w:tc>
          <w:tcPr>
            <w:tcW w:w="2555" w:type="dxa"/>
          </w:tcPr>
          <w:p w:rsidR="002975BD" w:rsidRPr="0049677D" w:rsidRDefault="0046645D">
            <w:pPr>
              <w:rPr>
                <w:rFonts w:ascii="Times New Roman" w:hAnsi="Times New Roman" w:cs="Times New Roman"/>
                <w:sz w:val="24"/>
                <w:szCs w:val="24"/>
              </w:rPr>
            </w:pPr>
            <w:r w:rsidRPr="0049677D">
              <w:rPr>
                <w:rFonts w:ascii="Times New Roman" w:eastAsia="Calibri" w:hAnsi="Times New Roman" w:cs="Times New Roman"/>
                <w:color w:val="000000"/>
                <w:sz w:val="24"/>
                <w:szCs w:val="24"/>
                <w:lang w:eastAsia="lt-LT"/>
              </w:rPr>
              <w:t>Informacija apie tai, ar paslauga teikiama atlygintinai</w:t>
            </w:r>
          </w:p>
        </w:tc>
        <w:tc>
          <w:tcPr>
            <w:tcW w:w="6279" w:type="dxa"/>
          </w:tcPr>
          <w:p w:rsidR="002975BD" w:rsidRPr="0056529E" w:rsidRDefault="00950653">
            <w:pPr>
              <w:rPr>
                <w:rFonts w:ascii="Times New Roman" w:hAnsi="Times New Roman" w:cs="Times New Roman"/>
                <w:sz w:val="24"/>
                <w:szCs w:val="24"/>
              </w:rPr>
            </w:pPr>
            <w:r w:rsidRPr="0056529E">
              <w:rPr>
                <w:rFonts w:ascii="Times New Roman" w:eastAsia="Calibri" w:hAnsi="Times New Roman" w:cs="Times New Roman"/>
                <w:color w:val="000000"/>
                <w:sz w:val="24"/>
                <w:szCs w:val="24"/>
                <w:lang w:eastAsia="lt-LT"/>
              </w:rPr>
              <w:t>pažymima „taip“ arba „ne“</w:t>
            </w:r>
          </w:p>
        </w:tc>
      </w:tr>
      <w:tr w:rsidR="002975BD" w:rsidRPr="00680797" w:rsidTr="00BE43CA">
        <w:tc>
          <w:tcPr>
            <w:tcW w:w="794" w:type="dxa"/>
          </w:tcPr>
          <w:p w:rsidR="002975BD" w:rsidRPr="00680797" w:rsidRDefault="00921AD0">
            <w:pPr>
              <w:rPr>
                <w:rFonts w:ascii="Times New Roman" w:hAnsi="Times New Roman" w:cs="Times New Roman"/>
                <w:sz w:val="24"/>
                <w:szCs w:val="24"/>
              </w:rPr>
            </w:pPr>
            <w:r>
              <w:rPr>
                <w:rFonts w:ascii="Times New Roman" w:hAnsi="Times New Roman" w:cs="Times New Roman"/>
                <w:sz w:val="24"/>
                <w:szCs w:val="24"/>
              </w:rPr>
              <w:lastRenderedPageBreak/>
              <w:t>7</w:t>
            </w:r>
          </w:p>
        </w:tc>
        <w:tc>
          <w:tcPr>
            <w:tcW w:w="2555" w:type="dxa"/>
          </w:tcPr>
          <w:p w:rsidR="002975BD" w:rsidRPr="00680797" w:rsidRDefault="00F0524D">
            <w:pPr>
              <w:rPr>
                <w:rFonts w:ascii="Times New Roman" w:hAnsi="Times New Roman" w:cs="Times New Roman"/>
                <w:sz w:val="24"/>
                <w:szCs w:val="24"/>
              </w:rPr>
            </w:pPr>
            <w:r>
              <w:rPr>
                <w:rFonts w:ascii="Times New Roman" w:hAnsi="Times New Roman" w:cs="Times New Roman"/>
                <w:sz w:val="24"/>
                <w:szCs w:val="24"/>
              </w:rPr>
              <w:t>Paslaugos rezultatas</w:t>
            </w:r>
          </w:p>
        </w:tc>
        <w:tc>
          <w:tcPr>
            <w:tcW w:w="6279" w:type="dxa"/>
          </w:tcPr>
          <w:p w:rsidR="002975BD" w:rsidRPr="003F5595" w:rsidRDefault="00C378EE">
            <w:pPr>
              <w:rPr>
                <w:rFonts w:ascii="Times New Roman" w:hAnsi="Times New Roman" w:cs="Times New Roman"/>
                <w:sz w:val="24"/>
                <w:szCs w:val="24"/>
              </w:rPr>
            </w:pPr>
            <w:r w:rsidRPr="003F5595">
              <w:rPr>
                <w:rFonts w:ascii="Times New Roman" w:eastAsia="Calibri" w:hAnsi="Times New Roman" w:cs="Times New Roman"/>
                <w:sz w:val="24"/>
                <w:szCs w:val="24"/>
                <w:lang w:eastAsia="lt-LT"/>
              </w:rPr>
              <w:t>Nurodomas laukiamas suteiktos paslaugos rezultatas (pvz., išduotas leidimas statyboms)</w:t>
            </w:r>
          </w:p>
        </w:tc>
      </w:tr>
      <w:tr w:rsidR="002975BD" w:rsidRPr="00680797" w:rsidTr="00BE43CA">
        <w:tc>
          <w:tcPr>
            <w:tcW w:w="794" w:type="dxa"/>
          </w:tcPr>
          <w:p w:rsidR="002975BD" w:rsidRPr="00680797" w:rsidRDefault="006F72A0">
            <w:pPr>
              <w:rPr>
                <w:rFonts w:ascii="Times New Roman" w:hAnsi="Times New Roman" w:cs="Times New Roman"/>
                <w:sz w:val="24"/>
                <w:szCs w:val="24"/>
              </w:rPr>
            </w:pPr>
            <w:r>
              <w:rPr>
                <w:rFonts w:ascii="Times New Roman" w:hAnsi="Times New Roman" w:cs="Times New Roman"/>
                <w:sz w:val="24"/>
                <w:szCs w:val="24"/>
              </w:rPr>
              <w:t>8</w:t>
            </w:r>
          </w:p>
        </w:tc>
        <w:tc>
          <w:tcPr>
            <w:tcW w:w="2555" w:type="dxa"/>
          </w:tcPr>
          <w:p w:rsidR="002975BD" w:rsidRDefault="006F72A0">
            <w:pPr>
              <w:rPr>
                <w:rFonts w:ascii="Times New Roman" w:eastAsia="Calibri" w:hAnsi="Times New Roman" w:cs="Times New Roman"/>
                <w:sz w:val="24"/>
                <w:szCs w:val="24"/>
                <w:lang w:eastAsia="lt-LT"/>
              </w:rPr>
            </w:pPr>
            <w:r w:rsidRPr="006F72A0">
              <w:rPr>
                <w:rFonts w:ascii="Times New Roman" w:eastAsia="Calibri" w:hAnsi="Times New Roman" w:cs="Times New Roman"/>
                <w:sz w:val="24"/>
                <w:szCs w:val="24"/>
                <w:lang w:eastAsia="lt-LT"/>
              </w:rPr>
              <w:t>Teisės aktai, reglamentuojantys paslaugos teikimą, ir, jei teisės aktai yra paskelbti – nuorodos į tų teisės aktų paskelbimo šaltinį internete (Teisės aktų registrą, Europos Sąjungos oficialiojo leidinio svetainę arba Paslaugą teikiančios savivaldybės interneto svetainę</w:t>
            </w:r>
          </w:p>
          <w:p w:rsidR="0058699D" w:rsidRPr="006F72A0" w:rsidRDefault="0058699D">
            <w:pPr>
              <w:rPr>
                <w:rFonts w:ascii="Times New Roman" w:hAnsi="Times New Roman" w:cs="Times New Roman"/>
                <w:sz w:val="24"/>
                <w:szCs w:val="24"/>
              </w:rPr>
            </w:pPr>
          </w:p>
        </w:tc>
        <w:tc>
          <w:tcPr>
            <w:tcW w:w="6279" w:type="dxa"/>
          </w:tcPr>
          <w:p w:rsidR="0019532B" w:rsidRPr="00BE16AA" w:rsidRDefault="0019532B" w:rsidP="00BE16AA">
            <w:pPr>
              <w:widowControl w:val="0"/>
              <w:ind w:firstLine="175"/>
              <w:rPr>
                <w:rFonts w:ascii="Times New Roman" w:eastAsia="Calibri" w:hAnsi="Times New Roman" w:cs="Times New Roman"/>
                <w:sz w:val="24"/>
                <w:szCs w:val="24"/>
                <w:lang w:eastAsia="lt-LT"/>
              </w:rPr>
            </w:pPr>
            <w:r w:rsidRPr="00BE594D">
              <w:rPr>
                <w:rFonts w:ascii="Times New Roman" w:eastAsia="Calibri" w:hAnsi="Times New Roman" w:cs="Times New Roman"/>
                <w:sz w:val="24"/>
                <w:szCs w:val="24"/>
                <w:lang w:eastAsia="lt-LT"/>
              </w:rPr>
              <w:t>Įrašomi teisės aktų, kuriais vadovaujamasi nagrinėjant prašymą ir suteikiant paslaugą, pavadinimai bei nuorodos į tų teisės aktų paskelbimo šaltinių suvestines redakcijas (pvz., https://www.e-tar.lt/portal/lt/legalAct/d8dc37009aa911e69ad4c8713b612d0f) arba į suvestinių redakcijų sąrašą pagal datą (pvz., https://www.e-tar.lt/portal/lt/legalActEditions/TAR.D0CD0966D67F); kiekvienas teisės aktas ir kiekviena nuoroda įrašomi į atskirus langelius</w:t>
            </w:r>
          </w:p>
          <w:p w:rsidR="002975BD" w:rsidRPr="00680797" w:rsidRDefault="002975BD">
            <w:pPr>
              <w:rPr>
                <w:rFonts w:ascii="Times New Roman" w:hAnsi="Times New Roman" w:cs="Times New Roman"/>
                <w:sz w:val="24"/>
                <w:szCs w:val="24"/>
              </w:rPr>
            </w:pPr>
          </w:p>
        </w:tc>
      </w:tr>
      <w:tr w:rsidR="002975BD" w:rsidRPr="00680797" w:rsidTr="00BE43CA">
        <w:tc>
          <w:tcPr>
            <w:tcW w:w="794" w:type="dxa"/>
          </w:tcPr>
          <w:p w:rsidR="002975BD" w:rsidRPr="00680797" w:rsidRDefault="003262F8">
            <w:pPr>
              <w:rPr>
                <w:rFonts w:ascii="Times New Roman" w:hAnsi="Times New Roman" w:cs="Times New Roman"/>
                <w:sz w:val="24"/>
                <w:szCs w:val="24"/>
              </w:rPr>
            </w:pPr>
            <w:r>
              <w:rPr>
                <w:rFonts w:ascii="Times New Roman" w:hAnsi="Times New Roman" w:cs="Times New Roman"/>
                <w:sz w:val="24"/>
                <w:szCs w:val="24"/>
              </w:rPr>
              <w:t>9</w:t>
            </w:r>
          </w:p>
        </w:tc>
        <w:tc>
          <w:tcPr>
            <w:tcW w:w="2555" w:type="dxa"/>
          </w:tcPr>
          <w:p w:rsidR="002975BD" w:rsidRPr="009C3B48" w:rsidRDefault="003262F8">
            <w:pPr>
              <w:rPr>
                <w:rFonts w:ascii="Times New Roman" w:hAnsi="Times New Roman" w:cs="Times New Roman"/>
                <w:sz w:val="24"/>
                <w:szCs w:val="24"/>
              </w:rPr>
            </w:pPr>
            <w:r w:rsidRPr="009C3B48">
              <w:rPr>
                <w:rFonts w:ascii="Times New Roman" w:eastAsia="Calibri" w:hAnsi="Times New Roman" w:cs="Times New Roman"/>
                <w:sz w:val="24"/>
                <w:szCs w:val="24"/>
                <w:lang w:eastAsia="lt-LT"/>
              </w:rPr>
              <w:t>Paslaugos inicijavimo forma</w:t>
            </w:r>
          </w:p>
        </w:tc>
        <w:tc>
          <w:tcPr>
            <w:tcW w:w="6279" w:type="dxa"/>
          </w:tcPr>
          <w:p w:rsidR="002975BD" w:rsidRPr="001E7DED" w:rsidRDefault="008419CC">
            <w:pPr>
              <w:rPr>
                <w:rFonts w:ascii="Times New Roman" w:hAnsi="Times New Roman" w:cs="Times New Roman"/>
                <w:sz w:val="24"/>
                <w:szCs w:val="24"/>
              </w:rPr>
            </w:pPr>
            <w:r w:rsidRPr="001E7DED">
              <w:rPr>
                <w:rFonts w:ascii="Times New Roman" w:eastAsia="Calibri" w:hAnsi="Times New Roman" w:cs="Times New Roman"/>
                <w:sz w:val="24"/>
                <w:szCs w:val="24"/>
                <w:lang w:eastAsia="lt-LT"/>
              </w:rPr>
              <w:t>Paslaugos inicijavimo formos pateikiamos prašant suteikti paslaugą (nurodoma, kad pridedamas pildymo pavyzdys ir pati forma *.</w:t>
            </w:r>
            <w:proofErr w:type="spellStart"/>
            <w:r w:rsidRPr="001E7DED">
              <w:rPr>
                <w:rFonts w:ascii="Times New Roman" w:eastAsia="Calibri" w:hAnsi="Times New Roman" w:cs="Times New Roman"/>
                <w:sz w:val="24"/>
                <w:szCs w:val="24"/>
                <w:lang w:eastAsia="lt-LT"/>
              </w:rPr>
              <w:t>docx</w:t>
            </w:r>
            <w:proofErr w:type="spellEnd"/>
            <w:r w:rsidRPr="001E7DED">
              <w:rPr>
                <w:rFonts w:ascii="Times New Roman" w:eastAsia="Calibri" w:hAnsi="Times New Roman" w:cs="Times New Roman"/>
                <w:sz w:val="24"/>
                <w:szCs w:val="24"/>
                <w:lang w:eastAsia="lt-LT"/>
              </w:rPr>
              <w:t xml:space="preserve"> arba *.</w:t>
            </w:r>
            <w:proofErr w:type="spellStart"/>
            <w:r w:rsidRPr="001E7DED">
              <w:rPr>
                <w:rFonts w:ascii="Times New Roman" w:eastAsia="Calibri" w:hAnsi="Times New Roman" w:cs="Times New Roman"/>
                <w:sz w:val="24"/>
                <w:szCs w:val="24"/>
                <w:lang w:eastAsia="lt-LT"/>
              </w:rPr>
              <w:t>pdf</w:t>
            </w:r>
            <w:proofErr w:type="spellEnd"/>
            <w:r w:rsidRPr="001E7DED">
              <w:rPr>
                <w:rFonts w:ascii="Times New Roman" w:eastAsia="Calibri" w:hAnsi="Times New Roman" w:cs="Times New Roman"/>
                <w:sz w:val="24"/>
                <w:szCs w:val="24"/>
                <w:lang w:eastAsia="lt-LT"/>
              </w:rPr>
              <w:t xml:space="preserve"> formatu</w:t>
            </w:r>
            <w:r w:rsidR="00807027">
              <w:rPr>
                <w:rFonts w:ascii="Times New Roman" w:eastAsia="Calibri" w:hAnsi="Times New Roman" w:cs="Times New Roman"/>
                <w:sz w:val="24"/>
                <w:szCs w:val="24"/>
                <w:lang w:eastAsia="lt-LT"/>
              </w:rPr>
              <w:t xml:space="preserve"> (arba aktyvios tiesioginės nuorodos į juos, jei jie paskelbti internete)</w:t>
            </w:r>
            <w:r w:rsidRPr="001E7DED">
              <w:rPr>
                <w:rFonts w:ascii="Times New Roman" w:eastAsia="Calibri" w:hAnsi="Times New Roman" w:cs="Times New Roman"/>
                <w:sz w:val="24"/>
                <w:szCs w:val="24"/>
                <w:lang w:eastAsia="lt-LT"/>
              </w:rPr>
              <w:t>)</w:t>
            </w:r>
            <w:r w:rsidR="006F547E">
              <w:rPr>
                <w:rFonts w:ascii="Times New Roman" w:eastAsia="Calibri" w:hAnsi="Times New Roman" w:cs="Times New Roman"/>
                <w:sz w:val="24"/>
                <w:szCs w:val="24"/>
                <w:lang w:eastAsia="lt-LT"/>
              </w:rPr>
              <w:t>;</w:t>
            </w:r>
            <w:r w:rsidRPr="001E7DED">
              <w:rPr>
                <w:rFonts w:ascii="Times New Roman" w:eastAsia="Calibri" w:hAnsi="Times New Roman" w:cs="Times New Roman"/>
                <w:sz w:val="24"/>
                <w:szCs w:val="24"/>
                <w:lang w:eastAsia="lt-LT"/>
              </w:rPr>
              <w:t xml:space="preserve"> nurodoma, kokius duomenis turi pateikti asmuo</w:t>
            </w:r>
          </w:p>
        </w:tc>
      </w:tr>
      <w:tr w:rsidR="002975BD" w:rsidRPr="00680797" w:rsidTr="00BE43CA">
        <w:tc>
          <w:tcPr>
            <w:tcW w:w="794" w:type="dxa"/>
          </w:tcPr>
          <w:p w:rsidR="002975BD" w:rsidRPr="00680797" w:rsidRDefault="00BF60A5">
            <w:pPr>
              <w:rPr>
                <w:rFonts w:ascii="Times New Roman" w:hAnsi="Times New Roman" w:cs="Times New Roman"/>
                <w:sz w:val="24"/>
                <w:szCs w:val="24"/>
              </w:rPr>
            </w:pPr>
            <w:r>
              <w:rPr>
                <w:rFonts w:ascii="Times New Roman" w:hAnsi="Times New Roman" w:cs="Times New Roman"/>
                <w:sz w:val="24"/>
                <w:szCs w:val="24"/>
              </w:rPr>
              <w:t>10</w:t>
            </w:r>
          </w:p>
        </w:tc>
        <w:tc>
          <w:tcPr>
            <w:tcW w:w="2555" w:type="dxa"/>
          </w:tcPr>
          <w:p w:rsidR="002975BD" w:rsidRPr="00BF60A5" w:rsidRDefault="00BF60A5">
            <w:pPr>
              <w:rPr>
                <w:rFonts w:ascii="Times New Roman" w:hAnsi="Times New Roman" w:cs="Times New Roman"/>
                <w:sz w:val="24"/>
                <w:szCs w:val="24"/>
              </w:rPr>
            </w:pPr>
            <w:r w:rsidRPr="00BF60A5">
              <w:rPr>
                <w:rFonts w:ascii="Times New Roman" w:eastAsia="Calibri" w:hAnsi="Times New Roman" w:cs="Times New Roman"/>
                <w:sz w:val="24"/>
                <w:szCs w:val="24"/>
                <w:lang w:eastAsia="lt-LT"/>
              </w:rPr>
              <w:t>Duomenys apie paslaugai suteikti būtiną pateikti informaciją ir dokumentus:</w:t>
            </w:r>
          </w:p>
        </w:tc>
        <w:tc>
          <w:tcPr>
            <w:tcW w:w="6279" w:type="dxa"/>
          </w:tcPr>
          <w:p w:rsidR="002975BD" w:rsidRPr="00680797" w:rsidRDefault="002975BD">
            <w:pPr>
              <w:rPr>
                <w:rFonts w:ascii="Times New Roman" w:hAnsi="Times New Roman" w:cs="Times New Roman"/>
                <w:sz w:val="24"/>
                <w:szCs w:val="24"/>
              </w:rPr>
            </w:pPr>
          </w:p>
        </w:tc>
      </w:tr>
      <w:tr w:rsidR="000349C7" w:rsidRPr="00680797" w:rsidTr="00BE43CA">
        <w:tc>
          <w:tcPr>
            <w:tcW w:w="794" w:type="dxa"/>
          </w:tcPr>
          <w:p w:rsidR="000349C7" w:rsidRDefault="000349C7">
            <w:pPr>
              <w:rPr>
                <w:rFonts w:ascii="Times New Roman" w:hAnsi="Times New Roman" w:cs="Times New Roman"/>
                <w:sz w:val="24"/>
                <w:szCs w:val="24"/>
              </w:rPr>
            </w:pPr>
            <w:r>
              <w:rPr>
                <w:rFonts w:ascii="Times New Roman" w:hAnsi="Times New Roman" w:cs="Times New Roman"/>
                <w:sz w:val="24"/>
                <w:szCs w:val="24"/>
              </w:rPr>
              <w:t>10.1</w:t>
            </w:r>
          </w:p>
        </w:tc>
        <w:tc>
          <w:tcPr>
            <w:tcW w:w="2555" w:type="dxa"/>
          </w:tcPr>
          <w:p w:rsidR="000349C7" w:rsidRPr="00AD60E1" w:rsidRDefault="000D61CC">
            <w:pPr>
              <w:rPr>
                <w:rFonts w:ascii="Times New Roman" w:eastAsia="Calibri" w:hAnsi="Times New Roman" w:cs="Times New Roman"/>
                <w:sz w:val="24"/>
                <w:szCs w:val="24"/>
                <w:lang w:eastAsia="lt-LT"/>
              </w:rPr>
            </w:pPr>
            <w:r w:rsidRPr="00AD60E1">
              <w:rPr>
                <w:rFonts w:ascii="Times New Roman" w:eastAsia="Calibri" w:hAnsi="Times New Roman" w:cs="Times New Roman"/>
                <w:sz w:val="24"/>
                <w:szCs w:val="24"/>
                <w:lang w:eastAsia="lt-LT"/>
              </w:rPr>
              <w:t xml:space="preserve">duomenys apie informaciją ir dokumentus, kuriuos turi pateikti asmuo, siekiantis gauti paslaugą  </w:t>
            </w:r>
          </w:p>
        </w:tc>
        <w:tc>
          <w:tcPr>
            <w:tcW w:w="6279" w:type="dxa"/>
          </w:tcPr>
          <w:p w:rsidR="000349C7" w:rsidRPr="00557505" w:rsidRDefault="001E47FF">
            <w:pPr>
              <w:rPr>
                <w:rFonts w:ascii="Times New Roman" w:hAnsi="Times New Roman" w:cs="Times New Roman"/>
                <w:sz w:val="24"/>
                <w:szCs w:val="24"/>
              </w:rPr>
            </w:pPr>
            <w:r w:rsidRPr="00557505">
              <w:rPr>
                <w:rFonts w:ascii="Times New Roman" w:eastAsia="Calibri" w:hAnsi="Times New Roman" w:cs="Times New Roman"/>
                <w:sz w:val="24"/>
                <w:szCs w:val="24"/>
                <w:lang w:eastAsia="lt-LT"/>
              </w:rPr>
              <w:t>Nurodoma informacija ir dokumentai, kuriuos prašoma pateikti asmens, siekiančio gauti paslaugą (išskyrus pačią inicijavimo formą), bei, jei visi arba dalis šios informacijos bei dokumentų yra valstybės registruose ir (ar) informacinėse sistemose, nurodomi šie registrai ir (ar) informacinės sistemos</w:t>
            </w:r>
          </w:p>
        </w:tc>
      </w:tr>
      <w:tr w:rsidR="001171A6" w:rsidRPr="00680797" w:rsidTr="00BE43CA">
        <w:tc>
          <w:tcPr>
            <w:tcW w:w="794" w:type="dxa"/>
          </w:tcPr>
          <w:p w:rsidR="001171A6" w:rsidRDefault="001171A6">
            <w:pPr>
              <w:rPr>
                <w:rFonts w:ascii="Times New Roman" w:hAnsi="Times New Roman" w:cs="Times New Roman"/>
                <w:sz w:val="24"/>
                <w:szCs w:val="24"/>
              </w:rPr>
            </w:pPr>
            <w:r>
              <w:rPr>
                <w:rFonts w:ascii="Times New Roman" w:hAnsi="Times New Roman" w:cs="Times New Roman"/>
                <w:sz w:val="24"/>
                <w:szCs w:val="24"/>
              </w:rPr>
              <w:t>10.2</w:t>
            </w:r>
          </w:p>
        </w:tc>
        <w:tc>
          <w:tcPr>
            <w:tcW w:w="2555" w:type="dxa"/>
          </w:tcPr>
          <w:p w:rsidR="001171A6" w:rsidRPr="00BD7513" w:rsidRDefault="00606482">
            <w:pPr>
              <w:rPr>
                <w:rFonts w:ascii="Times New Roman" w:eastAsia="Calibri" w:hAnsi="Times New Roman" w:cs="Times New Roman"/>
                <w:sz w:val="24"/>
                <w:szCs w:val="24"/>
                <w:lang w:eastAsia="lt-LT"/>
              </w:rPr>
            </w:pPr>
            <w:r w:rsidRPr="00BD7513">
              <w:rPr>
                <w:rFonts w:ascii="Times New Roman" w:hAnsi="Times New Roman" w:cs="Times New Roman"/>
                <w:sz w:val="24"/>
                <w:szCs w:val="24"/>
                <w:lang w:eastAsia="lt-LT"/>
              </w:rPr>
              <w:t xml:space="preserve">Duomenys apie informaciją ir dokumentus, kuriuos paslaugos teikėjas gauna pats  </w:t>
            </w:r>
          </w:p>
        </w:tc>
        <w:tc>
          <w:tcPr>
            <w:tcW w:w="6279" w:type="dxa"/>
          </w:tcPr>
          <w:p w:rsidR="001171A6" w:rsidRPr="0079466E" w:rsidRDefault="00606482">
            <w:pPr>
              <w:rPr>
                <w:rFonts w:ascii="Times New Roman" w:eastAsia="Calibri" w:hAnsi="Times New Roman" w:cs="Times New Roman"/>
                <w:sz w:val="24"/>
                <w:szCs w:val="24"/>
                <w:lang w:eastAsia="lt-LT"/>
              </w:rPr>
            </w:pPr>
            <w:r w:rsidRPr="0079466E">
              <w:rPr>
                <w:rFonts w:ascii="Times New Roman" w:hAnsi="Times New Roman" w:cs="Times New Roman"/>
                <w:sz w:val="24"/>
                <w:szCs w:val="24"/>
                <w:lang w:eastAsia="lt-LT"/>
              </w:rPr>
              <w:t>Nurodoma</w:t>
            </w:r>
            <w:r w:rsidR="00F64BBF">
              <w:rPr>
                <w:rFonts w:ascii="Times New Roman" w:hAnsi="Times New Roman" w:cs="Times New Roman"/>
                <w:sz w:val="24"/>
                <w:szCs w:val="24"/>
                <w:lang w:eastAsia="lt-LT"/>
              </w:rPr>
              <w:t>,</w:t>
            </w:r>
            <w:r w:rsidRPr="0079466E">
              <w:rPr>
                <w:rFonts w:ascii="Times New Roman" w:hAnsi="Times New Roman" w:cs="Times New Roman"/>
                <w:b/>
                <w:sz w:val="24"/>
                <w:szCs w:val="24"/>
                <w:lang w:eastAsia="lt-LT"/>
              </w:rPr>
              <w:t xml:space="preserve"> </w:t>
            </w:r>
            <w:r w:rsidRPr="0079466E">
              <w:rPr>
                <w:rFonts w:ascii="Times New Roman" w:hAnsi="Times New Roman" w:cs="Times New Roman"/>
                <w:sz w:val="24"/>
                <w:szCs w:val="24"/>
                <w:lang w:eastAsia="lt-LT"/>
              </w:rPr>
              <w:t>kokia ir iš kokių institucijos administracijos padalinių, jai pavaldžių institucijų, taip pat kitų institucijų turi būti gaunama informacija ir dokumentai, reikalingi prašymui išnagrinėti ir administracinei paslaugai suteikti; nurodomi valstybės registrų tvarkymo įstaigų ir (ar) informacinių sistemų tvarkytojų buveinių adresai ir (ar) interneto svetainių adresai</w:t>
            </w:r>
          </w:p>
        </w:tc>
      </w:tr>
      <w:tr w:rsidR="00C51A85" w:rsidRPr="00680797" w:rsidTr="00BE43CA">
        <w:tc>
          <w:tcPr>
            <w:tcW w:w="794" w:type="dxa"/>
          </w:tcPr>
          <w:p w:rsidR="00C51A85" w:rsidRDefault="00C51A85">
            <w:pPr>
              <w:rPr>
                <w:rFonts w:ascii="Times New Roman" w:hAnsi="Times New Roman" w:cs="Times New Roman"/>
                <w:sz w:val="24"/>
                <w:szCs w:val="24"/>
              </w:rPr>
            </w:pPr>
            <w:r>
              <w:rPr>
                <w:rFonts w:ascii="Times New Roman" w:hAnsi="Times New Roman" w:cs="Times New Roman"/>
                <w:sz w:val="24"/>
                <w:szCs w:val="24"/>
              </w:rPr>
              <w:t>1</w:t>
            </w:r>
            <w:r w:rsidR="00451DDC">
              <w:rPr>
                <w:rFonts w:ascii="Times New Roman" w:hAnsi="Times New Roman" w:cs="Times New Roman"/>
                <w:sz w:val="24"/>
                <w:szCs w:val="24"/>
              </w:rPr>
              <w:t>1</w:t>
            </w:r>
          </w:p>
        </w:tc>
        <w:tc>
          <w:tcPr>
            <w:tcW w:w="2555" w:type="dxa"/>
          </w:tcPr>
          <w:p w:rsidR="00C51A85" w:rsidRPr="00C71892" w:rsidRDefault="00F64BBF">
            <w:pPr>
              <w:rPr>
                <w:rFonts w:ascii="Times New Roman" w:hAnsi="Times New Roman" w:cs="Times New Roman"/>
                <w:sz w:val="24"/>
                <w:szCs w:val="24"/>
                <w:lang w:eastAsia="lt-LT"/>
              </w:rPr>
            </w:pPr>
            <w:r w:rsidRPr="00C71892">
              <w:rPr>
                <w:rFonts w:ascii="Times New Roman" w:hAnsi="Times New Roman" w:cs="Times New Roman"/>
                <w:sz w:val="24"/>
                <w:szCs w:val="24"/>
                <w:lang w:eastAsia="lt-LT"/>
              </w:rPr>
              <w:t xml:space="preserve">Duomenys apie susijusius su paslauga veiksmus ir jų inicijavimo formos arba nuorodos į institucijos, teikiančios administracinę paslaugą, svetainės </w:t>
            </w:r>
            <w:r w:rsidRPr="00C71892">
              <w:rPr>
                <w:rFonts w:ascii="Times New Roman" w:hAnsi="Times New Roman" w:cs="Times New Roman"/>
                <w:sz w:val="24"/>
                <w:szCs w:val="24"/>
                <w:lang w:eastAsia="lt-LT"/>
              </w:rPr>
              <w:lastRenderedPageBreak/>
              <w:t>tinklalapį, kur tokias formas galima rasti</w:t>
            </w:r>
          </w:p>
        </w:tc>
        <w:tc>
          <w:tcPr>
            <w:tcW w:w="6279" w:type="dxa"/>
          </w:tcPr>
          <w:p w:rsidR="00C51A85" w:rsidRDefault="00F64BBF">
            <w:pPr>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Nurodoma, pvz.</w:t>
            </w:r>
            <w:r w:rsidR="00940BA1">
              <w:rPr>
                <w:rFonts w:ascii="Times New Roman" w:hAnsi="Times New Roman" w:cs="Times New Roman"/>
                <w:sz w:val="24"/>
                <w:szCs w:val="24"/>
                <w:lang w:eastAsia="lt-LT"/>
              </w:rPr>
              <w:t xml:space="preserve">, </w:t>
            </w:r>
            <w:hyperlink r:id="rId6" w:history="1">
              <w:r w:rsidR="00940BA1" w:rsidRPr="001908CC">
                <w:rPr>
                  <w:rStyle w:val="Hipersaitas"/>
                  <w:rFonts w:ascii="Times New Roman" w:hAnsi="Times New Roman" w:cs="Times New Roman"/>
                  <w:sz w:val="24"/>
                  <w:szCs w:val="24"/>
                  <w:lang w:eastAsia="lt-LT"/>
                </w:rPr>
                <w:t>www.sakiai.lt</w:t>
              </w:r>
            </w:hyperlink>
            <w:r w:rsidR="00940BA1">
              <w:rPr>
                <w:rFonts w:ascii="Times New Roman" w:hAnsi="Times New Roman" w:cs="Times New Roman"/>
                <w:sz w:val="24"/>
                <w:szCs w:val="24"/>
                <w:lang w:eastAsia="lt-LT"/>
              </w:rPr>
              <w:t xml:space="preserve"> arba pažymima, kad tokių veiksmų nėra</w:t>
            </w:r>
          </w:p>
          <w:p w:rsidR="002E1FB4" w:rsidRDefault="002E1FB4">
            <w:pPr>
              <w:rPr>
                <w:rFonts w:ascii="Times New Roman" w:hAnsi="Times New Roman" w:cs="Times New Roman"/>
                <w:sz w:val="24"/>
                <w:szCs w:val="24"/>
                <w:lang w:eastAsia="lt-LT"/>
              </w:rPr>
            </w:pPr>
          </w:p>
          <w:p w:rsidR="002E1FB4" w:rsidRPr="0079466E" w:rsidRDefault="002E1FB4">
            <w:pPr>
              <w:rPr>
                <w:rFonts w:ascii="Times New Roman" w:hAnsi="Times New Roman" w:cs="Times New Roman"/>
                <w:sz w:val="24"/>
                <w:szCs w:val="24"/>
                <w:lang w:eastAsia="lt-LT"/>
              </w:rPr>
            </w:pPr>
          </w:p>
        </w:tc>
      </w:tr>
      <w:tr w:rsidR="001863E6" w:rsidRPr="00680797" w:rsidTr="00BE43CA">
        <w:tc>
          <w:tcPr>
            <w:tcW w:w="794" w:type="dxa"/>
          </w:tcPr>
          <w:p w:rsidR="001863E6" w:rsidRDefault="001863E6">
            <w:pPr>
              <w:rPr>
                <w:rFonts w:ascii="Times New Roman" w:hAnsi="Times New Roman" w:cs="Times New Roman"/>
                <w:sz w:val="24"/>
                <w:szCs w:val="24"/>
              </w:rPr>
            </w:pPr>
            <w:r>
              <w:rPr>
                <w:rFonts w:ascii="Times New Roman" w:hAnsi="Times New Roman" w:cs="Times New Roman"/>
                <w:sz w:val="24"/>
                <w:szCs w:val="24"/>
              </w:rPr>
              <w:t>12</w:t>
            </w:r>
          </w:p>
        </w:tc>
        <w:tc>
          <w:tcPr>
            <w:tcW w:w="2555" w:type="dxa"/>
          </w:tcPr>
          <w:p w:rsidR="001863E6" w:rsidRPr="0012252F" w:rsidRDefault="001863E6">
            <w:pPr>
              <w:rPr>
                <w:rFonts w:ascii="Times New Roman" w:hAnsi="Times New Roman" w:cs="Times New Roman"/>
                <w:sz w:val="24"/>
                <w:szCs w:val="24"/>
                <w:lang w:eastAsia="lt-LT"/>
              </w:rPr>
            </w:pPr>
            <w:r w:rsidRPr="0012252F">
              <w:rPr>
                <w:rFonts w:ascii="Times New Roman" w:eastAsia="Calibri" w:hAnsi="Times New Roman" w:cs="Times New Roman"/>
                <w:sz w:val="24"/>
                <w:szCs w:val="24"/>
                <w:lang w:eastAsia="lt-LT"/>
              </w:rPr>
              <w:t>Nuoroda į paslaugos teikėjo interneto svetainę</w:t>
            </w:r>
          </w:p>
        </w:tc>
        <w:tc>
          <w:tcPr>
            <w:tcW w:w="6279" w:type="dxa"/>
          </w:tcPr>
          <w:p w:rsidR="001863E6" w:rsidRPr="003E7643" w:rsidRDefault="00F30948">
            <w:pPr>
              <w:rPr>
                <w:rFonts w:ascii="Times New Roman" w:hAnsi="Times New Roman" w:cs="Times New Roman"/>
                <w:sz w:val="24"/>
                <w:szCs w:val="24"/>
                <w:lang w:eastAsia="lt-LT"/>
              </w:rPr>
            </w:pPr>
            <w:r w:rsidRPr="003E7643">
              <w:rPr>
                <w:rFonts w:ascii="Times New Roman" w:hAnsi="Times New Roman" w:cs="Times New Roman"/>
                <w:sz w:val="24"/>
                <w:szCs w:val="24"/>
                <w:lang w:eastAsia="lt-LT"/>
              </w:rPr>
              <w:t>Pateikiama nuoroda į administracinę paslaugą teikiančios institucijos arba viešąją paslaugą teikiančio asmens interneto svetainės puslapį, kuriame galima daugiau sužinoti apie teikiamą paslaugą, o jei paslauga teikiama elektroninėmis priemonėmis – ta pati informacija, kuri pateikiama 1</w:t>
            </w:r>
            <w:r w:rsidR="00EE193F">
              <w:rPr>
                <w:rFonts w:ascii="Times New Roman" w:hAnsi="Times New Roman" w:cs="Times New Roman"/>
                <w:sz w:val="24"/>
                <w:szCs w:val="24"/>
                <w:lang w:eastAsia="lt-LT"/>
              </w:rPr>
              <w:t>9</w:t>
            </w:r>
            <w:r w:rsidRPr="003E7643">
              <w:rPr>
                <w:rFonts w:ascii="Times New Roman" w:hAnsi="Times New Roman" w:cs="Times New Roman"/>
                <w:sz w:val="24"/>
                <w:szCs w:val="24"/>
                <w:lang w:eastAsia="lt-LT"/>
              </w:rPr>
              <w:t>.3 punkte</w:t>
            </w:r>
          </w:p>
        </w:tc>
      </w:tr>
      <w:tr w:rsidR="00EA7C20" w:rsidRPr="00680797" w:rsidTr="00BE43CA">
        <w:tc>
          <w:tcPr>
            <w:tcW w:w="794" w:type="dxa"/>
          </w:tcPr>
          <w:p w:rsidR="00EA7C20" w:rsidRDefault="00EA7C20">
            <w:pPr>
              <w:rPr>
                <w:rFonts w:ascii="Times New Roman" w:hAnsi="Times New Roman" w:cs="Times New Roman"/>
                <w:sz w:val="24"/>
                <w:szCs w:val="24"/>
              </w:rPr>
            </w:pPr>
            <w:r>
              <w:rPr>
                <w:rFonts w:ascii="Times New Roman" w:hAnsi="Times New Roman" w:cs="Times New Roman"/>
                <w:sz w:val="24"/>
                <w:szCs w:val="24"/>
              </w:rPr>
              <w:t>13</w:t>
            </w:r>
          </w:p>
        </w:tc>
        <w:tc>
          <w:tcPr>
            <w:tcW w:w="2555" w:type="dxa"/>
          </w:tcPr>
          <w:p w:rsidR="00EA7C20" w:rsidRPr="00FC2F73" w:rsidRDefault="00EA7C20">
            <w:pPr>
              <w:rPr>
                <w:rFonts w:ascii="Times New Roman" w:eastAsia="Calibri" w:hAnsi="Times New Roman" w:cs="Times New Roman"/>
                <w:sz w:val="24"/>
                <w:szCs w:val="24"/>
                <w:lang w:eastAsia="lt-LT"/>
              </w:rPr>
            </w:pPr>
            <w:r w:rsidRPr="00FC2F73">
              <w:rPr>
                <w:rFonts w:ascii="Times New Roman" w:hAnsi="Times New Roman" w:cs="Times New Roman"/>
                <w:sz w:val="24"/>
                <w:szCs w:val="24"/>
                <w:lang w:eastAsia="lt-LT"/>
              </w:rPr>
              <w:t>Kitos pastabos ir informacija apie paslaugą</w:t>
            </w:r>
          </w:p>
        </w:tc>
        <w:tc>
          <w:tcPr>
            <w:tcW w:w="6279" w:type="dxa"/>
          </w:tcPr>
          <w:p w:rsidR="00EA7C20" w:rsidRPr="00FC2F73" w:rsidRDefault="00EA7C20">
            <w:pPr>
              <w:rPr>
                <w:rFonts w:ascii="Times New Roman" w:hAnsi="Times New Roman" w:cs="Times New Roman"/>
                <w:sz w:val="24"/>
                <w:szCs w:val="24"/>
                <w:lang w:eastAsia="lt-LT"/>
              </w:rPr>
            </w:pPr>
            <w:r w:rsidRPr="00FC2F73">
              <w:rPr>
                <w:rFonts w:ascii="Times New Roman" w:hAnsi="Times New Roman" w:cs="Times New Roman"/>
                <w:sz w:val="24"/>
                <w:szCs w:val="24"/>
                <w:lang w:eastAsia="lt-LT"/>
              </w:rPr>
              <w:t>Pvz., nuoroda į naudotojo vadovą</w:t>
            </w:r>
          </w:p>
        </w:tc>
      </w:tr>
      <w:tr w:rsidR="00A52A2A" w:rsidRPr="00680797" w:rsidTr="00BE43CA">
        <w:tc>
          <w:tcPr>
            <w:tcW w:w="794" w:type="dxa"/>
          </w:tcPr>
          <w:p w:rsidR="00A52A2A" w:rsidRDefault="00A52A2A">
            <w:pPr>
              <w:rPr>
                <w:rFonts w:ascii="Times New Roman" w:hAnsi="Times New Roman" w:cs="Times New Roman"/>
                <w:sz w:val="24"/>
                <w:szCs w:val="24"/>
              </w:rPr>
            </w:pPr>
            <w:r>
              <w:rPr>
                <w:rFonts w:ascii="Times New Roman" w:hAnsi="Times New Roman" w:cs="Times New Roman"/>
                <w:sz w:val="24"/>
                <w:szCs w:val="24"/>
              </w:rPr>
              <w:t>14</w:t>
            </w:r>
          </w:p>
        </w:tc>
        <w:tc>
          <w:tcPr>
            <w:tcW w:w="2555" w:type="dxa"/>
          </w:tcPr>
          <w:p w:rsidR="00A52A2A" w:rsidRPr="00FA38F5" w:rsidRDefault="00A52A2A">
            <w:pPr>
              <w:rPr>
                <w:rFonts w:ascii="Times New Roman" w:hAnsi="Times New Roman" w:cs="Times New Roman"/>
                <w:sz w:val="24"/>
                <w:szCs w:val="24"/>
                <w:lang w:eastAsia="lt-LT"/>
              </w:rPr>
            </w:pPr>
            <w:r w:rsidRPr="00FA38F5">
              <w:rPr>
                <w:rFonts w:ascii="Times New Roman" w:hAnsi="Times New Roman" w:cs="Times New Roman"/>
                <w:sz w:val="24"/>
                <w:szCs w:val="24"/>
                <w:lang w:eastAsia="lt-LT"/>
              </w:rPr>
              <w:t>Raktažodžiai</w:t>
            </w:r>
          </w:p>
        </w:tc>
        <w:tc>
          <w:tcPr>
            <w:tcW w:w="6279" w:type="dxa"/>
          </w:tcPr>
          <w:p w:rsidR="00A52A2A" w:rsidRPr="00722469" w:rsidRDefault="00A52A2A">
            <w:pPr>
              <w:rPr>
                <w:rFonts w:ascii="Times New Roman" w:hAnsi="Times New Roman" w:cs="Times New Roman"/>
                <w:sz w:val="24"/>
                <w:szCs w:val="24"/>
                <w:lang w:eastAsia="lt-LT"/>
              </w:rPr>
            </w:pPr>
            <w:r w:rsidRPr="00722469">
              <w:rPr>
                <w:rFonts w:ascii="Times New Roman" w:hAnsi="Times New Roman" w:cs="Times New Roman"/>
                <w:sz w:val="24"/>
                <w:szCs w:val="24"/>
                <w:lang w:eastAsia="lt-LT"/>
              </w:rPr>
              <w:t>Nurodomi raktiniai žodžiai, pagal kuriuos asmuo, siekiantis gauti paslaugą, galėtų lengviau vykdyti paslaugos paiešką kataloge (pvz., pajamų deklaravimas, gyvenamosios vietos deklaravimas)</w:t>
            </w:r>
          </w:p>
        </w:tc>
      </w:tr>
      <w:tr w:rsidR="00A0585E" w:rsidRPr="00680797" w:rsidTr="00BE43CA">
        <w:tc>
          <w:tcPr>
            <w:tcW w:w="794" w:type="dxa"/>
          </w:tcPr>
          <w:p w:rsidR="00A0585E" w:rsidRDefault="00196CDA">
            <w:pPr>
              <w:rPr>
                <w:rFonts w:ascii="Times New Roman" w:hAnsi="Times New Roman" w:cs="Times New Roman"/>
                <w:sz w:val="24"/>
                <w:szCs w:val="24"/>
              </w:rPr>
            </w:pPr>
            <w:r>
              <w:rPr>
                <w:rFonts w:ascii="Times New Roman" w:hAnsi="Times New Roman" w:cs="Times New Roman"/>
                <w:sz w:val="24"/>
                <w:szCs w:val="24"/>
              </w:rPr>
              <w:t>15</w:t>
            </w:r>
          </w:p>
        </w:tc>
        <w:tc>
          <w:tcPr>
            <w:tcW w:w="2555" w:type="dxa"/>
          </w:tcPr>
          <w:p w:rsidR="00A0585E" w:rsidRPr="0085126F" w:rsidRDefault="00196CDA">
            <w:pPr>
              <w:rPr>
                <w:rFonts w:ascii="Times New Roman" w:hAnsi="Times New Roman" w:cs="Times New Roman"/>
                <w:sz w:val="24"/>
                <w:szCs w:val="24"/>
                <w:lang w:eastAsia="lt-LT"/>
              </w:rPr>
            </w:pPr>
            <w:r w:rsidRPr="0085126F">
              <w:rPr>
                <w:rFonts w:ascii="Times New Roman" w:eastAsia="Calibri" w:hAnsi="Times New Roman" w:cs="Times New Roman"/>
                <w:sz w:val="24"/>
                <w:szCs w:val="24"/>
                <w:lang w:eastAsia="lt-LT"/>
              </w:rPr>
              <w:t>Asmens arba padalinio, atsakingo už paslaugos suteikimą (teikiant unifikuotą paslaugos aprašymą kiekvieno paslaugos teikėjo darbuotojo arba padalinio, atsakingo už paslaugos suteikimą), kontaktiniai duomenys (jei tai asmuo – asmens duomenys)</w:t>
            </w:r>
          </w:p>
        </w:tc>
        <w:tc>
          <w:tcPr>
            <w:tcW w:w="6279" w:type="dxa"/>
          </w:tcPr>
          <w:p w:rsidR="0013006C" w:rsidRPr="0085126F" w:rsidRDefault="0013006C" w:rsidP="0013006C">
            <w:pPr>
              <w:widowControl w:val="0"/>
              <w:ind w:firstLine="175"/>
              <w:rPr>
                <w:rFonts w:ascii="Times New Roman" w:eastAsia="Calibri" w:hAnsi="Times New Roman" w:cs="Times New Roman"/>
                <w:sz w:val="24"/>
                <w:szCs w:val="24"/>
              </w:rPr>
            </w:pPr>
            <w:r w:rsidRPr="0085126F">
              <w:rPr>
                <w:rFonts w:ascii="Times New Roman" w:eastAsia="Calibri" w:hAnsi="Times New Roman" w:cs="Times New Roman"/>
                <w:sz w:val="24"/>
                <w:szCs w:val="24"/>
                <w:lang w:eastAsia="lt-LT"/>
              </w:rPr>
              <w:t>Vardas ir pavardė (jeigu už paslaugos suteikimą atsakingas visas padalinys – padalinio pavadinimas);</w:t>
            </w:r>
          </w:p>
          <w:p w:rsidR="0013006C" w:rsidRPr="0085126F" w:rsidRDefault="0013006C" w:rsidP="0013006C">
            <w:pPr>
              <w:widowControl w:val="0"/>
              <w:ind w:firstLine="175"/>
              <w:rPr>
                <w:rFonts w:ascii="Times New Roman" w:eastAsia="Calibri" w:hAnsi="Times New Roman" w:cs="Times New Roman"/>
                <w:sz w:val="24"/>
                <w:szCs w:val="24"/>
              </w:rPr>
            </w:pPr>
            <w:r w:rsidRPr="0085126F">
              <w:rPr>
                <w:rFonts w:ascii="Times New Roman" w:eastAsia="Calibri" w:hAnsi="Times New Roman" w:cs="Times New Roman"/>
                <w:sz w:val="24"/>
                <w:szCs w:val="24"/>
                <w:lang w:eastAsia="lt-LT"/>
              </w:rPr>
              <w:t>pareigos (jeigu už paslaugos suteikimą atsakingas visas padalinys, nurodomos padalinio vadovo pareigos);</w:t>
            </w:r>
          </w:p>
          <w:p w:rsidR="0013006C" w:rsidRPr="0085126F" w:rsidRDefault="0013006C" w:rsidP="0013006C">
            <w:pPr>
              <w:widowControl w:val="0"/>
              <w:ind w:firstLine="175"/>
              <w:rPr>
                <w:rFonts w:ascii="Times New Roman" w:eastAsia="Calibri" w:hAnsi="Times New Roman" w:cs="Times New Roman"/>
                <w:sz w:val="24"/>
                <w:szCs w:val="24"/>
              </w:rPr>
            </w:pPr>
            <w:r w:rsidRPr="0085126F">
              <w:rPr>
                <w:rFonts w:ascii="Times New Roman" w:eastAsia="Calibri" w:hAnsi="Times New Roman" w:cs="Times New Roman"/>
                <w:sz w:val="24"/>
                <w:szCs w:val="24"/>
                <w:lang w:eastAsia="lt-LT"/>
              </w:rPr>
              <w:t>telefono</w:t>
            </w:r>
            <w:r w:rsidR="00102863">
              <w:rPr>
                <w:rFonts w:ascii="Times New Roman" w:eastAsia="Calibri" w:hAnsi="Times New Roman" w:cs="Times New Roman"/>
                <w:sz w:val="24"/>
                <w:szCs w:val="24"/>
                <w:lang w:eastAsia="lt-LT"/>
              </w:rPr>
              <w:t xml:space="preserve"> ryšio</w:t>
            </w:r>
            <w:r w:rsidRPr="0085126F">
              <w:rPr>
                <w:rFonts w:ascii="Times New Roman" w:eastAsia="Calibri" w:hAnsi="Times New Roman" w:cs="Times New Roman"/>
                <w:sz w:val="24"/>
                <w:szCs w:val="24"/>
                <w:lang w:eastAsia="lt-LT"/>
              </w:rPr>
              <w:t xml:space="preserve"> numeris;</w:t>
            </w:r>
          </w:p>
          <w:p w:rsidR="00A0585E" w:rsidRPr="00722469" w:rsidRDefault="00467B14" w:rsidP="0013006C">
            <w:pPr>
              <w:rPr>
                <w:rFonts w:ascii="Times New Roman" w:hAnsi="Times New Roman" w:cs="Times New Roman"/>
                <w:sz w:val="24"/>
                <w:szCs w:val="24"/>
                <w:lang w:eastAsia="lt-LT"/>
              </w:rPr>
            </w:pPr>
            <w:r>
              <w:rPr>
                <w:rFonts w:ascii="Times New Roman" w:eastAsia="Calibri" w:hAnsi="Times New Roman" w:cs="Times New Roman"/>
                <w:sz w:val="24"/>
                <w:szCs w:val="24"/>
                <w:lang w:eastAsia="lt-LT"/>
              </w:rPr>
              <w:t xml:space="preserve">   </w:t>
            </w:r>
            <w:r w:rsidR="0013006C" w:rsidRPr="0085126F">
              <w:rPr>
                <w:rFonts w:ascii="Times New Roman" w:eastAsia="Calibri" w:hAnsi="Times New Roman" w:cs="Times New Roman"/>
                <w:sz w:val="24"/>
                <w:szCs w:val="24"/>
                <w:lang w:eastAsia="lt-LT"/>
              </w:rPr>
              <w:t>elektroninio pašto adresas</w:t>
            </w:r>
          </w:p>
        </w:tc>
      </w:tr>
      <w:tr w:rsidR="003D766D" w:rsidRPr="00680797" w:rsidTr="00BE43CA">
        <w:tc>
          <w:tcPr>
            <w:tcW w:w="794" w:type="dxa"/>
          </w:tcPr>
          <w:p w:rsidR="003D766D" w:rsidRDefault="003D766D">
            <w:pPr>
              <w:rPr>
                <w:rFonts w:ascii="Times New Roman" w:hAnsi="Times New Roman" w:cs="Times New Roman"/>
                <w:sz w:val="24"/>
                <w:szCs w:val="24"/>
              </w:rPr>
            </w:pPr>
            <w:r>
              <w:rPr>
                <w:rFonts w:ascii="Times New Roman" w:hAnsi="Times New Roman" w:cs="Times New Roman"/>
                <w:sz w:val="24"/>
                <w:szCs w:val="24"/>
              </w:rPr>
              <w:t>16</w:t>
            </w:r>
          </w:p>
        </w:tc>
        <w:tc>
          <w:tcPr>
            <w:tcW w:w="2555" w:type="dxa"/>
          </w:tcPr>
          <w:p w:rsidR="003D766D" w:rsidRPr="002A1575" w:rsidRDefault="00C750CD">
            <w:pPr>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Atlygintinai teikiamos paslaugos duomenys (pildyti jeigu 6 punkte pažymėta „Taip“)</w:t>
            </w:r>
          </w:p>
        </w:tc>
        <w:tc>
          <w:tcPr>
            <w:tcW w:w="6279" w:type="dxa"/>
          </w:tcPr>
          <w:p w:rsidR="003D766D" w:rsidRPr="002A1575" w:rsidRDefault="00C750CD" w:rsidP="0013006C">
            <w:pPr>
              <w:widowControl w:val="0"/>
              <w:ind w:firstLine="175"/>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„Taip“ „Ne“</w:t>
            </w:r>
          </w:p>
        </w:tc>
      </w:tr>
      <w:tr w:rsidR="0025378E" w:rsidRPr="00680797" w:rsidTr="00BE43CA">
        <w:tc>
          <w:tcPr>
            <w:tcW w:w="794" w:type="dxa"/>
          </w:tcPr>
          <w:p w:rsidR="0025378E" w:rsidRDefault="0025378E">
            <w:pPr>
              <w:rPr>
                <w:rFonts w:ascii="Times New Roman" w:hAnsi="Times New Roman" w:cs="Times New Roman"/>
                <w:sz w:val="24"/>
                <w:szCs w:val="24"/>
              </w:rPr>
            </w:pPr>
          </w:p>
        </w:tc>
        <w:tc>
          <w:tcPr>
            <w:tcW w:w="2555" w:type="dxa"/>
          </w:tcPr>
          <w:p w:rsidR="0025378E" w:rsidRPr="006327FD" w:rsidRDefault="009253F3">
            <w:pPr>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Pažymėjus „taip“</w:t>
            </w:r>
          </w:p>
        </w:tc>
        <w:tc>
          <w:tcPr>
            <w:tcW w:w="6279" w:type="dxa"/>
          </w:tcPr>
          <w:p w:rsidR="000C36AF" w:rsidRPr="006327FD" w:rsidRDefault="000C36AF" w:rsidP="000C36AF">
            <w:pPr>
              <w:ind w:firstLine="175"/>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Informacija ar atlyginimas už paslaugą gali būti sumokėtas tik paslaugos teikimo vietoje pažymima „taip“ arba ne“;</w:t>
            </w:r>
          </w:p>
          <w:p w:rsidR="000C36AF" w:rsidRPr="006327FD" w:rsidRDefault="000C36AF" w:rsidP="000C36AF">
            <w:pPr>
              <w:ind w:firstLine="175"/>
              <w:rPr>
                <w:rFonts w:ascii="Times New Roman" w:hAnsi="Times New Roman" w:cs="Times New Roman"/>
                <w:sz w:val="24"/>
                <w:szCs w:val="24"/>
                <w:lang w:eastAsia="lt-LT"/>
              </w:rPr>
            </w:pPr>
            <w:r w:rsidRPr="006327FD">
              <w:rPr>
                <w:rFonts w:ascii="Times New Roman" w:hAnsi="Times New Roman" w:cs="Times New Roman"/>
                <w:sz w:val="24"/>
                <w:szCs w:val="24"/>
                <w:lang w:eastAsia="lt-LT"/>
              </w:rPr>
              <w:t>atlyginimo už paslaugą gavėjo tikslus pavadinimas (jei atlyginimas gali būti sumokėtas ne paslaugos teikimo vietoje);</w:t>
            </w:r>
          </w:p>
          <w:p w:rsidR="000C36AF" w:rsidRPr="006327FD" w:rsidRDefault="000C36AF" w:rsidP="000C36AF">
            <w:pPr>
              <w:widowControl w:val="0"/>
              <w:ind w:firstLine="176"/>
              <w:rPr>
                <w:rFonts w:ascii="Times New Roman" w:hAnsi="Times New Roman" w:cs="Times New Roman"/>
                <w:sz w:val="24"/>
                <w:szCs w:val="24"/>
                <w:lang w:eastAsia="lt-LT"/>
              </w:rPr>
            </w:pPr>
            <w:r w:rsidRPr="006327FD">
              <w:rPr>
                <w:rFonts w:ascii="Times New Roman" w:hAnsi="Times New Roman" w:cs="Times New Roman"/>
                <w:sz w:val="24"/>
                <w:szCs w:val="24"/>
                <w:lang w:eastAsia="lt-LT"/>
              </w:rPr>
              <w:t>atlyginimo už paslaugas gavėjo banko duomenys (sąskaitos numeris ir banko pavadinimas) (jei atlyginimas gali būti mokamas ne paslaugos teikimo vietoje);</w:t>
            </w:r>
          </w:p>
          <w:p w:rsidR="0025378E" w:rsidRPr="000C36AF" w:rsidRDefault="000C36AF" w:rsidP="000C36AF">
            <w:pPr>
              <w:widowControl w:val="0"/>
              <w:ind w:firstLine="176"/>
              <w:rPr>
                <w:szCs w:val="24"/>
              </w:rPr>
            </w:pPr>
            <w:r w:rsidRPr="006327FD">
              <w:rPr>
                <w:rFonts w:ascii="Times New Roman" w:hAnsi="Times New Roman" w:cs="Times New Roman"/>
                <w:sz w:val="24"/>
                <w:szCs w:val="24"/>
                <w:lang w:eastAsia="lt-LT"/>
              </w:rPr>
              <w:t>atlyginimo už paslaugas kaina (jei paslauga teikiama atlygintinai; EUR) bei, jeigu atlyginimo už paslaugas kaina gali būti skirtinga, kainoraštis</w:t>
            </w:r>
          </w:p>
        </w:tc>
      </w:tr>
      <w:tr w:rsidR="00E13E29" w:rsidRPr="00680797" w:rsidTr="00BE43CA">
        <w:tc>
          <w:tcPr>
            <w:tcW w:w="794" w:type="dxa"/>
          </w:tcPr>
          <w:p w:rsidR="00E13E29" w:rsidRDefault="00E13E29">
            <w:pPr>
              <w:rPr>
                <w:rFonts w:ascii="Times New Roman" w:hAnsi="Times New Roman" w:cs="Times New Roman"/>
                <w:sz w:val="24"/>
                <w:szCs w:val="24"/>
              </w:rPr>
            </w:pPr>
            <w:r>
              <w:rPr>
                <w:rFonts w:ascii="Times New Roman" w:hAnsi="Times New Roman" w:cs="Times New Roman"/>
                <w:sz w:val="24"/>
                <w:szCs w:val="24"/>
              </w:rPr>
              <w:t>17</w:t>
            </w:r>
          </w:p>
        </w:tc>
        <w:tc>
          <w:tcPr>
            <w:tcW w:w="2555" w:type="dxa"/>
          </w:tcPr>
          <w:p w:rsidR="00E13E29" w:rsidRPr="006327FD" w:rsidRDefault="00E13E29">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Paslaugos grupavimo duomenys</w:t>
            </w:r>
          </w:p>
        </w:tc>
        <w:tc>
          <w:tcPr>
            <w:tcW w:w="6279" w:type="dxa"/>
          </w:tcPr>
          <w:p w:rsidR="00E13E29" w:rsidRDefault="00BC29AB" w:rsidP="000C36AF">
            <w:pPr>
              <w:ind w:firstLine="175"/>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Institucijų veiklos sritys, kurioms priskiriama paslauga, pažymima pateikiamame sąraše (galima pažymėti vieną, kelis arba visus variantus);</w:t>
            </w:r>
          </w:p>
          <w:p w:rsidR="00BC29AB" w:rsidRPr="006327FD" w:rsidRDefault="00BC29AB" w:rsidP="000C36AF">
            <w:pPr>
              <w:ind w:firstLine="175"/>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Gyvenimo įvykiai (grupės), kuriems priskiriama paslauga, pažymima pateikiamame sąraše (galima pažymėti vieną, kelis arba visus variantus)</w:t>
            </w:r>
          </w:p>
        </w:tc>
      </w:tr>
      <w:tr w:rsidR="004146FF" w:rsidRPr="00680797" w:rsidTr="00BE43CA">
        <w:tc>
          <w:tcPr>
            <w:tcW w:w="794" w:type="dxa"/>
          </w:tcPr>
          <w:p w:rsidR="004146FF" w:rsidRDefault="004146FF">
            <w:pPr>
              <w:rPr>
                <w:rFonts w:ascii="Times New Roman" w:hAnsi="Times New Roman" w:cs="Times New Roman"/>
                <w:sz w:val="24"/>
                <w:szCs w:val="24"/>
              </w:rPr>
            </w:pPr>
            <w:r>
              <w:rPr>
                <w:rFonts w:ascii="Times New Roman" w:hAnsi="Times New Roman" w:cs="Times New Roman"/>
                <w:sz w:val="24"/>
                <w:szCs w:val="24"/>
              </w:rPr>
              <w:lastRenderedPageBreak/>
              <w:t>18</w:t>
            </w:r>
          </w:p>
        </w:tc>
        <w:tc>
          <w:tcPr>
            <w:tcW w:w="2555" w:type="dxa"/>
          </w:tcPr>
          <w:p w:rsidR="004146FF" w:rsidRPr="008967A8" w:rsidRDefault="004146FF" w:rsidP="00CE683F">
            <w:pPr>
              <w:widowControl w:val="0"/>
              <w:rPr>
                <w:rFonts w:ascii="Times New Roman" w:hAnsi="Times New Roman" w:cs="Times New Roman"/>
                <w:sz w:val="24"/>
                <w:szCs w:val="24"/>
              </w:rPr>
            </w:pPr>
            <w:r w:rsidRPr="008967A8">
              <w:rPr>
                <w:rFonts w:ascii="Times New Roman" w:hAnsi="Times New Roman" w:cs="Times New Roman"/>
                <w:sz w:val="24"/>
                <w:szCs w:val="24"/>
                <w:lang w:eastAsia="lt-LT"/>
              </w:rPr>
              <w:t>Duomenys apie neelektroninėmis priemonėmis (būdu) (įstaigoje, paštu) teikiamą paslaugą (jei ji teikiama tik arba ir neelektroninėmis priemonėmis):</w:t>
            </w:r>
          </w:p>
          <w:p w:rsidR="004146FF" w:rsidRDefault="004146FF">
            <w:pPr>
              <w:rPr>
                <w:rFonts w:ascii="Times New Roman" w:eastAsia="Calibri" w:hAnsi="Times New Roman" w:cs="Times New Roman"/>
                <w:sz w:val="24"/>
                <w:szCs w:val="24"/>
                <w:lang w:eastAsia="lt-LT"/>
              </w:rPr>
            </w:pPr>
          </w:p>
        </w:tc>
        <w:tc>
          <w:tcPr>
            <w:tcW w:w="6279" w:type="dxa"/>
          </w:tcPr>
          <w:p w:rsidR="004146FF" w:rsidRDefault="004146FF" w:rsidP="000C36AF">
            <w:pPr>
              <w:ind w:firstLine="175"/>
              <w:rPr>
                <w:rFonts w:ascii="Times New Roman" w:eastAsia="Calibri" w:hAnsi="Times New Roman" w:cs="Times New Roman"/>
                <w:sz w:val="24"/>
                <w:szCs w:val="24"/>
                <w:lang w:eastAsia="lt-LT"/>
              </w:rPr>
            </w:pPr>
          </w:p>
        </w:tc>
      </w:tr>
      <w:tr w:rsidR="00C26FB8" w:rsidRPr="00680797" w:rsidTr="00BE43CA">
        <w:tc>
          <w:tcPr>
            <w:tcW w:w="794" w:type="dxa"/>
          </w:tcPr>
          <w:p w:rsidR="00C26FB8" w:rsidRDefault="00C26FB8">
            <w:pPr>
              <w:rPr>
                <w:rFonts w:ascii="Times New Roman" w:hAnsi="Times New Roman" w:cs="Times New Roman"/>
                <w:sz w:val="24"/>
                <w:szCs w:val="24"/>
              </w:rPr>
            </w:pPr>
            <w:r>
              <w:rPr>
                <w:rFonts w:ascii="Times New Roman" w:hAnsi="Times New Roman" w:cs="Times New Roman"/>
                <w:sz w:val="24"/>
                <w:szCs w:val="24"/>
              </w:rPr>
              <w:t>18.1</w:t>
            </w:r>
          </w:p>
        </w:tc>
        <w:tc>
          <w:tcPr>
            <w:tcW w:w="2555" w:type="dxa"/>
          </w:tcPr>
          <w:p w:rsidR="00C26FB8" w:rsidRPr="000501A2" w:rsidRDefault="00EC1BA7" w:rsidP="000D2E3A">
            <w:pPr>
              <w:widowControl w:val="0"/>
              <w:rPr>
                <w:rFonts w:ascii="Times New Roman" w:hAnsi="Times New Roman" w:cs="Times New Roman"/>
                <w:sz w:val="24"/>
                <w:szCs w:val="24"/>
                <w:lang w:eastAsia="lt-LT"/>
              </w:rPr>
            </w:pPr>
            <w:r w:rsidRPr="000501A2">
              <w:rPr>
                <w:rFonts w:ascii="Times New Roman" w:hAnsi="Times New Roman" w:cs="Times New Roman"/>
                <w:sz w:val="24"/>
                <w:szCs w:val="24"/>
                <w:lang w:eastAsia="lt-LT"/>
              </w:rPr>
              <w:t>neelektroninėmis priemonėmis teikiamos paslaugos teikimo proceso aprašymas</w:t>
            </w:r>
          </w:p>
        </w:tc>
        <w:tc>
          <w:tcPr>
            <w:tcW w:w="6279" w:type="dxa"/>
          </w:tcPr>
          <w:p w:rsidR="00C26FB8" w:rsidRPr="0079663C" w:rsidRDefault="00EC1BA7" w:rsidP="000C36AF">
            <w:pPr>
              <w:ind w:firstLine="175"/>
              <w:rPr>
                <w:rFonts w:ascii="Times New Roman" w:eastAsia="Calibri" w:hAnsi="Times New Roman" w:cs="Times New Roman"/>
                <w:sz w:val="24"/>
                <w:szCs w:val="24"/>
                <w:lang w:eastAsia="lt-LT"/>
              </w:rPr>
            </w:pPr>
            <w:r w:rsidRPr="0079663C">
              <w:rPr>
                <w:rFonts w:ascii="Times New Roman" w:hAnsi="Times New Roman" w:cs="Times New Roman"/>
                <w:sz w:val="24"/>
                <w:szCs w:val="24"/>
                <w:lang w:eastAsia="lt-LT"/>
              </w:rPr>
              <w:t>Įkeliama paslaugos teikimo neelektroniniu būdu schema (rekomenduojama būtinų veiksmų, atliekamų teikiant paslaugas, sekos schema pateikiama tvarkos aprašo 1 priede) arba trumpai nurodomi esminiai paslaugos teikimo žingsniai)</w:t>
            </w:r>
          </w:p>
        </w:tc>
      </w:tr>
      <w:tr w:rsidR="00AF1ED5" w:rsidRPr="00680797" w:rsidTr="00BE43CA">
        <w:tc>
          <w:tcPr>
            <w:tcW w:w="794" w:type="dxa"/>
          </w:tcPr>
          <w:p w:rsidR="00AF1ED5" w:rsidRDefault="00F515A8">
            <w:pPr>
              <w:rPr>
                <w:rFonts w:ascii="Times New Roman" w:hAnsi="Times New Roman" w:cs="Times New Roman"/>
                <w:sz w:val="24"/>
                <w:szCs w:val="24"/>
              </w:rPr>
            </w:pPr>
            <w:r>
              <w:rPr>
                <w:rFonts w:ascii="Times New Roman" w:hAnsi="Times New Roman" w:cs="Times New Roman"/>
                <w:sz w:val="24"/>
                <w:szCs w:val="24"/>
              </w:rPr>
              <w:t>18.2</w:t>
            </w:r>
          </w:p>
        </w:tc>
        <w:tc>
          <w:tcPr>
            <w:tcW w:w="2555" w:type="dxa"/>
          </w:tcPr>
          <w:p w:rsidR="00AF1ED5" w:rsidRPr="007510E9" w:rsidRDefault="00F515A8" w:rsidP="007510E9">
            <w:pPr>
              <w:widowControl w:val="0"/>
              <w:rPr>
                <w:rFonts w:ascii="Times New Roman" w:hAnsi="Times New Roman" w:cs="Times New Roman"/>
                <w:sz w:val="24"/>
                <w:szCs w:val="24"/>
                <w:lang w:eastAsia="lt-LT"/>
              </w:rPr>
            </w:pPr>
            <w:r w:rsidRPr="007510E9">
              <w:rPr>
                <w:rFonts w:ascii="Times New Roman" w:hAnsi="Times New Roman" w:cs="Times New Roman"/>
                <w:sz w:val="24"/>
                <w:szCs w:val="24"/>
                <w:lang w:eastAsia="lt-LT"/>
              </w:rPr>
              <w:t>neelektroninėmis priemonėmis teikiamos paslaugos suteikimo trukmė</w:t>
            </w:r>
          </w:p>
        </w:tc>
        <w:tc>
          <w:tcPr>
            <w:tcW w:w="6279" w:type="dxa"/>
          </w:tcPr>
          <w:p w:rsidR="00AF1ED5" w:rsidRPr="007510E9" w:rsidRDefault="00F515A8" w:rsidP="000C36AF">
            <w:pPr>
              <w:ind w:firstLine="175"/>
              <w:rPr>
                <w:rFonts w:ascii="Times New Roman" w:hAnsi="Times New Roman" w:cs="Times New Roman"/>
                <w:sz w:val="24"/>
                <w:szCs w:val="24"/>
                <w:lang w:eastAsia="lt-LT"/>
              </w:rPr>
            </w:pPr>
            <w:r w:rsidRPr="007510E9">
              <w:rPr>
                <w:rFonts w:ascii="Times New Roman" w:hAnsi="Times New Roman" w:cs="Times New Roman"/>
                <w:sz w:val="24"/>
                <w:szCs w:val="24"/>
                <w:lang w:eastAsia="lt-LT"/>
              </w:rPr>
              <w:t>Darbo arba kalendorinės dienos</w:t>
            </w:r>
          </w:p>
        </w:tc>
      </w:tr>
      <w:tr w:rsidR="007863EB" w:rsidRPr="00680797" w:rsidTr="00BE43CA">
        <w:tc>
          <w:tcPr>
            <w:tcW w:w="794" w:type="dxa"/>
          </w:tcPr>
          <w:p w:rsidR="007863EB" w:rsidRDefault="007863EB">
            <w:pPr>
              <w:rPr>
                <w:rFonts w:ascii="Times New Roman" w:hAnsi="Times New Roman" w:cs="Times New Roman"/>
                <w:sz w:val="24"/>
                <w:szCs w:val="24"/>
              </w:rPr>
            </w:pPr>
            <w:r>
              <w:rPr>
                <w:rFonts w:ascii="Times New Roman" w:hAnsi="Times New Roman" w:cs="Times New Roman"/>
                <w:sz w:val="24"/>
                <w:szCs w:val="24"/>
              </w:rPr>
              <w:t>18.3</w:t>
            </w:r>
          </w:p>
        </w:tc>
        <w:tc>
          <w:tcPr>
            <w:tcW w:w="2555" w:type="dxa"/>
          </w:tcPr>
          <w:p w:rsidR="007863EB" w:rsidRPr="00FE361C" w:rsidRDefault="007863EB" w:rsidP="00C12E36">
            <w:pPr>
              <w:widowControl w:val="0"/>
              <w:rPr>
                <w:rFonts w:ascii="Times New Roman" w:hAnsi="Times New Roman" w:cs="Times New Roman"/>
                <w:sz w:val="24"/>
                <w:szCs w:val="24"/>
              </w:rPr>
            </w:pPr>
            <w:r w:rsidRPr="00FE361C">
              <w:rPr>
                <w:rFonts w:ascii="Times New Roman" w:hAnsi="Times New Roman" w:cs="Times New Roman"/>
                <w:sz w:val="24"/>
                <w:szCs w:val="24"/>
                <w:lang w:eastAsia="lt-LT"/>
              </w:rPr>
              <w:t xml:space="preserve">neelektroninėmis priemonėmis teikiamos paslaugos suteikimo kaina (EUR) </w:t>
            </w:r>
          </w:p>
          <w:p w:rsidR="007863EB" w:rsidRDefault="007863EB" w:rsidP="004146FF">
            <w:pPr>
              <w:widowControl w:val="0"/>
              <w:ind w:firstLine="176"/>
              <w:rPr>
                <w:szCs w:val="24"/>
                <w:lang w:eastAsia="lt-LT"/>
              </w:rPr>
            </w:pPr>
          </w:p>
        </w:tc>
        <w:tc>
          <w:tcPr>
            <w:tcW w:w="6279" w:type="dxa"/>
          </w:tcPr>
          <w:p w:rsidR="007863EB" w:rsidRPr="00F16C76" w:rsidRDefault="007863EB" w:rsidP="000C36AF">
            <w:pPr>
              <w:ind w:firstLine="175"/>
              <w:rPr>
                <w:rFonts w:ascii="Times New Roman" w:hAnsi="Times New Roman" w:cs="Times New Roman"/>
                <w:sz w:val="24"/>
                <w:szCs w:val="24"/>
                <w:lang w:eastAsia="lt-LT"/>
              </w:rPr>
            </w:pPr>
            <w:r w:rsidRPr="00F16C76">
              <w:rPr>
                <w:rFonts w:ascii="Times New Roman" w:hAnsi="Times New Roman" w:cs="Times New Roman"/>
                <w:sz w:val="24"/>
                <w:szCs w:val="24"/>
                <w:lang w:eastAsia="lt-LT"/>
              </w:rPr>
              <w:t>(jei paslauga teikiama atlygintinai)</w:t>
            </w:r>
          </w:p>
        </w:tc>
      </w:tr>
      <w:tr w:rsidR="00B6330C" w:rsidRPr="00680797" w:rsidTr="00BE43CA">
        <w:tc>
          <w:tcPr>
            <w:tcW w:w="794" w:type="dxa"/>
          </w:tcPr>
          <w:p w:rsidR="00B6330C" w:rsidRDefault="00B6330C">
            <w:pPr>
              <w:rPr>
                <w:rFonts w:ascii="Times New Roman" w:hAnsi="Times New Roman" w:cs="Times New Roman"/>
                <w:sz w:val="24"/>
                <w:szCs w:val="24"/>
              </w:rPr>
            </w:pPr>
            <w:r>
              <w:rPr>
                <w:rFonts w:ascii="Times New Roman" w:hAnsi="Times New Roman" w:cs="Times New Roman"/>
                <w:sz w:val="24"/>
                <w:szCs w:val="24"/>
              </w:rPr>
              <w:t>19</w:t>
            </w:r>
          </w:p>
        </w:tc>
        <w:tc>
          <w:tcPr>
            <w:tcW w:w="2555" w:type="dxa"/>
          </w:tcPr>
          <w:p w:rsidR="00912175" w:rsidRPr="00120AD1" w:rsidRDefault="00912175" w:rsidP="007B40A2">
            <w:pPr>
              <w:widowControl w:val="0"/>
              <w:rPr>
                <w:rFonts w:ascii="Times New Roman" w:hAnsi="Times New Roman" w:cs="Times New Roman"/>
                <w:sz w:val="24"/>
                <w:szCs w:val="24"/>
              </w:rPr>
            </w:pPr>
            <w:r w:rsidRPr="00120AD1">
              <w:rPr>
                <w:rFonts w:ascii="Times New Roman" w:hAnsi="Times New Roman" w:cs="Times New Roman"/>
                <w:sz w:val="24"/>
                <w:szCs w:val="24"/>
                <w:lang w:eastAsia="lt-LT"/>
              </w:rPr>
              <w:t>Duomenys apie elektroninėmis priemonėmis teikiamą paslaugą (jei ji teikiama tik arba ir elektroninėmis priemonėmis):</w:t>
            </w:r>
          </w:p>
          <w:p w:rsidR="00B6330C" w:rsidRDefault="00B6330C" w:rsidP="007863EB">
            <w:pPr>
              <w:widowControl w:val="0"/>
              <w:ind w:firstLine="176"/>
              <w:rPr>
                <w:szCs w:val="24"/>
                <w:lang w:eastAsia="lt-LT"/>
              </w:rPr>
            </w:pPr>
          </w:p>
        </w:tc>
        <w:tc>
          <w:tcPr>
            <w:tcW w:w="6279" w:type="dxa"/>
          </w:tcPr>
          <w:p w:rsidR="00B6330C" w:rsidRDefault="00B6330C" w:rsidP="000C36AF">
            <w:pPr>
              <w:ind w:firstLine="175"/>
              <w:rPr>
                <w:szCs w:val="24"/>
                <w:lang w:eastAsia="lt-LT"/>
              </w:rPr>
            </w:pPr>
          </w:p>
        </w:tc>
      </w:tr>
      <w:tr w:rsidR="001111EE" w:rsidRPr="00680797" w:rsidTr="00BE43CA">
        <w:tc>
          <w:tcPr>
            <w:tcW w:w="794" w:type="dxa"/>
          </w:tcPr>
          <w:p w:rsidR="001111EE" w:rsidRDefault="001111EE">
            <w:pPr>
              <w:rPr>
                <w:rFonts w:ascii="Times New Roman" w:hAnsi="Times New Roman" w:cs="Times New Roman"/>
                <w:sz w:val="24"/>
                <w:szCs w:val="24"/>
              </w:rPr>
            </w:pPr>
            <w:r>
              <w:rPr>
                <w:rFonts w:ascii="Times New Roman" w:hAnsi="Times New Roman" w:cs="Times New Roman"/>
                <w:sz w:val="24"/>
                <w:szCs w:val="24"/>
              </w:rPr>
              <w:t>19.1</w:t>
            </w:r>
          </w:p>
        </w:tc>
        <w:tc>
          <w:tcPr>
            <w:tcW w:w="2555" w:type="dxa"/>
          </w:tcPr>
          <w:p w:rsidR="001111EE" w:rsidRPr="00D91CA4" w:rsidRDefault="007076F8" w:rsidP="00822593">
            <w:pPr>
              <w:widowControl w:val="0"/>
              <w:rPr>
                <w:rFonts w:ascii="Times New Roman" w:hAnsi="Times New Roman" w:cs="Times New Roman"/>
                <w:sz w:val="24"/>
                <w:szCs w:val="24"/>
                <w:lang w:eastAsia="lt-LT"/>
              </w:rPr>
            </w:pPr>
            <w:r w:rsidRPr="00D91CA4">
              <w:rPr>
                <w:rFonts w:ascii="Times New Roman" w:hAnsi="Times New Roman" w:cs="Times New Roman"/>
                <w:sz w:val="24"/>
                <w:szCs w:val="24"/>
                <w:lang w:eastAsia="lt-LT"/>
              </w:rPr>
              <w:t>elektroninėmis priemonėmis teikiamos paslaugos trumpas pavadinimas</w:t>
            </w:r>
          </w:p>
        </w:tc>
        <w:tc>
          <w:tcPr>
            <w:tcW w:w="6279" w:type="dxa"/>
          </w:tcPr>
          <w:p w:rsidR="001111EE" w:rsidRPr="00866FC9" w:rsidRDefault="00F71C13" w:rsidP="000C36AF">
            <w:pPr>
              <w:ind w:firstLine="175"/>
              <w:rPr>
                <w:rFonts w:ascii="Times New Roman" w:hAnsi="Times New Roman" w:cs="Times New Roman"/>
                <w:sz w:val="24"/>
                <w:szCs w:val="24"/>
                <w:lang w:eastAsia="lt-LT"/>
              </w:rPr>
            </w:pPr>
            <w:r w:rsidRPr="00866FC9">
              <w:rPr>
                <w:rFonts w:ascii="Times New Roman" w:hAnsi="Times New Roman" w:cs="Times New Roman"/>
                <w:sz w:val="24"/>
                <w:szCs w:val="24"/>
                <w:lang w:eastAsia="lt-LT"/>
              </w:rPr>
              <w:t>Tais atvejais, kai ši paslauga yra pirmojo brandos laipsnio, t. y. elektroninėmis priemonėmis teikiama tik informacija apie ją, nurodomas sutrumpintas paslaugos pavadinimas, apimantis paslaugos esmę taip, kad ji būtų atskirta nuo kitų paslaugų, bei žodžius „informacijos teikimas“</w:t>
            </w:r>
          </w:p>
        </w:tc>
      </w:tr>
      <w:tr w:rsidR="00F71C13" w:rsidRPr="00680797" w:rsidTr="00BE43CA">
        <w:tc>
          <w:tcPr>
            <w:tcW w:w="794" w:type="dxa"/>
          </w:tcPr>
          <w:p w:rsidR="00F71C13" w:rsidRDefault="006A1922">
            <w:pPr>
              <w:rPr>
                <w:rFonts w:ascii="Times New Roman" w:hAnsi="Times New Roman" w:cs="Times New Roman"/>
                <w:sz w:val="24"/>
                <w:szCs w:val="24"/>
              </w:rPr>
            </w:pPr>
            <w:r>
              <w:rPr>
                <w:rFonts w:ascii="Times New Roman" w:hAnsi="Times New Roman" w:cs="Times New Roman"/>
                <w:sz w:val="24"/>
                <w:szCs w:val="24"/>
              </w:rPr>
              <w:t>19.2</w:t>
            </w:r>
          </w:p>
        </w:tc>
        <w:tc>
          <w:tcPr>
            <w:tcW w:w="2555" w:type="dxa"/>
          </w:tcPr>
          <w:p w:rsidR="00F71C13" w:rsidRPr="00F404A2" w:rsidRDefault="004F05AD" w:rsidP="00C76143">
            <w:pPr>
              <w:widowControl w:val="0"/>
              <w:rPr>
                <w:rFonts w:ascii="Times New Roman" w:hAnsi="Times New Roman" w:cs="Times New Roman"/>
                <w:sz w:val="24"/>
                <w:szCs w:val="24"/>
                <w:lang w:eastAsia="lt-LT"/>
              </w:rPr>
            </w:pPr>
            <w:r w:rsidRPr="00F404A2">
              <w:rPr>
                <w:rFonts w:ascii="Times New Roman" w:hAnsi="Times New Roman" w:cs="Times New Roman"/>
                <w:sz w:val="24"/>
                <w:szCs w:val="24"/>
                <w:lang w:eastAsia="lt-LT"/>
              </w:rPr>
              <w:t xml:space="preserve">elektroninėmis priemonės teikiamos paslaugos proceso aprašymas  </w:t>
            </w:r>
          </w:p>
        </w:tc>
        <w:tc>
          <w:tcPr>
            <w:tcW w:w="6279" w:type="dxa"/>
          </w:tcPr>
          <w:p w:rsidR="004F05AD" w:rsidRPr="004C639F" w:rsidRDefault="004F05AD" w:rsidP="004F05AD">
            <w:pPr>
              <w:widowControl w:val="0"/>
              <w:ind w:firstLine="317"/>
              <w:rPr>
                <w:rFonts w:ascii="Times New Roman" w:hAnsi="Times New Roman" w:cs="Times New Roman"/>
                <w:sz w:val="24"/>
                <w:szCs w:val="24"/>
              </w:rPr>
            </w:pPr>
            <w:r w:rsidRPr="004C639F">
              <w:rPr>
                <w:rFonts w:ascii="Times New Roman" w:hAnsi="Times New Roman" w:cs="Times New Roman"/>
                <w:sz w:val="24"/>
                <w:szCs w:val="24"/>
                <w:lang w:eastAsia="lt-LT"/>
              </w:rPr>
              <w:t>Įkeliama paslaugos teikimo elektroniniu būdu schema arba trumpai nurodomi esminiai paslaugos teikimo žingsniai</w:t>
            </w:r>
          </w:p>
          <w:p w:rsidR="00F71C13" w:rsidRDefault="00F71C13" w:rsidP="000C36AF">
            <w:pPr>
              <w:ind w:firstLine="175"/>
              <w:rPr>
                <w:szCs w:val="24"/>
                <w:lang w:eastAsia="lt-LT"/>
              </w:rPr>
            </w:pPr>
          </w:p>
        </w:tc>
      </w:tr>
      <w:tr w:rsidR="004F05AD" w:rsidRPr="00680797" w:rsidTr="00BE43CA">
        <w:tc>
          <w:tcPr>
            <w:tcW w:w="794" w:type="dxa"/>
          </w:tcPr>
          <w:p w:rsidR="004F05AD" w:rsidRDefault="000F5084">
            <w:pPr>
              <w:rPr>
                <w:rFonts w:ascii="Times New Roman" w:hAnsi="Times New Roman" w:cs="Times New Roman"/>
                <w:sz w:val="24"/>
                <w:szCs w:val="24"/>
              </w:rPr>
            </w:pPr>
            <w:r>
              <w:rPr>
                <w:rFonts w:ascii="Times New Roman" w:hAnsi="Times New Roman" w:cs="Times New Roman"/>
                <w:sz w:val="24"/>
                <w:szCs w:val="24"/>
              </w:rPr>
              <w:t>19.3</w:t>
            </w:r>
          </w:p>
        </w:tc>
        <w:tc>
          <w:tcPr>
            <w:tcW w:w="2555" w:type="dxa"/>
          </w:tcPr>
          <w:p w:rsidR="004F05AD" w:rsidRPr="00240A9F" w:rsidRDefault="000F5084" w:rsidP="00967726">
            <w:pPr>
              <w:widowControl w:val="0"/>
              <w:rPr>
                <w:rFonts w:ascii="Times New Roman" w:hAnsi="Times New Roman" w:cs="Times New Roman"/>
                <w:sz w:val="24"/>
                <w:szCs w:val="24"/>
                <w:lang w:eastAsia="lt-LT"/>
              </w:rPr>
            </w:pPr>
            <w:r w:rsidRPr="00240A9F">
              <w:rPr>
                <w:rFonts w:ascii="Times New Roman" w:hAnsi="Times New Roman" w:cs="Times New Roman"/>
                <w:sz w:val="24"/>
                <w:szCs w:val="24"/>
                <w:lang w:eastAsia="lt-LT"/>
              </w:rPr>
              <w:t>nuoroda į elektroninėmis priemonėmis teikiamos paslaugos užsakymo tinklalapį</w:t>
            </w:r>
          </w:p>
        </w:tc>
        <w:tc>
          <w:tcPr>
            <w:tcW w:w="6279" w:type="dxa"/>
          </w:tcPr>
          <w:p w:rsidR="004F05AD" w:rsidRPr="00DE7049" w:rsidRDefault="00CE5A0E" w:rsidP="004F2FF2">
            <w:pPr>
              <w:widowControl w:val="0"/>
              <w:rPr>
                <w:rFonts w:ascii="Times New Roman" w:hAnsi="Times New Roman" w:cs="Times New Roman"/>
                <w:sz w:val="24"/>
                <w:szCs w:val="24"/>
                <w:lang w:eastAsia="lt-LT"/>
              </w:rPr>
            </w:pPr>
            <w:r w:rsidRPr="00DE7049">
              <w:rPr>
                <w:rFonts w:ascii="Times New Roman" w:hAnsi="Times New Roman" w:cs="Times New Roman"/>
                <w:sz w:val="24"/>
                <w:szCs w:val="24"/>
                <w:lang w:eastAsia="lt-LT"/>
              </w:rPr>
              <w:t>P</w:t>
            </w:r>
            <w:r w:rsidR="000F5084" w:rsidRPr="00DE7049">
              <w:rPr>
                <w:rFonts w:ascii="Times New Roman" w:hAnsi="Times New Roman" w:cs="Times New Roman"/>
                <w:sz w:val="24"/>
                <w:szCs w:val="24"/>
                <w:lang w:eastAsia="lt-LT"/>
              </w:rPr>
              <w:t>v</w:t>
            </w:r>
            <w:r>
              <w:rPr>
                <w:rFonts w:ascii="Times New Roman" w:hAnsi="Times New Roman" w:cs="Times New Roman"/>
                <w:sz w:val="24"/>
                <w:szCs w:val="24"/>
                <w:lang w:eastAsia="lt-LT"/>
              </w:rPr>
              <w:t>z.</w:t>
            </w:r>
            <w:r w:rsidR="000F5084" w:rsidRPr="00DE7049">
              <w:rPr>
                <w:rFonts w:ascii="Times New Roman" w:hAnsi="Times New Roman" w:cs="Times New Roman"/>
                <w:sz w:val="24"/>
                <w:szCs w:val="24"/>
                <w:lang w:eastAsia="lt-LT"/>
              </w:rPr>
              <w:t>,</w:t>
            </w:r>
            <w:r w:rsidR="004F2FF2">
              <w:rPr>
                <w:rFonts w:ascii="Times New Roman" w:hAnsi="Times New Roman" w:cs="Times New Roman"/>
                <w:sz w:val="24"/>
                <w:szCs w:val="24"/>
                <w:lang w:eastAsia="lt-LT"/>
              </w:rPr>
              <w:t xml:space="preserve"> </w:t>
            </w:r>
            <w:r w:rsidR="000F5084" w:rsidRPr="00DE7049">
              <w:rPr>
                <w:rFonts w:ascii="Times New Roman" w:hAnsi="Times New Roman" w:cs="Times New Roman"/>
                <w:sz w:val="24"/>
                <w:szCs w:val="24"/>
                <w:lang w:eastAsia="lt-LT"/>
              </w:rPr>
              <w:t>https://www.epaslaugos.lt/portal/service/42526/13229)</w:t>
            </w:r>
          </w:p>
        </w:tc>
      </w:tr>
      <w:tr w:rsidR="00821DEF" w:rsidRPr="00680797" w:rsidTr="00BE43CA">
        <w:tc>
          <w:tcPr>
            <w:tcW w:w="794" w:type="dxa"/>
          </w:tcPr>
          <w:p w:rsidR="00821DEF" w:rsidRDefault="00821DEF">
            <w:pPr>
              <w:rPr>
                <w:rFonts w:ascii="Times New Roman" w:hAnsi="Times New Roman" w:cs="Times New Roman"/>
                <w:sz w:val="24"/>
                <w:szCs w:val="24"/>
              </w:rPr>
            </w:pPr>
            <w:r>
              <w:rPr>
                <w:rFonts w:ascii="Times New Roman" w:hAnsi="Times New Roman" w:cs="Times New Roman"/>
                <w:sz w:val="24"/>
                <w:szCs w:val="24"/>
              </w:rPr>
              <w:t>19.4</w:t>
            </w:r>
          </w:p>
        </w:tc>
        <w:tc>
          <w:tcPr>
            <w:tcW w:w="2555" w:type="dxa"/>
          </w:tcPr>
          <w:p w:rsidR="00821DEF" w:rsidRPr="001D003B" w:rsidRDefault="00821DEF" w:rsidP="002045B6">
            <w:pPr>
              <w:widowControl w:val="0"/>
              <w:rPr>
                <w:rFonts w:ascii="Times New Roman" w:hAnsi="Times New Roman" w:cs="Times New Roman"/>
                <w:sz w:val="24"/>
                <w:szCs w:val="24"/>
                <w:lang w:eastAsia="lt-LT"/>
              </w:rPr>
            </w:pPr>
            <w:r w:rsidRPr="001D003B">
              <w:rPr>
                <w:rFonts w:ascii="Times New Roman" w:hAnsi="Times New Roman" w:cs="Times New Roman"/>
                <w:sz w:val="24"/>
                <w:szCs w:val="24"/>
                <w:lang w:eastAsia="lt-LT"/>
              </w:rPr>
              <w:t xml:space="preserve">elektroninėmis priemonėmis teikiamos paslaugos brandos </w:t>
            </w:r>
            <w:r w:rsidRPr="001D003B">
              <w:rPr>
                <w:rFonts w:ascii="Times New Roman" w:hAnsi="Times New Roman" w:cs="Times New Roman"/>
                <w:sz w:val="24"/>
                <w:szCs w:val="24"/>
                <w:lang w:eastAsia="lt-LT"/>
              </w:rPr>
              <w:lastRenderedPageBreak/>
              <w:t>laipsnis</w:t>
            </w:r>
          </w:p>
        </w:tc>
        <w:tc>
          <w:tcPr>
            <w:tcW w:w="6279" w:type="dxa"/>
          </w:tcPr>
          <w:p w:rsidR="00821DEF" w:rsidRPr="00700494" w:rsidRDefault="00821DEF" w:rsidP="00821DEF">
            <w:pPr>
              <w:widowControl w:val="0"/>
              <w:ind w:firstLine="317"/>
              <w:jc w:val="both"/>
              <w:rPr>
                <w:rFonts w:ascii="Times New Roman" w:hAnsi="Times New Roman" w:cs="Times New Roman"/>
                <w:sz w:val="24"/>
                <w:szCs w:val="24"/>
                <w:lang w:eastAsia="lt-LT"/>
              </w:rPr>
            </w:pPr>
            <w:r w:rsidRPr="00700494">
              <w:rPr>
                <w:rFonts w:ascii="Times New Roman" w:hAnsi="Times New Roman" w:cs="Times New Roman"/>
                <w:sz w:val="24"/>
                <w:szCs w:val="24"/>
                <w:lang w:eastAsia="lt-LT"/>
              </w:rPr>
              <w:lastRenderedPageBreak/>
              <w:t>Nurodyti koks:</w:t>
            </w:r>
          </w:p>
          <w:p w:rsidR="00821DEF" w:rsidRPr="00700494" w:rsidRDefault="00821DEF" w:rsidP="00821DEF">
            <w:pPr>
              <w:widowControl w:val="0"/>
              <w:ind w:firstLine="317"/>
              <w:jc w:val="both"/>
              <w:rPr>
                <w:rFonts w:ascii="Times New Roman" w:hAnsi="Times New Roman" w:cs="Times New Roman"/>
                <w:sz w:val="24"/>
                <w:szCs w:val="24"/>
                <w:lang w:eastAsia="lt-LT"/>
              </w:rPr>
            </w:pPr>
            <w:r w:rsidRPr="00700494">
              <w:rPr>
                <w:rFonts w:ascii="Times New Roman" w:hAnsi="Times New Roman" w:cs="Times New Roman"/>
                <w:sz w:val="24"/>
                <w:szCs w:val="24"/>
                <w:lang w:eastAsia="lt-LT"/>
              </w:rPr>
              <w:t>Dvipusės sąveikos lygis</w:t>
            </w:r>
          </w:p>
          <w:p w:rsidR="00821DEF" w:rsidRPr="00700494" w:rsidRDefault="00821DEF" w:rsidP="00821DEF">
            <w:pPr>
              <w:widowControl w:val="0"/>
              <w:ind w:firstLine="317"/>
              <w:jc w:val="both"/>
              <w:rPr>
                <w:rFonts w:ascii="Times New Roman" w:hAnsi="Times New Roman" w:cs="Times New Roman"/>
                <w:sz w:val="24"/>
                <w:szCs w:val="24"/>
                <w:lang w:eastAsia="lt-LT"/>
              </w:rPr>
            </w:pPr>
            <w:r w:rsidRPr="00700494">
              <w:rPr>
                <w:rFonts w:ascii="Times New Roman" w:hAnsi="Times New Roman" w:cs="Times New Roman"/>
                <w:sz w:val="24"/>
                <w:szCs w:val="24"/>
                <w:lang w:eastAsia="lt-LT"/>
              </w:rPr>
              <w:t xml:space="preserve">Bendradarbiavimo lygis </w:t>
            </w:r>
          </w:p>
          <w:p w:rsidR="00821DEF" w:rsidRDefault="00821DEF" w:rsidP="00821DEF">
            <w:pPr>
              <w:widowControl w:val="0"/>
              <w:ind w:firstLine="317"/>
              <w:rPr>
                <w:szCs w:val="24"/>
                <w:lang w:eastAsia="lt-LT"/>
              </w:rPr>
            </w:pPr>
            <w:r w:rsidRPr="00700494">
              <w:rPr>
                <w:rFonts w:ascii="Times New Roman" w:hAnsi="Times New Roman" w:cs="Times New Roman"/>
                <w:sz w:val="24"/>
                <w:szCs w:val="24"/>
                <w:lang w:eastAsia="lt-LT"/>
              </w:rPr>
              <w:lastRenderedPageBreak/>
              <w:t>Personalizuotas lygis</w:t>
            </w:r>
          </w:p>
        </w:tc>
      </w:tr>
      <w:tr w:rsidR="008820B3" w:rsidRPr="00680797" w:rsidTr="00BE43CA">
        <w:tc>
          <w:tcPr>
            <w:tcW w:w="794" w:type="dxa"/>
          </w:tcPr>
          <w:p w:rsidR="008820B3" w:rsidRDefault="008820B3">
            <w:pPr>
              <w:rPr>
                <w:rFonts w:ascii="Times New Roman" w:hAnsi="Times New Roman" w:cs="Times New Roman"/>
                <w:sz w:val="24"/>
                <w:szCs w:val="24"/>
              </w:rPr>
            </w:pPr>
            <w:r>
              <w:rPr>
                <w:rFonts w:ascii="Times New Roman" w:hAnsi="Times New Roman" w:cs="Times New Roman"/>
                <w:sz w:val="24"/>
                <w:szCs w:val="24"/>
              </w:rPr>
              <w:lastRenderedPageBreak/>
              <w:t>19.5</w:t>
            </w:r>
          </w:p>
        </w:tc>
        <w:tc>
          <w:tcPr>
            <w:tcW w:w="2555" w:type="dxa"/>
          </w:tcPr>
          <w:p w:rsidR="008820B3" w:rsidRPr="002235CE" w:rsidRDefault="008820B3" w:rsidP="00B56C72">
            <w:pPr>
              <w:widowControl w:val="0"/>
              <w:rPr>
                <w:rFonts w:ascii="Times New Roman" w:hAnsi="Times New Roman" w:cs="Times New Roman"/>
                <w:sz w:val="24"/>
                <w:szCs w:val="24"/>
                <w:lang w:eastAsia="lt-LT"/>
              </w:rPr>
            </w:pPr>
            <w:r w:rsidRPr="002235CE">
              <w:rPr>
                <w:rFonts w:ascii="Times New Roman" w:hAnsi="Times New Roman" w:cs="Times New Roman"/>
                <w:sz w:val="24"/>
                <w:szCs w:val="24"/>
                <w:lang w:eastAsia="lt-LT"/>
              </w:rPr>
              <w:t>elektroninėmis priemonėmis teikiamos paslaugos suteikimo trukmė</w:t>
            </w:r>
          </w:p>
        </w:tc>
        <w:tc>
          <w:tcPr>
            <w:tcW w:w="6279" w:type="dxa"/>
          </w:tcPr>
          <w:p w:rsidR="008820B3" w:rsidRPr="00A770BB" w:rsidRDefault="00D92A8F" w:rsidP="00821DEF">
            <w:pPr>
              <w:widowControl w:val="0"/>
              <w:ind w:firstLine="317"/>
              <w:jc w:val="both"/>
              <w:rPr>
                <w:rFonts w:ascii="Times New Roman" w:hAnsi="Times New Roman" w:cs="Times New Roman"/>
                <w:sz w:val="24"/>
                <w:szCs w:val="24"/>
                <w:lang w:eastAsia="lt-LT"/>
              </w:rPr>
            </w:pPr>
            <w:r w:rsidRPr="00A770BB">
              <w:rPr>
                <w:rFonts w:ascii="Times New Roman" w:hAnsi="Times New Roman" w:cs="Times New Roman"/>
                <w:sz w:val="24"/>
                <w:szCs w:val="24"/>
                <w:lang w:eastAsia="lt-LT"/>
              </w:rPr>
              <w:t>pasirenkamos darbo arba kalendorinės dienos</w:t>
            </w:r>
          </w:p>
        </w:tc>
      </w:tr>
      <w:tr w:rsidR="00C4688E" w:rsidRPr="00680797" w:rsidTr="00BE43CA">
        <w:tc>
          <w:tcPr>
            <w:tcW w:w="794" w:type="dxa"/>
          </w:tcPr>
          <w:p w:rsidR="00C4688E" w:rsidRDefault="00C4688E">
            <w:pPr>
              <w:rPr>
                <w:rFonts w:ascii="Times New Roman" w:hAnsi="Times New Roman" w:cs="Times New Roman"/>
                <w:sz w:val="24"/>
                <w:szCs w:val="24"/>
              </w:rPr>
            </w:pPr>
            <w:r>
              <w:rPr>
                <w:rFonts w:ascii="Times New Roman" w:hAnsi="Times New Roman" w:cs="Times New Roman"/>
                <w:sz w:val="24"/>
                <w:szCs w:val="24"/>
              </w:rPr>
              <w:t>19.6</w:t>
            </w:r>
          </w:p>
        </w:tc>
        <w:tc>
          <w:tcPr>
            <w:tcW w:w="2555" w:type="dxa"/>
          </w:tcPr>
          <w:p w:rsidR="00C4688E" w:rsidRPr="003651C9" w:rsidRDefault="00C4688E" w:rsidP="00007872">
            <w:pPr>
              <w:widowControl w:val="0"/>
              <w:rPr>
                <w:rFonts w:ascii="Times New Roman" w:hAnsi="Times New Roman" w:cs="Times New Roman"/>
                <w:sz w:val="24"/>
                <w:szCs w:val="24"/>
                <w:lang w:eastAsia="lt-LT"/>
              </w:rPr>
            </w:pPr>
            <w:r w:rsidRPr="003651C9">
              <w:rPr>
                <w:rFonts w:ascii="Times New Roman" w:hAnsi="Times New Roman" w:cs="Times New Roman"/>
                <w:sz w:val="24"/>
                <w:szCs w:val="24"/>
                <w:lang w:eastAsia="lt-LT"/>
              </w:rPr>
              <w:t>elektroninėmis priemonėmis teikiamos paslaugos suteikimo kaina (EUR)</w:t>
            </w:r>
          </w:p>
        </w:tc>
        <w:tc>
          <w:tcPr>
            <w:tcW w:w="6279" w:type="dxa"/>
          </w:tcPr>
          <w:p w:rsidR="00E0009D" w:rsidRPr="00007872" w:rsidRDefault="00E0009D" w:rsidP="00E0009D">
            <w:pPr>
              <w:widowControl w:val="0"/>
              <w:ind w:firstLine="176"/>
              <w:jc w:val="both"/>
              <w:rPr>
                <w:rFonts w:ascii="Times New Roman" w:hAnsi="Times New Roman" w:cs="Times New Roman"/>
                <w:sz w:val="24"/>
                <w:szCs w:val="24"/>
              </w:rPr>
            </w:pPr>
            <w:r w:rsidRPr="00007872">
              <w:rPr>
                <w:rFonts w:ascii="Times New Roman" w:hAnsi="Times New Roman" w:cs="Times New Roman"/>
                <w:sz w:val="24"/>
                <w:szCs w:val="24"/>
                <w:lang w:eastAsia="lt-LT"/>
              </w:rPr>
              <w:t>jei paslauga teikiama atlygintinai</w:t>
            </w:r>
          </w:p>
          <w:p w:rsidR="00C4688E" w:rsidRDefault="00C4688E" w:rsidP="00821DEF">
            <w:pPr>
              <w:widowControl w:val="0"/>
              <w:ind w:firstLine="317"/>
              <w:jc w:val="both"/>
              <w:rPr>
                <w:szCs w:val="24"/>
                <w:lang w:eastAsia="lt-LT"/>
              </w:rPr>
            </w:pPr>
          </w:p>
        </w:tc>
      </w:tr>
      <w:tr w:rsidR="00792057" w:rsidRPr="00680797" w:rsidTr="00BE43CA">
        <w:tc>
          <w:tcPr>
            <w:tcW w:w="794" w:type="dxa"/>
          </w:tcPr>
          <w:p w:rsidR="00792057" w:rsidRDefault="00792057">
            <w:pPr>
              <w:rPr>
                <w:rFonts w:ascii="Times New Roman" w:hAnsi="Times New Roman" w:cs="Times New Roman"/>
                <w:sz w:val="24"/>
                <w:szCs w:val="24"/>
              </w:rPr>
            </w:pPr>
            <w:r>
              <w:rPr>
                <w:rFonts w:ascii="Times New Roman" w:hAnsi="Times New Roman" w:cs="Times New Roman"/>
                <w:sz w:val="24"/>
                <w:szCs w:val="24"/>
              </w:rPr>
              <w:t>19.7</w:t>
            </w:r>
          </w:p>
        </w:tc>
        <w:tc>
          <w:tcPr>
            <w:tcW w:w="2555" w:type="dxa"/>
          </w:tcPr>
          <w:p w:rsidR="00792057" w:rsidRPr="00506E6B" w:rsidRDefault="00792057" w:rsidP="00951A5A">
            <w:pPr>
              <w:widowControl w:val="0"/>
              <w:rPr>
                <w:rFonts w:ascii="Times New Roman" w:hAnsi="Times New Roman" w:cs="Times New Roman"/>
                <w:sz w:val="24"/>
                <w:szCs w:val="24"/>
                <w:lang w:eastAsia="lt-LT"/>
              </w:rPr>
            </w:pPr>
            <w:r w:rsidRPr="00506E6B">
              <w:rPr>
                <w:rFonts w:ascii="Times New Roman" w:hAnsi="Times New Roman" w:cs="Times New Roman"/>
                <w:sz w:val="24"/>
                <w:szCs w:val="24"/>
                <w:lang w:eastAsia="lt-LT"/>
              </w:rPr>
              <w:t>duomenys, ar yra pasirašyta sutartis dėl atlyginimo už paslaugas sumokėjimo per Valstybės informacinių išteklių sąveikumo platformą</w:t>
            </w:r>
          </w:p>
        </w:tc>
        <w:tc>
          <w:tcPr>
            <w:tcW w:w="6279" w:type="dxa"/>
          </w:tcPr>
          <w:p w:rsidR="00792057" w:rsidRPr="00951A5A" w:rsidRDefault="00792057" w:rsidP="00E0009D">
            <w:pPr>
              <w:widowControl w:val="0"/>
              <w:ind w:firstLine="176"/>
              <w:jc w:val="both"/>
              <w:rPr>
                <w:rFonts w:ascii="Times New Roman" w:hAnsi="Times New Roman" w:cs="Times New Roman"/>
                <w:sz w:val="24"/>
                <w:szCs w:val="24"/>
                <w:lang w:eastAsia="lt-LT"/>
              </w:rPr>
            </w:pPr>
            <w:r w:rsidRPr="00951A5A">
              <w:rPr>
                <w:rFonts w:ascii="Times New Roman" w:hAnsi="Times New Roman" w:cs="Times New Roman"/>
                <w:sz w:val="24"/>
                <w:szCs w:val="24"/>
                <w:lang w:eastAsia="lt-LT"/>
              </w:rPr>
              <w:t>Pažymima „taip“ arba „ne“</w:t>
            </w:r>
          </w:p>
        </w:tc>
      </w:tr>
      <w:tr w:rsidR="00436F14" w:rsidRPr="00680797" w:rsidTr="00BE43CA">
        <w:tc>
          <w:tcPr>
            <w:tcW w:w="794" w:type="dxa"/>
          </w:tcPr>
          <w:p w:rsidR="00436F14" w:rsidRDefault="005E7B1A">
            <w:pPr>
              <w:rPr>
                <w:rFonts w:ascii="Times New Roman" w:hAnsi="Times New Roman" w:cs="Times New Roman"/>
                <w:sz w:val="24"/>
                <w:szCs w:val="24"/>
              </w:rPr>
            </w:pPr>
            <w:r>
              <w:rPr>
                <w:rFonts w:ascii="Times New Roman" w:hAnsi="Times New Roman" w:cs="Times New Roman"/>
                <w:sz w:val="24"/>
                <w:szCs w:val="24"/>
              </w:rPr>
              <w:t>19.8</w:t>
            </w:r>
          </w:p>
        </w:tc>
        <w:tc>
          <w:tcPr>
            <w:tcW w:w="2555" w:type="dxa"/>
          </w:tcPr>
          <w:p w:rsidR="00436F14" w:rsidRPr="00741F62" w:rsidRDefault="00436F14" w:rsidP="001534B7">
            <w:pPr>
              <w:widowControl w:val="0"/>
              <w:rPr>
                <w:rFonts w:ascii="Times New Roman" w:hAnsi="Times New Roman" w:cs="Times New Roman"/>
                <w:sz w:val="24"/>
                <w:szCs w:val="24"/>
                <w:lang w:eastAsia="lt-LT"/>
              </w:rPr>
            </w:pPr>
            <w:r w:rsidRPr="00741F62">
              <w:rPr>
                <w:rFonts w:ascii="Times New Roman" w:hAnsi="Times New Roman" w:cs="Times New Roman"/>
                <w:sz w:val="24"/>
                <w:szCs w:val="24"/>
                <w:lang w:eastAsia="lt-LT"/>
              </w:rPr>
              <w:t>duomenys, ar atlyginimą už paslaugas galima sumokėti naudojantis elektronine bankininkyste bei ar galima sumokėti per tarpininką (paštą)</w:t>
            </w:r>
          </w:p>
        </w:tc>
        <w:tc>
          <w:tcPr>
            <w:tcW w:w="6279" w:type="dxa"/>
          </w:tcPr>
          <w:p w:rsidR="00436F14" w:rsidRPr="00777A90" w:rsidRDefault="00436F14" w:rsidP="00E0009D">
            <w:pPr>
              <w:widowControl w:val="0"/>
              <w:ind w:firstLine="176"/>
              <w:jc w:val="both"/>
              <w:rPr>
                <w:rFonts w:ascii="Times New Roman" w:hAnsi="Times New Roman" w:cs="Times New Roman"/>
                <w:sz w:val="24"/>
                <w:szCs w:val="24"/>
                <w:lang w:eastAsia="lt-LT"/>
              </w:rPr>
            </w:pPr>
            <w:r w:rsidRPr="00777A90">
              <w:rPr>
                <w:rFonts w:ascii="Times New Roman" w:hAnsi="Times New Roman" w:cs="Times New Roman"/>
                <w:sz w:val="24"/>
                <w:szCs w:val="24"/>
                <w:lang w:eastAsia="lt-LT"/>
              </w:rPr>
              <w:t>Jei sutartis dėl atlyginimo už paslaugas sumokėjimo per Valstybės informacinių išteklių sąveikumo platformą yra pasirašyta</w:t>
            </w:r>
          </w:p>
        </w:tc>
      </w:tr>
      <w:tr w:rsidR="00A75725" w:rsidRPr="00680797" w:rsidTr="00BE43CA">
        <w:tc>
          <w:tcPr>
            <w:tcW w:w="794" w:type="dxa"/>
          </w:tcPr>
          <w:p w:rsidR="00A75725" w:rsidRDefault="005E7B1A">
            <w:pPr>
              <w:rPr>
                <w:rFonts w:ascii="Times New Roman" w:hAnsi="Times New Roman" w:cs="Times New Roman"/>
                <w:sz w:val="24"/>
                <w:szCs w:val="24"/>
              </w:rPr>
            </w:pPr>
            <w:r>
              <w:rPr>
                <w:rFonts w:ascii="Times New Roman" w:hAnsi="Times New Roman" w:cs="Times New Roman"/>
                <w:sz w:val="24"/>
                <w:szCs w:val="24"/>
              </w:rPr>
              <w:t>19.9</w:t>
            </w:r>
          </w:p>
        </w:tc>
        <w:tc>
          <w:tcPr>
            <w:tcW w:w="2555" w:type="dxa"/>
          </w:tcPr>
          <w:p w:rsidR="00A75725" w:rsidRPr="00B46C86" w:rsidRDefault="00A75725" w:rsidP="00BE4AD7">
            <w:pPr>
              <w:widowControl w:val="0"/>
              <w:rPr>
                <w:rFonts w:ascii="Times New Roman" w:hAnsi="Times New Roman" w:cs="Times New Roman"/>
                <w:sz w:val="24"/>
                <w:szCs w:val="24"/>
                <w:lang w:eastAsia="lt-LT"/>
              </w:rPr>
            </w:pPr>
            <w:r w:rsidRPr="00B46C86">
              <w:rPr>
                <w:rFonts w:ascii="Times New Roman" w:hAnsi="Times New Roman" w:cs="Times New Roman"/>
                <w:sz w:val="24"/>
                <w:szCs w:val="24"/>
                <w:lang w:eastAsia="lt-LT"/>
              </w:rPr>
              <w:t>duomenys, per kuriuos bankus galima mokėti už paslaugą</w:t>
            </w:r>
          </w:p>
        </w:tc>
        <w:tc>
          <w:tcPr>
            <w:tcW w:w="6279" w:type="dxa"/>
          </w:tcPr>
          <w:p w:rsidR="00A75725" w:rsidRPr="00711DE5" w:rsidRDefault="00A75725" w:rsidP="00E0009D">
            <w:pPr>
              <w:widowControl w:val="0"/>
              <w:ind w:firstLine="176"/>
              <w:jc w:val="both"/>
              <w:rPr>
                <w:rFonts w:ascii="Times New Roman" w:hAnsi="Times New Roman" w:cs="Times New Roman"/>
                <w:sz w:val="24"/>
                <w:szCs w:val="24"/>
                <w:lang w:eastAsia="lt-LT"/>
              </w:rPr>
            </w:pPr>
            <w:r w:rsidRPr="00711DE5">
              <w:rPr>
                <w:rFonts w:ascii="Times New Roman" w:hAnsi="Times New Roman" w:cs="Times New Roman"/>
                <w:sz w:val="24"/>
                <w:szCs w:val="24"/>
                <w:lang w:eastAsia="lt-LT"/>
              </w:rPr>
              <w:t>Jei sutartis dėl atlyginimo už paslaugas sumokėjimo per Valstybės informacinių išteklių sąveikumo platformą yra pasirašyta</w:t>
            </w:r>
          </w:p>
        </w:tc>
      </w:tr>
    </w:tbl>
    <w:p w:rsidR="00A75725" w:rsidRPr="00C74354" w:rsidRDefault="00A75725" w:rsidP="00A75725">
      <w:pPr>
        <w:ind w:firstLine="426"/>
        <w:jc w:val="both"/>
        <w:rPr>
          <w:rFonts w:ascii="Times New Roman" w:hAnsi="Times New Roman" w:cs="Times New Roman"/>
          <w:sz w:val="24"/>
          <w:szCs w:val="24"/>
        </w:rPr>
      </w:pPr>
      <w:r w:rsidRPr="00C74354">
        <w:rPr>
          <w:rFonts w:ascii="Times New Roman" w:hAnsi="Times New Roman" w:cs="Times New Roman"/>
          <w:sz w:val="24"/>
          <w:szCs w:val="24"/>
        </w:rPr>
        <w:t xml:space="preserve">Pastaba: Prie administracinės paslaugos teikimo aprašymo turi būti pridėta grafinė būtinų veiksmų, atliekamų teikiant administracines paslaugas, sekos schema. Rekomenduojama būtinų 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2009 m. gruodžio 1 d. įsakymu Nr.1V-644 „</w:t>
      </w:r>
      <w:r w:rsidRPr="00C74354">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sz w:val="24"/>
          <w:szCs w:val="24"/>
        </w:rPr>
        <w:t xml:space="preserve"> rekomendacijų 1 ir 2 prieduose.</w:t>
      </w:r>
    </w:p>
    <w:p w:rsidR="00A75725" w:rsidRDefault="00A75725" w:rsidP="00A75725">
      <w:pPr>
        <w:ind w:firstLine="426"/>
        <w:jc w:val="both"/>
        <w:rPr>
          <w:szCs w:val="24"/>
        </w:rPr>
      </w:pPr>
    </w:p>
    <w:p w:rsidR="00A75725" w:rsidRDefault="00A75725" w:rsidP="00A75725">
      <w:pPr>
        <w:rPr>
          <w:szCs w:val="24"/>
        </w:rPr>
      </w:pPr>
    </w:p>
    <w:p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Skyriaus (</w:t>
      </w:r>
      <w:r w:rsidR="00131FFE">
        <w:rPr>
          <w:rFonts w:ascii="Times New Roman" w:hAnsi="Times New Roman" w:cs="Times New Roman"/>
          <w:sz w:val="24"/>
          <w:szCs w:val="24"/>
        </w:rPr>
        <w:t>seniūnijos</w:t>
      </w:r>
      <w:r w:rsidRPr="009C2321">
        <w:rPr>
          <w:rFonts w:ascii="Times New Roman" w:hAnsi="Times New Roman" w:cs="Times New Roman"/>
          <w:sz w:val="24"/>
          <w:szCs w:val="24"/>
        </w:rPr>
        <w:t>) vedėjas</w:t>
      </w:r>
      <w:r w:rsidR="00131FFE">
        <w:rPr>
          <w:rFonts w:ascii="Times New Roman" w:hAnsi="Times New Roman" w:cs="Times New Roman"/>
          <w:sz w:val="24"/>
          <w:szCs w:val="24"/>
        </w:rPr>
        <w:t xml:space="preserve"> (seniūnas)</w:t>
      </w:r>
      <w:r w:rsidR="00DA71BB">
        <w:rPr>
          <w:rFonts w:ascii="Times New Roman" w:hAnsi="Times New Roman" w:cs="Times New Roman"/>
          <w:sz w:val="24"/>
          <w:szCs w:val="24"/>
        </w:rPr>
        <w:t xml:space="preserve">                (</w:t>
      </w:r>
      <w:r w:rsidR="00BF5F28">
        <w:rPr>
          <w:rFonts w:ascii="Times New Roman" w:hAnsi="Times New Roman" w:cs="Times New Roman"/>
          <w:sz w:val="24"/>
          <w:szCs w:val="24"/>
        </w:rPr>
        <w:t>P</w:t>
      </w:r>
      <w:r w:rsidR="00DA71BB">
        <w:rPr>
          <w:rFonts w:ascii="Times New Roman" w:hAnsi="Times New Roman" w:cs="Times New Roman"/>
          <w:sz w:val="24"/>
          <w:szCs w:val="24"/>
        </w:rPr>
        <w:t xml:space="preserve">arašas)                               </w:t>
      </w:r>
      <w:bookmarkStart w:id="0" w:name="_GoBack"/>
      <w:bookmarkEnd w:id="0"/>
      <w:r w:rsidR="00DA71BB">
        <w:rPr>
          <w:rFonts w:ascii="Times New Roman" w:hAnsi="Times New Roman" w:cs="Times New Roman"/>
          <w:sz w:val="24"/>
          <w:szCs w:val="24"/>
        </w:rPr>
        <w:t xml:space="preserve"> </w:t>
      </w:r>
      <w:r w:rsidRPr="009C2321">
        <w:rPr>
          <w:rFonts w:ascii="Times New Roman" w:hAnsi="Times New Roman" w:cs="Times New Roman"/>
          <w:sz w:val="24"/>
          <w:szCs w:val="24"/>
        </w:rPr>
        <w:t xml:space="preserve"> (</w:t>
      </w:r>
      <w:r w:rsidR="00BF5F28">
        <w:rPr>
          <w:rFonts w:ascii="Times New Roman" w:hAnsi="Times New Roman" w:cs="Times New Roman"/>
          <w:sz w:val="24"/>
          <w:szCs w:val="24"/>
        </w:rPr>
        <w:t>V</w:t>
      </w:r>
      <w:r w:rsidRPr="009C2321">
        <w:rPr>
          <w:rFonts w:ascii="Times New Roman" w:hAnsi="Times New Roman" w:cs="Times New Roman"/>
          <w:sz w:val="24"/>
          <w:szCs w:val="24"/>
        </w:rPr>
        <w:t>ardas ir pavardė)</w:t>
      </w:r>
    </w:p>
    <w:p w:rsidR="00A75725" w:rsidRPr="009C2321" w:rsidRDefault="00A75725" w:rsidP="00A75725">
      <w:pPr>
        <w:rPr>
          <w:rFonts w:ascii="Times New Roman" w:hAnsi="Times New Roman" w:cs="Times New Roman"/>
          <w:sz w:val="24"/>
          <w:szCs w:val="24"/>
        </w:rPr>
      </w:pPr>
    </w:p>
    <w:p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rsidR="00C97708" w:rsidRDefault="00C97708"/>
    <w:sectPr w:rsidR="00C97708" w:rsidSect="00354190">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5EEC" w:rsidRDefault="00765EEC" w:rsidP="00354190">
      <w:pPr>
        <w:spacing w:after="0" w:line="240" w:lineRule="auto"/>
      </w:pPr>
      <w:r>
        <w:separator/>
      </w:r>
    </w:p>
  </w:endnote>
  <w:endnote w:type="continuationSeparator" w:id="0">
    <w:p w:rsidR="00765EEC" w:rsidRDefault="00765EEC"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5EEC" w:rsidRDefault="00765EEC" w:rsidP="00354190">
      <w:pPr>
        <w:spacing w:after="0" w:line="240" w:lineRule="auto"/>
      </w:pPr>
      <w:r>
        <w:separator/>
      </w:r>
    </w:p>
  </w:footnote>
  <w:footnote w:type="continuationSeparator" w:id="0">
    <w:p w:rsidR="00765EEC" w:rsidRDefault="00765EEC"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169414"/>
      <w:docPartObj>
        <w:docPartGallery w:val="Page Numbers (Top of Page)"/>
        <w:docPartUnique/>
      </w:docPartObj>
    </w:sdtPr>
    <w:sdtEndPr/>
    <w:sdtContent>
      <w:p w:rsidR="00354190" w:rsidRDefault="00354190">
        <w:pPr>
          <w:pStyle w:val="Antrats"/>
          <w:jc w:val="center"/>
        </w:pPr>
        <w:r>
          <w:fldChar w:fldCharType="begin"/>
        </w:r>
        <w:r>
          <w:instrText>PAGE   \* MERGEFORMAT</w:instrText>
        </w:r>
        <w:r>
          <w:fldChar w:fldCharType="separate"/>
        </w:r>
        <w:r>
          <w:t>2</w:t>
        </w:r>
        <w:r>
          <w:fldChar w:fldCharType="end"/>
        </w:r>
      </w:p>
    </w:sdtContent>
  </w:sdt>
  <w:p w:rsidR="00354190" w:rsidRDefault="0035419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7B"/>
    <w:rsid w:val="00007872"/>
    <w:rsid w:val="000349C7"/>
    <w:rsid w:val="000501A2"/>
    <w:rsid w:val="00071EBD"/>
    <w:rsid w:val="000C36AF"/>
    <w:rsid w:val="000D2E3A"/>
    <w:rsid w:val="000D61CC"/>
    <w:rsid w:val="000F017B"/>
    <w:rsid w:val="000F5084"/>
    <w:rsid w:val="00102863"/>
    <w:rsid w:val="001111EE"/>
    <w:rsid w:val="001171A6"/>
    <w:rsid w:val="00120AD1"/>
    <w:rsid w:val="0012252F"/>
    <w:rsid w:val="0013006C"/>
    <w:rsid w:val="00130365"/>
    <w:rsid w:val="00131FFE"/>
    <w:rsid w:val="001534B7"/>
    <w:rsid w:val="001863E6"/>
    <w:rsid w:val="0019532B"/>
    <w:rsid w:val="00196CDA"/>
    <w:rsid w:val="001B5990"/>
    <w:rsid w:val="001D003B"/>
    <w:rsid w:val="001E47FF"/>
    <w:rsid w:val="001E7DED"/>
    <w:rsid w:val="002045B6"/>
    <w:rsid w:val="00206CA9"/>
    <w:rsid w:val="0021617E"/>
    <w:rsid w:val="002235CE"/>
    <w:rsid w:val="00240A9F"/>
    <w:rsid w:val="0025378E"/>
    <w:rsid w:val="002975BD"/>
    <w:rsid w:val="002A1575"/>
    <w:rsid w:val="002E1FB4"/>
    <w:rsid w:val="00320272"/>
    <w:rsid w:val="003262F8"/>
    <w:rsid w:val="003322E9"/>
    <w:rsid w:val="00354190"/>
    <w:rsid w:val="00361DE4"/>
    <w:rsid w:val="003651C9"/>
    <w:rsid w:val="003C0C66"/>
    <w:rsid w:val="003D766D"/>
    <w:rsid w:val="003E7643"/>
    <w:rsid w:val="003F5595"/>
    <w:rsid w:val="004146FF"/>
    <w:rsid w:val="0041689F"/>
    <w:rsid w:val="00436F14"/>
    <w:rsid w:val="00441285"/>
    <w:rsid w:val="00442074"/>
    <w:rsid w:val="00451DDC"/>
    <w:rsid w:val="0046645D"/>
    <w:rsid w:val="00467B14"/>
    <w:rsid w:val="0049677D"/>
    <w:rsid w:val="004C639F"/>
    <w:rsid w:val="004D7A19"/>
    <w:rsid w:val="004E77B6"/>
    <w:rsid w:val="004F05AD"/>
    <w:rsid w:val="004F2FF2"/>
    <w:rsid w:val="00506E6B"/>
    <w:rsid w:val="0055257F"/>
    <w:rsid w:val="00557505"/>
    <w:rsid w:val="0056529E"/>
    <w:rsid w:val="0058699D"/>
    <w:rsid w:val="005E7B1A"/>
    <w:rsid w:val="00606482"/>
    <w:rsid w:val="006274E6"/>
    <w:rsid w:val="006327FD"/>
    <w:rsid w:val="00665CB3"/>
    <w:rsid w:val="00680797"/>
    <w:rsid w:val="00694295"/>
    <w:rsid w:val="006A1922"/>
    <w:rsid w:val="006F547E"/>
    <w:rsid w:val="006F72A0"/>
    <w:rsid w:val="00700494"/>
    <w:rsid w:val="007076F8"/>
    <w:rsid w:val="00711DE5"/>
    <w:rsid w:val="00722469"/>
    <w:rsid w:val="00741F62"/>
    <w:rsid w:val="00747B79"/>
    <w:rsid w:val="007510E9"/>
    <w:rsid w:val="00765EEC"/>
    <w:rsid w:val="00777A90"/>
    <w:rsid w:val="007863EB"/>
    <w:rsid w:val="007906D2"/>
    <w:rsid w:val="00792057"/>
    <w:rsid w:val="0079466E"/>
    <w:rsid w:val="0079663C"/>
    <w:rsid w:val="007B40A2"/>
    <w:rsid w:val="00807027"/>
    <w:rsid w:val="00821DEF"/>
    <w:rsid w:val="00822593"/>
    <w:rsid w:val="008419CC"/>
    <w:rsid w:val="0085126F"/>
    <w:rsid w:val="00866FC9"/>
    <w:rsid w:val="008820B3"/>
    <w:rsid w:val="00884805"/>
    <w:rsid w:val="008967A8"/>
    <w:rsid w:val="008F18A2"/>
    <w:rsid w:val="00903836"/>
    <w:rsid w:val="00912175"/>
    <w:rsid w:val="00921AD0"/>
    <w:rsid w:val="009253F3"/>
    <w:rsid w:val="009303F5"/>
    <w:rsid w:val="00940BA1"/>
    <w:rsid w:val="00950653"/>
    <w:rsid w:val="00951A5A"/>
    <w:rsid w:val="00967726"/>
    <w:rsid w:val="00971D40"/>
    <w:rsid w:val="009C2321"/>
    <w:rsid w:val="009C3B48"/>
    <w:rsid w:val="00A0585E"/>
    <w:rsid w:val="00A12663"/>
    <w:rsid w:val="00A368B3"/>
    <w:rsid w:val="00A52A2A"/>
    <w:rsid w:val="00A75725"/>
    <w:rsid w:val="00A770BB"/>
    <w:rsid w:val="00AA27F8"/>
    <w:rsid w:val="00AD3302"/>
    <w:rsid w:val="00AD60E1"/>
    <w:rsid w:val="00AF1ED5"/>
    <w:rsid w:val="00B01F95"/>
    <w:rsid w:val="00B3554A"/>
    <w:rsid w:val="00B36901"/>
    <w:rsid w:val="00B46C86"/>
    <w:rsid w:val="00B4719A"/>
    <w:rsid w:val="00B50686"/>
    <w:rsid w:val="00B56C72"/>
    <w:rsid w:val="00B6330C"/>
    <w:rsid w:val="00B644DB"/>
    <w:rsid w:val="00BC1502"/>
    <w:rsid w:val="00BC29AB"/>
    <w:rsid w:val="00BC678C"/>
    <w:rsid w:val="00BD4C03"/>
    <w:rsid w:val="00BD7032"/>
    <w:rsid w:val="00BD7513"/>
    <w:rsid w:val="00BE16AA"/>
    <w:rsid w:val="00BE43CA"/>
    <w:rsid w:val="00BE4AD7"/>
    <w:rsid w:val="00BE594D"/>
    <w:rsid w:val="00BF5F28"/>
    <w:rsid w:val="00BF60A5"/>
    <w:rsid w:val="00C12E36"/>
    <w:rsid w:val="00C26FB8"/>
    <w:rsid w:val="00C31C68"/>
    <w:rsid w:val="00C378EE"/>
    <w:rsid w:val="00C4688E"/>
    <w:rsid w:val="00C51A85"/>
    <w:rsid w:val="00C71892"/>
    <w:rsid w:val="00C74354"/>
    <w:rsid w:val="00C749B6"/>
    <w:rsid w:val="00C750CD"/>
    <w:rsid w:val="00C76143"/>
    <w:rsid w:val="00C97708"/>
    <w:rsid w:val="00CA100F"/>
    <w:rsid w:val="00CA1EF7"/>
    <w:rsid w:val="00CE313E"/>
    <w:rsid w:val="00CE5A0E"/>
    <w:rsid w:val="00CE683F"/>
    <w:rsid w:val="00D30786"/>
    <w:rsid w:val="00D7255F"/>
    <w:rsid w:val="00D91CA4"/>
    <w:rsid w:val="00D92A8F"/>
    <w:rsid w:val="00DA71BB"/>
    <w:rsid w:val="00DE7049"/>
    <w:rsid w:val="00DF6668"/>
    <w:rsid w:val="00E0009D"/>
    <w:rsid w:val="00E13E29"/>
    <w:rsid w:val="00E357FA"/>
    <w:rsid w:val="00E56DF2"/>
    <w:rsid w:val="00E60A7B"/>
    <w:rsid w:val="00E63621"/>
    <w:rsid w:val="00EA7C20"/>
    <w:rsid w:val="00EC1BA7"/>
    <w:rsid w:val="00EE193F"/>
    <w:rsid w:val="00F0524D"/>
    <w:rsid w:val="00F1676A"/>
    <w:rsid w:val="00F16C76"/>
    <w:rsid w:val="00F173A3"/>
    <w:rsid w:val="00F30948"/>
    <w:rsid w:val="00F404A2"/>
    <w:rsid w:val="00F439A0"/>
    <w:rsid w:val="00F515A8"/>
    <w:rsid w:val="00F615FB"/>
    <w:rsid w:val="00F64BBF"/>
    <w:rsid w:val="00F66B8D"/>
    <w:rsid w:val="00F71C13"/>
    <w:rsid w:val="00F76878"/>
    <w:rsid w:val="00FA38F5"/>
    <w:rsid w:val="00FC2F73"/>
    <w:rsid w:val="00FE36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459C"/>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0F01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940BA1"/>
    <w:rPr>
      <w:color w:val="0563C1" w:themeColor="hyperlink"/>
      <w:u w:val="single"/>
    </w:rPr>
  </w:style>
  <w:style w:type="character" w:styleId="Neapdorotaspaminjimas">
    <w:name w:val="Unresolved Mention"/>
    <w:basedOn w:val="Numatytasispastraiposriftas"/>
    <w:uiPriority w:val="99"/>
    <w:semiHidden/>
    <w:unhideWhenUsed/>
    <w:rsid w:val="00940BA1"/>
    <w:rPr>
      <w:color w:val="605E5C"/>
      <w:shd w:val="clear" w:color="auto" w:fill="E1DFDD"/>
    </w:rPr>
  </w:style>
  <w:style w:type="paragraph" w:styleId="Antrats">
    <w:name w:val="header"/>
    <w:basedOn w:val="prastasis"/>
    <w:link w:val="AntratsDiagrama"/>
    <w:uiPriority w:val="99"/>
    <w:unhideWhenUsed/>
    <w:rsid w:val="003541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54190"/>
  </w:style>
  <w:style w:type="paragraph" w:styleId="Porat">
    <w:name w:val="footer"/>
    <w:basedOn w:val="prastasis"/>
    <w:link w:val="PoratDiagrama"/>
    <w:uiPriority w:val="99"/>
    <w:unhideWhenUsed/>
    <w:rsid w:val="003541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54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Pages>
  <Words>6192</Words>
  <Characters>3531</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197</cp:revision>
  <dcterms:created xsi:type="dcterms:W3CDTF">2018-08-27T13:37:00Z</dcterms:created>
  <dcterms:modified xsi:type="dcterms:W3CDTF">2019-10-29T14:15:00Z</dcterms:modified>
</cp:coreProperties>
</file>