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0F097C">
        <w:rPr>
          <w:rFonts w:ascii="Times New Roman" w:hAnsi="Times New Roman"/>
          <w:b/>
        </w:rPr>
        <w:t>ĖL ŠAKIŲ RAJONO SAVIVALDYBĖS ADMINISTRACIJOS DIREKTORIAUS 2019 M. GEGUŽĖS 14 D. ĮSAKYMO NR. AG-70 „DĖL ATSAKINGŲ ASMENŲ PASKYRIMO“ PAKEITIMO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D20B94">
        <w:rPr>
          <w:rFonts w:ascii="Times New Roman" w:hAnsi="Times New Roman"/>
        </w:rPr>
        <w:t>lapkričio</w:t>
      </w:r>
      <w:r>
        <w:rPr>
          <w:rFonts w:ascii="Times New Roman" w:hAnsi="Times New Roman"/>
        </w:rPr>
        <w:t xml:space="preserve">    d.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883391" w:rsidP="00FD6CB6">
      <w:pPr>
        <w:overflowPunct w:val="0"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" w:hAnsi="Times New Roman"/>
          <w:spacing w:val="-10"/>
          <w:szCs w:val="24"/>
        </w:rPr>
      </w:pPr>
      <w:r w:rsidRPr="00EE2869">
        <w:rPr>
          <w:rFonts w:ascii="Times New Roman" w:hAnsi="Times New Roman"/>
          <w:spacing w:val="60"/>
          <w:szCs w:val="24"/>
        </w:rPr>
        <w:t>Pakeičiu</w:t>
      </w:r>
      <w:r w:rsidRPr="00883391">
        <w:rPr>
          <w:rFonts w:ascii="Times New Roman" w:hAnsi="Times New Roman"/>
          <w:spacing w:val="-10"/>
          <w:szCs w:val="24"/>
        </w:rPr>
        <w:t xml:space="preserve"> rajono savivaldybės administracijos </w:t>
      </w:r>
      <w:r>
        <w:rPr>
          <w:rFonts w:ascii="Times New Roman" w:hAnsi="Times New Roman"/>
          <w:spacing w:val="-10"/>
          <w:szCs w:val="24"/>
        </w:rPr>
        <w:t>direktoriaus 2019 m. gegužės 14 d. įsakymo Nr. AG-70 „Dėl atsakingų asmenų paskyrimo“</w:t>
      </w:r>
      <w:r w:rsidR="00323D64">
        <w:rPr>
          <w:rFonts w:ascii="Times New Roman" w:hAnsi="Times New Roman"/>
          <w:spacing w:val="-10"/>
          <w:szCs w:val="24"/>
        </w:rPr>
        <w:t xml:space="preserve"> 2.5 papunktį ir jį išdėstau taip:</w:t>
      </w:r>
    </w:p>
    <w:p w:rsidR="00323D64" w:rsidRDefault="00323D64" w:rsidP="00FD6CB6">
      <w:pPr>
        <w:overflowPunct w:val="0"/>
        <w:autoSpaceDE w:val="0"/>
        <w:autoSpaceDN w:val="0"/>
        <w:adjustRightInd w:val="0"/>
        <w:spacing w:line="360" w:lineRule="auto"/>
        <w:ind w:firstLine="680"/>
        <w:jc w:val="both"/>
        <w:rPr>
          <w:rFonts w:ascii="Times New Roman" w:hAnsi="Times New Roman"/>
          <w:spacing w:val="-10"/>
          <w:szCs w:val="24"/>
        </w:rPr>
      </w:pPr>
      <w:r>
        <w:rPr>
          <w:rFonts w:ascii="Times New Roman" w:hAnsi="Times New Roman"/>
          <w:spacing w:val="-10"/>
          <w:szCs w:val="24"/>
        </w:rPr>
        <w:t xml:space="preserve">„2.5. </w:t>
      </w:r>
      <w:r w:rsidR="009736DB">
        <w:rPr>
          <w:rFonts w:ascii="Times New Roman" w:hAnsi="Times New Roman"/>
          <w:spacing w:val="-10"/>
          <w:szCs w:val="24"/>
        </w:rPr>
        <w:t xml:space="preserve">Švietimo, kultūros ir sporto skyriuje – </w:t>
      </w:r>
      <w:r w:rsidR="00FE2A6C">
        <w:rPr>
          <w:rFonts w:ascii="Times New Roman" w:hAnsi="Times New Roman"/>
          <w:spacing w:val="-10"/>
          <w:szCs w:val="24"/>
        </w:rPr>
        <w:t xml:space="preserve">vyriausiąją specialistę Astą </w:t>
      </w:r>
      <w:proofErr w:type="spellStart"/>
      <w:r w:rsidR="00FE2A6C">
        <w:rPr>
          <w:rFonts w:ascii="Times New Roman" w:hAnsi="Times New Roman"/>
          <w:spacing w:val="-10"/>
          <w:szCs w:val="24"/>
        </w:rPr>
        <w:t>Kėvelaitytę</w:t>
      </w:r>
      <w:proofErr w:type="spellEnd"/>
      <w:r w:rsidR="00FE2A6C">
        <w:rPr>
          <w:rFonts w:ascii="Times New Roman" w:hAnsi="Times New Roman"/>
          <w:spacing w:val="-10"/>
          <w:szCs w:val="24"/>
        </w:rPr>
        <w:t xml:space="preserve"> (kultūros veiklos dokumentai); vyriausiąją specialistę Ingridą </w:t>
      </w:r>
      <w:proofErr w:type="spellStart"/>
      <w:r w:rsidR="00FE2A6C">
        <w:rPr>
          <w:rFonts w:ascii="Times New Roman" w:hAnsi="Times New Roman"/>
          <w:spacing w:val="-10"/>
          <w:szCs w:val="24"/>
        </w:rPr>
        <w:t>Kasparavičienę</w:t>
      </w:r>
      <w:proofErr w:type="spellEnd"/>
      <w:r w:rsidR="00FE2A6C">
        <w:rPr>
          <w:rFonts w:ascii="Times New Roman" w:hAnsi="Times New Roman"/>
          <w:spacing w:val="-10"/>
          <w:szCs w:val="24"/>
        </w:rPr>
        <w:t xml:space="preserve"> (švietimo veiklos dokumentai)</w:t>
      </w:r>
      <w:r w:rsidR="003565B7">
        <w:rPr>
          <w:rFonts w:ascii="Times New Roman" w:hAnsi="Times New Roman"/>
          <w:spacing w:val="-10"/>
          <w:szCs w:val="24"/>
        </w:rPr>
        <w:t>;“.</w:t>
      </w:r>
    </w:p>
    <w:p w:rsidR="00434111" w:rsidRPr="00590287" w:rsidRDefault="00682353" w:rsidP="00FD6CB6">
      <w:pPr>
        <w:spacing w:line="360" w:lineRule="auto"/>
        <w:ind w:firstLine="720"/>
        <w:jc w:val="both"/>
        <w:rPr>
          <w:bCs/>
          <w:color w:val="000000"/>
        </w:rPr>
      </w:pPr>
      <w:r>
        <w:rPr>
          <w:rFonts w:ascii="Times New Roman" w:hAnsi="Times New Roman"/>
          <w:spacing w:val="-10"/>
          <w:szCs w:val="24"/>
        </w:rPr>
        <w:t xml:space="preserve">Šis įsakymas </w:t>
      </w:r>
      <w:r w:rsidR="001A0DC1">
        <w:rPr>
          <w:rFonts w:ascii="Times New Roman" w:hAnsi="Times New Roman"/>
          <w:spacing w:val="-10"/>
          <w:szCs w:val="24"/>
        </w:rPr>
        <w:t xml:space="preserve">per vieną mėnesį </w:t>
      </w:r>
      <w:r w:rsidR="00831332" w:rsidRPr="001569CB">
        <w:rPr>
          <w:bCs/>
          <w:color w:val="000000"/>
        </w:rPr>
        <w:t>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59028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DA5845">
        <w:rPr>
          <w:rFonts w:ascii="Times New Roman" w:hAnsi="Times New Roman"/>
          <w:szCs w:val="24"/>
        </w:rPr>
        <w:t xml:space="preserve">  </w:t>
      </w:r>
      <w:r w:rsidRPr="005D72B6">
        <w:rPr>
          <w:rFonts w:ascii="Times New Roman" w:hAnsi="Times New Roman"/>
          <w:szCs w:val="24"/>
        </w:rPr>
        <w:tab/>
      </w:r>
      <w:r w:rsidR="0056231E">
        <w:rPr>
          <w:rFonts w:ascii="Times New Roman" w:hAnsi="Times New Roman"/>
          <w:szCs w:val="24"/>
        </w:rPr>
        <w:t xml:space="preserve">          </w:t>
      </w:r>
      <w:bookmarkStart w:id="0" w:name="_GoBack"/>
      <w:bookmarkEnd w:id="0"/>
      <w:r w:rsidR="00590287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90287" w:rsidRDefault="0059028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90287" w:rsidRDefault="0059028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90287" w:rsidRDefault="0059028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90287" w:rsidRDefault="0059028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90287" w:rsidRDefault="0059028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90287" w:rsidRDefault="0059028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15D04" w:rsidRDefault="00615D0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15D04" w:rsidRDefault="00615D0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42E05" w:rsidRDefault="00C42E0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90287" w:rsidRDefault="0059028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0909F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0909F1" w:rsidRDefault="000909F1" w:rsidP="00434111">
      <w:pPr>
        <w:overflowPunct w:val="0"/>
        <w:rPr>
          <w:rFonts w:ascii="Times New Roman" w:hAnsi="Times New Roman"/>
          <w:szCs w:val="24"/>
        </w:rPr>
      </w:pPr>
    </w:p>
    <w:p w:rsidR="001D38EF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Rita Vaičiūnienė</w:t>
      </w:r>
    </w:p>
    <w:p w:rsidR="000909F1" w:rsidRPr="00434111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2019-11-11</w:t>
      </w:r>
    </w:p>
    <w:sectPr w:rsidR="000909F1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352" w:rsidRDefault="00F83352">
      <w:r>
        <w:separator/>
      </w:r>
    </w:p>
  </w:endnote>
  <w:endnote w:type="continuationSeparator" w:id="0">
    <w:p w:rsidR="00F83352" w:rsidRDefault="00F83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352" w:rsidRDefault="00F83352">
      <w:r>
        <w:separator/>
      </w:r>
    </w:p>
  </w:footnote>
  <w:footnote w:type="continuationSeparator" w:id="0">
    <w:p w:rsidR="00F83352" w:rsidRDefault="00F83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909F1"/>
    <w:rsid w:val="000F097C"/>
    <w:rsid w:val="00114B24"/>
    <w:rsid w:val="00117499"/>
    <w:rsid w:val="00132AB5"/>
    <w:rsid w:val="001A0DC1"/>
    <w:rsid w:val="001D38EF"/>
    <w:rsid w:val="001E7250"/>
    <w:rsid w:val="00256442"/>
    <w:rsid w:val="002765E4"/>
    <w:rsid w:val="0028720A"/>
    <w:rsid w:val="002D3ABC"/>
    <w:rsid w:val="00313CF0"/>
    <w:rsid w:val="00323D64"/>
    <w:rsid w:val="00342E29"/>
    <w:rsid w:val="003565B7"/>
    <w:rsid w:val="003A0C31"/>
    <w:rsid w:val="003F491F"/>
    <w:rsid w:val="00434111"/>
    <w:rsid w:val="00435ADB"/>
    <w:rsid w:val="00467E61"/>
    <w:rsid w:val="00521D86"/>
    <w:rsid w:val="0056231E"/>
    <w:rsid w:val="00583E25"/>
    <w:rsid w:val="00590287"/>
    <w:rsid w:val="00610881"/>
    <w:rsid w:val="00615D04"/>
    <w:rsid w:val="006774AD"/>
    <w:rsid w:val="00682353"/>
    <w:rsid w:val="006C20B9"/>
    <w:rsid w:val="0070001E"/>
    <w:rsid w:val="00831332"/>
    <w:rsid w:val="00883391"/>
    <w:rsid w:val="008C1B78"/>
    <w:rsid w:val="008F4809"/>
    <w:rsid w:val="009736DB"/>
    <w:rsid w:val="0098205C"/>
    <w:rsid w:val="009C4EAB"/>
    <w:rsid w:val="009F065C"/>
    <w:rsid w:val="00AD5D5E"/>
    <w:rsid w:val="00AE5EF1"/>
    <w:rsid w:val="00AE7378"/>
    <w:rsid w:val="00B75F85"/>
    <w:rsid w:val="00BB6F1E"/>
    <w:rsid w:val="00BE1E33"/>
    <w:rsid w:val="00BE4C6A"/>
    <w:rsid w:val="00BE6D25"/>
    <w:rsid w:val="00C2225A"/>
    <w:rsid w:val="00C42E05"/>
    <w:rsid w:val="00C838D9"/>
    <w:rsid w:val="00C84A75"/>
    <w:rsid w:val="00C921BD"/>
    <w:rsid w:val="00CA67DC"/>
    <w:rsid w:val="00CA6ECE"/>
    <w:rsid w:val="00CF292A"/>
    <w:rsid w:val="00D20B94"/>
    <w:rsid w:val="00D95655"/>
    <w:rsid w:val="00DA5845"/>
    <w:rsid w:val="00DD47CE"/>
    <w:rsid w:val="00E710BC"/>
    <w:rsid w:val="00E918BB"/>
    <w:rsid w:val="00ED113F"/>
    <w:rsid w:val="00EE2869"/>
    <w:rsid w:val="00EE2CE3"/>
    <w:rsid w:val="00F01EF6"/>
    <w:rsid w:val="00F83352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9C51B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36</TotalTime>
  <Pages>1</Pages>
  <Words>664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1042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34</cp:revision>
  <cp:lastPrinted>2001-05-23T08:36:00Z</cp:lastPrinted>
  <dcterms:created xsi:type="dcterms:W3CDTF">2019-11-11T13:37:00Z</dcterms:created>
  <dcterms:modified xsi:type="dcterms:W3CDTF">2019-11-11T14:24:00Z</dcterms:modified>
</cp:coreProperties>
</file>