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955" w:rsidRDefault="00877955" w:rsidP="00F9116B">
      <w:pPr>
        <w:rPr>
          <w:rFonts w:ascii="Times New Roman" w:hAnsi="Times New Roman"/>
          <w:b/>
          <w:sz w:val="8"/>
        </w:rPr>
      </w:pPr>
    </w:p>
    <w:p w:rsidR="00877955" w:rsidRDefault="00877955" w:rsidP="00BD6CB9">
      <w:pPr>
        <w:jc w:val="center"/>
        <w:rPr>
          <w:rFonts w:ascii="Times New Roman" w:hAnsi="Times New Roman"/>
          <w:b/>
          <w:sz w:val="8"/>
        </w:rPr>
      </w:pPr>
    </w:p>
    <w:p w:rsidR="00877955" w:rsidRDefault="00113BA6" w:rsidP="00BD6CB9">
      <w:pPr>
        <w:jc w:val="center"/>
        <w:rPr>
          <w:noProof/>
        </w:rPr>
      </w:pPr>
      <w:r w:rsidRPr="00A11894">
        <w:rPr>
          <w:noProof/>
        </w:rPr>
        <w:drawing>
          <wp:inline distT="0" distB="0" distL="0" distR="0">
            <wp:extent cx="542925" cy="609600"/>
            <wp:effectExtent l="0" t="0" r="0" b="0"/>
            <wp:docPr id="3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955" w:rsidRDefault="00877955" w:rsidP="00BD6CB9">
      <w:pPr>
        <w:jc w:val="center"/>
        <w:rPr>
          <w:noProof/>
        </w:rPr>
      </w:pPr>
    </w:p>
    <w:p w:rsidR="00877955" w:rsidRPr="001020D9" w:rsidRDefault="00877955" w:rsidP="00BD6CB9">
      <w:pPr>
        <w:jc w:val="center"/>
        <w:rPr>
          <w:rFonts w:ascii="Times New Roman" w:hAnsi="Times New Roman"/>
          <w:b/>
          <w:szCs w:val="24"/>
        </w:rPr>
      </w:pPr>
      <w:r w:rsidRPr="001020D9">
        <w:rPr>
          <w:rFonts w:ascii="Times New Roman" w:hAnsi="Times New Roman"/>
          <w:b/>
          <w:szCs w:val="24"/>
        </w:rPr>
        <w:t>ŠAKIŲ RAJONO SAVIVALDYBĖS ADMINISTRACIJOS DIREKTORIUS</w:t>
      </w:r>
    </w:p>
    <w:p w:rsidR="00877955" w:rsidRPr="001020D9" w:rsidRDefault="00877955" w:rsidP="00BD6CB9">
      <w:pPr>
        <w:jc w:val="center"/>
        <w:rPr>
          <w:rFonts w:ascii="Times New Roman" w:hAnsi="Times New Roman"/>
          <w:b/>
          <w:szCs w:val="24"/>
        </w:rPr>
      </w:pPr>
    </w:p>
    <w:p w:rsidR="00877955" w:rsidRPr="001020D9" w:rsidRDefault="00877955" w:rsidP="00BD6CB9">
      <w:pPr>
        <w:jc w:val="center"/>
        <w:rPr>
          <w:rFonts w:ascii="Times New Roman" w:hAnsi="Times New Roman"/>
          <w:b/>
          <w:szCs w:val="24"/>
        </w:rPr>
      </w:pPr>
    </w:p>
    <w:p w:rsidR="00877955" w:rsidRPr="001020D9" w:rsidRDefault="00877955" w:rsidP="00BD6CB9">
      <w:pPr>
        <w:jc w:val="center"/>
        <w:rPr>
          <w:rFonts w:ascii="Times New Roman" w:hAnsi="Times New Roman"/>
          <w:b/>
          <w:szCs w:val="24"/>
        </w:rPr>
      </w:pPr>
      <w:r w:rsidRPr="001020D9">
        <w:rPr>
          <w:rFonts w:ascii="Times New Roman" w:hAnsi="Times New Roman"/>
          <w:b/>
          <w:szCs w:val="24"/>
        </w:rPr>
        <w:t>ĮSAKYMAS</w:t>
      </w:r>
    </w:p>
    <w:p w:rsidR="00877955" w:rsidRPr="001020D9" w:rsidRDefault="00877955" w:rsidP="00BD6CB9">
      <w:pPr>
        <w:jc w:val="center"/>
        <w:rPr>
          <w:rFonts w:ascii="Times New Roman" w:hAnsi="Times New Roman"/>
          <w:b/>
          <w:caps/>
          <w:szCs w:val="24"/>
        </w:rPr>
      </w:pPr>
      <w:r w:rsidRPr="001020D9">
        <w:rPr>
          <w:rFonts w:ascii="Times New Roman" w:hAnsi="Times New Roman"/>
          <w:b/>
          <w:szCs w:val="24"/>
        </w:rPr>
        <w:t xml:space="preserve">DĖL </w:t>
      </w:r>
      <w:r w:rsidR="009E22E3">
        <w:rPr>
          <w:rFonts w:ascii="Times New Roman" w:hAnsi="Times New Roman"/>
          <w:b/>
          <w:szCs w:val="24"/>
        </w:rPr>
        <w:t xml:space="preserve">FINANSUOTINŲ PROJEKTŲ SĄRAŠO PATVIRTINIMO IR </w:t>
      </w:r>
      <w:r w:rsidRPr="001020D9">
        <w:rPr>
          <w:rFonts w:ascii="Times New Roman" w:hAnsi="Times New Roman"/>
          <w:b/>
          <w:szCs w:val="24"/>
        </w:rPr>
        <w:t>LĖŠŲ PASKIRSTYMO</w:t>
      </w:r>
    </w:p>
    <w:p w:rsidR="00877955" w:rsidRPr="001020D9" w:rsidRDefault="00877955" w:rsidP="00BD6CB9">
      <w:pPr>
        <w:rPr>
          <w:rFonts w:ascii="Times New Roman" w:hAnsi="Times New Roman"/>
          <w:szCs w:val="24"/>
        </w:rPr>
      </w:pPr>
    </w:p>
    <w:p w:rsidR="00877955" w:rsidRPr="001020D9" w:rsidRDefault="00877955" w:rsidP="00BD6CB9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201</w:t>
      </w:r>
      <w:r w:rsidR="002B5CD3">
        <w:rPr>
          <w:rFonts w:ascii="Times New Roman" w:hAnsi="Times New Roman"/>
          <w:szCs w:val="24"/>
        </w:rPr>
        <w:t>9</w:t>
      </w:r>
      <w:r w:rsidRPr="001020D9">
        <w:rPr>
          <w:rFonts w:ascii="Times New Roman" w:hAnsi="Times New Roman"/>
          <w:szCs w:val="24"/>
        </w:rPr>
        <w:t xml:space="preserve"> m. </w:t>
      </w:r>
      <w:r w:rsidRPr="001020D9">
        <w:rPr>
          <w:rFonts w:ascii="Times New Roman" w:hAnsi="Times New Roman"/>
          <w:color w:val="000000"/>
          <w:szCs w:val="24"/>
        </w:rPr>
        <w:t xml:space="preserve">gruodžio  d. </w:t>
      </w:r>
      <w:r w:rsidRPr="001020D9">
        <w:rPr>
          <w:rFonts w:ascii="Times New Roman" w:hAnsi="Times New Roman"/>
          <w:szCs w:val="24"/>
        </w:rPr>
        <w:t>Nr. A</w:t>
      </w:r>
      <w:r w:rsidR="00D276B9">
        <w:rPr>
          <w:rFonts w:ascii="Times New Roman" w:hAnsi="Times New Roman"/>
          <w:szCs w:val="24"/>
        </w:rPr>
        <w:t>G</w:t>
      </w:r>
      <w:r w:rsidRPr="001020D9">
        <w:rPr>
          <w:rFonts w:ascii="Times New Roman" w:hAnsi="Times New Roman"/>
          <w:szCs w:val="24"/>
        </w:rPr>
        <w:t xml:space="preserve"> –  </w:t>
      </w:r>
    </w:p>
    <w:p w:rsidR="00877955" w:rsidRPr="001020D9" w:rsidRDefault="00877955" w:rsidP="00BD6CB9">
      <w:pPr>
        <w:pStyle w:val="Antrat1"/>
        <w:ind w:left="0" w:firstLine="0"/>
        <w:jc w:val="center"/>
        <w:rPr>
          <w:szCs w:val="24"/>
        </w:rPr>
      </w:pPr>
      <w:r w:rsidRPr="001020D9">
        <w:rPr>
          <w:szCs w:val="24"/>
        </w:rPr>
        <w:t>Šakiai</w:t>
      </w:r>
    </w:p>
    <w:p w:rsidR="00877955" w:rsidRPr="001020D9" w:rsidRDefault="00877955" w:rsidP="00DC1F9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:rsidR="00877955" w:rsidRPr="001020D9" w:rsidRDefault="00267CF3" w:rsidP="00BD6CB9">
      <w:pPr>
        <w:spacing w:line="360" w:lineRule="auto"/>
        <w:ind w:firstLine="748"/>
        <w:jc w:val="both"/>
        <w:rPr>
          <w:rFonts w:ascii="Times New Roman" w:hAnsi="Times New Roman"/>
          <w:spacing w:val="60"/>
          <w:szCs w:val="24"/>
        </w:rPr>
      </w:pPr>
      <w:r w:rsidRPr="001020D9">
        <w:rPr>
          <w:rFonts w:ascii="Times New Roman" w:hAnsi="Times New Roman"/>
          <w:szCs w:val="24"/>
        </w:rPr>
        <w:t>Vadovaudamasis Neįgaliųjų socialinės integracijos per kūno kultūrą ir sportą projektų atrankos konkurso organizavimo 2019-2020 metais nuostatų, patvirtintų Lietuvos Respublikos socialinės apsaugos ir darbo ministro 2018 m. spalio 1 d. įsakymu Nr. A1-533 „Dėl n</w:t>
      </w:r>
      <w:r w:rsidRPr="001020D9">
        <w:rPr>
          <w:rFonts w:ascii="Times New Roman" w:hAnsi="Times New Roman"/>
          <w:color w:val="000000"/>
          <w:szCs w:val="24"/>
        </w:rPr>
        <w:t>eįgaliųjų socialinės integracijos per kūno kultūrą ir sportą projektų atrankos 2019–2020 metais nuostatų patvirtinimo“ 2</w:t>
      </w:r>
      <w:r w:rsidR="00095F2E" w:rsidRPr="001020D9">
        <w:rPr>
          <w:rFonts w:ascii="Times New Roman" w:hAnsi="Times New Roman"/>
          <w:color w:val="000000"/>
          <w:szCs w:val="24"/>
        </w:rPr>
        <w:t xml:space="preserve">7 ir 39 </w:t>
      </w:r>
      <w:r w:rsidRPr="001020D9">
        <w:rPr>
          <w:rFonts w:ascii="Times New Roman" w:hAnsi="Times New Roman"/>
          <w:szCs w:val="24"/>
        </w:rPr>
        <w:t>punkt</w:t>
      </w:r>
      <w:r w:rsidR="00095F2E" w:rsidRPr="001020D9">
        <w:rPr>
          <w:rFonts w:ascii="Times New Roman" w:hAnsi="Times New Roman"/>
          <w:szCs w:val="24"/>
        </w:rPr>
        <w:t>ais</w:t>
      </w:r>
      <w:r w:rsidRPr="001020D9">
        <w:rPr>
          <w:rFonts w:ascii="Times New Roman" w:hAnsi="Times New Roman"/>
          <w:szCs w:val="24"/>
        </w:rPr>
        <w:t>, neįgaliųjų socialinės integracijos per kūno kultūrą ir sportą projektų vertinimo ir atrankos komisijos darbo organizavimo tvarkos aprašo, patvirtinto Neįgaliųjų reikalų departamento prie Socialinės apsaugos ir darbo ministerijos direktoriaus 201</w:t>
      </w:r>
      <w:r w:rsidR="00095F2E" w:rsidRPr="001020D9">
        <w:rPr>
          <w:rFonts w:ascii="Times New Roman" w:hAnsi="Times New Roman"/>
          <w:szCs w:val="24"/>
        </w:rPr>
        <w:t>8</w:t>
      </w:r>
      <w:r w:rsidRPr="001020D9">
        <w:rPr>
          <w:rFonts w:ascii="Times New Roman" w:hAnsi="Times New Roman"/>
          <w:szCs w:val="24"/>
        </w:rPr>
        <w:t xml:space="preserve"> m. </w:t>
      </w:r>
      <w:r w:rsidR="00095F2E" w:rsidRPr="001020D9">
        <w:rPr>
          <w:rFonts w:ascii="Times New Roman" w:hAnsi="Times New Roman"/>
          <w:szCs w:val="24"/>
        </w:rPr>
        <w:t>lapkričio 5</w:t>
      </w:r>
      <w:r w:rsidRPr="001020D9">
        <w:rPr>
          <w:rFonts w:ascii="Times New Roman" w:hAnsi="Times New Roman"/>
          <w:szCs w:val="24"/>
        </w:rPr>
        <w:t xml:space="preserve"> d. įsakymu Nr.</w:t>
      </w:r>
      <w:r w:rsidR="00095F2E" w:rsidRPr="001020D9">
        <w:rPr>
          <w:rFonts w:ascii="Times New Roman" w:hAnsi="Times New Roman"/>
          <w:szCs w:val="24"/>
        </w:rPr>
        <w:t>V-53</w:t>
      </w:r>
      <w:r w:rsidRPr="001020D9">
        <w:rPr>
          <w:rFonts w:ascii="Times New Roman" w:hAnsi="Times New Roman"/>
          <w:szCs w:val="24"/>
        </w:rPr>
        <w:t xml:space="preserve"> „Dėl neįgaliųjų socialinės integracijos per kūno kultūrą ir sportą projektų vertinimo ir atrankos komisijos darbo organizavimo tvarkos aprašo ir</w:t>
      </w:r>
      <w:r w:rsidR="00095F2E" w:rsidRPr="001020D9">
        <w:rPr>
          <w:rFonts w:ascii="Times New Roman" w:hAnsi="Times New Roman"/>
          <w:szCs w:val="24"/>
        </w:rPr>
        <w:t xml:space="preserve"> pa</w:t>
      </w:r>
      <w:r w:rsidRPr="001020D9">
        <w:rPr>
          <w:rFonts w:ascii="Times New Roman" w:hAnsi="Times New Roman"/>
          <w:szCs w:val="24"/>
        </w:rPr>
        <w:t xml:space="preserve">tvirtinimo“ </w:t>
      </w:r>
      <w:r w:rsidR="00095F2E" w:rsidRPr="001020D9">
        <w:rPr>
          <w:rFonts w:ascii="Times New Roman" w:hAnsi="Times New Roman"/>
          <w:szCs w:val="24"/>
        </w:rPr>
        <w:t xml:space="preserve">25 </w:t>
      </w:r>
      <w:r w:rsidRPr="001020D9">
        <w:rPr>
          <w:rFonts w:ascii="Times New Roman" w:hAnsi="Times New Roman"/>
          <w:szCs w:val="24"/>
        </w:rPr>
        <w:t>punkt</w:t>
      </w:r>
      <w:r w:rsidR="00095F2E" w:rsidRPr="001020D9">
        <w:rPr>
          <w:rFonts w:ascii="Times New Roman" w:hAnsi="Times New Roman"/>
          <w:szCs w:val="24"/>
        </w:rPr>
        <w:t>u</w:t>
      </w:r>
      <w:r w:rsidR="00877955" w:rsidRPr="001020D9">
        <w:rPr>
          <w:rFonts w:ascii="Times New Roman" w:hAnsi="Times New Roman"/>
          <w:szCs w:val="24"/>
        </w:rPr>
        <w:t xml:space="preserve">, bei atsižvelgdamas į </w:t>
      </w:r>
      <w:r w:rsidR="002B5CD3">
        <w:rPr>
          <w:rFonts w:ascii="Times New Roman" w:hAnsi="Times New Roman"/>
          <w:szCs w:val="24"/>
        </w:rPr>
        <w:t xml:space="preserve">rajono </w:t>
      </w:r>
      <w:r w:rsidR="00877955" w:rsidRPr="001020D9">
        <w:rPr>
          <w:rFonts w:ascii="Times New Roman" w:hAnsi="Times New Roman"/>
          <w:szCs w:val="24"/>
        </w:rPr>
        <w:t>savivaldybės administracijos direktoriaus 201</w:t>
      </w:r>
      <w:r w:rsidR="002B5CD3">
        <w:rPr>
          <w:rFonts w:ascii="Times New Roman" w:hAnsi="Times New Roman"/>
          <w:szCs w:val="24"/>
        </w:rPr>
        <w:t>9</w:t>
      </w:r>
      <w:r w:rsidR="00877955" w:rsidRPr="001020D9">
        <w:rPr>
          <w:rFonts w:ascii="Times New Roman" w:hAnsi="Times New Roman"/>
          <w:szCs w:val="24"/>
        </w:rPr>
        <w:t xml:space="preserve"> m. </w:t>
      </w:r>
      <w:r w:rsidR="002B5CD3">
        <w:rPr>
          <w:rFonts w:ascii="Times New Roman" w:hAnsi="Times New Roman"/>
          <w:szCs w:val="24"/>
        </w:rPr>
        <w:t>spalio 24</w:t>
      </w:r>
      <w:r w:rsidR="00877955" w:rsidRPr="001020D9">
        <w:rPr>
          <w:rFonts w:ascii="Times New Roman" w:hAnsi="Times New Roman"/>
          <w:szCs w:val="24"/>
        </w:rPr>
        <w:t xml:space="preserve"> d. įsakymu Nr.AT-</w:t>
      </w:r>
      <w:r w:rsidR="002B5CD3">
        <w:rPr>
          <w:rFonts w:ascii="Times New Roman" w:hAnsi="Times New Roman"/>
          <w:szCs w:val="24"/>
        </w:rPr>
        <w:t>831</w:t>
      </w:r>
      <w:r w:rsidR="00877955" w:rsidRPr="001020D9">
        <w:rPr>
          <w:rFonts w:ascii="Times New Roman" w:hAnsi="Times New Roman"/>
          <w:szCs w:val="24"/>
        </w:rPr>
        <w:t xml:space="preserve"> „Dėl </w:t>
      </w:r>
      <w:r w:rsidR="002B5CD3">
        <w:rPr>
          <w:rFonts w:ascii="Times New Roman" w:hAnsi="Times New Roman"/>
          <w:szCs w:val="24"/>
        </w:rPr>
        <w:t>rajono savivaldybės administracijos direktoriaus 2018 m. lapkričio 9 d. įsakymo Nr.AT-1064 „Dėl komisijos sudarymo ir tvarkos aprašo patvirtinimo“</w:t>
      </w:r>
      <w:r w:rsidR="00877955" w:rsidRPr="001020D9">
        <w:rPr>
          <w:rFonts w:ascii="Times New Roman" w:hAnsi="Times New Roman"/>
          <w:szCs w:val="24"/>
        </w:rPr>
        <w:t xml:space="preserve"> sudarytos komisijos lėšų paskirstymo projektą</w:t>
      </w:r>
      <w:r w:rsidR="00F9116B" w:rsidRPr="001020D9">
        <w:rPr>
          <w:rFonts w:ascii="Times New Roman" w:hAnsi="Times New Roman"/>
          <w:szCs w:val="24"/>
        </w:rPr>
        <w:t>:</w:t>
      </w:r>
    </w:p>
    <w:p w:rsidR="004B689F" w:rsidRPr="001020D9" w:rsidRDefault="00877955" w:rsidP="001020D9">
      <w:pPr>
        <w:spacing w:line="360" w:lineRule="auto"/>
        <w:ind w:firstLine="709"/>
        <w:jc w:val="both"/>
        <w:rPr>
          <w:rFonts w:ascii="Times New Roman" w:hAnsi="Times New Roman"/>
          <w:color w:val="000000"/>
          <w:szCs w:val="24"/>
        </w:rPr>
      </w:pPr>
      <w:r w:rsidRPr="001020D9">
        <w:rPr>
          <w:rFonts w:ascii="Times New Roman" w:hAnsi="Times New Roman"/>
          <w:spacing w:val="60"/>
          <w:szCs w:val="24"/>
        </w:rPr>
        <w:t xml:space="preserve"> </w:t>
      </w:r>
      <w:r w:rsidR="004B689F" w:rsidRPr="001020D9">
        <w:rPr>
          <w:rFonts w:ascii="Times New Roman" w:hAnsi="Times New Roman"/>
          <w:spacing w:val="60"/>
          <w:szCs w:val="24"/>
        </w:rPr>
        <w:t>1.</w:t>
      </w:r>
      <w:r w:rsidR="001020D9" w:rsidRPr="001020D9">
        <w:rPr>
          <w:rFonts w:ascii="Times New Roman" w:hAnsi="Times New Roman"/>
          <w:spacing w:val="60"/>
          <w:szCs w:val="24"/>
        </w:rPr>
        <w:t>T</w:t>
      </w:r>
      <w:r w:rsidRPr="001020D9">
        <w:rPr>
          <w:rFonts w:ascii="Times New Roman" w:hAnsi="Times New Roman"/>
          <w:spacing w:val="60"/>
          <w:szCs w:val="24"/>
        </w:rPr>
        <w:t>virtinu</w:t>
      </w:r>
      <w:r w:rsidR="009E22E3">
        <w:rPr>
          <w:rFonts w:ascii="Times New Roman" w:hAnsi="Times New Roman"/>
          <w:spacing w:val="60"/>
          <w:szCs w:val="24"/>
        </w:rPr>
        <w:t xml:space="preserve"> </w:t>
      </w:r>
      <w:r w:rsidR="009E22E3" w:rsidRPr="009E22E3">
        <w:rPr>
          <w:rFonts w:ascii="Times New Roman" w:hAnsi="Times New Roman"/>
          <w:szCs w:val="24"/>
        </w:rPr>
        <w:t>finansuotinų projektų sąrašą ir</w:t>
      </w:r>
      <w:r w:rsidR="009E22E3">
        <w:rPr>
          <w:rFonts w:ascii="Times New Roman" w:hAnsi="Times New Roman"/>
          <w:spacing w:val="60"/>
          <w:szCs w:val="24"/>
        </w:rPr>
        <w:t xml:space="preserve"> </w:t>
      </w:r>
      <w:r w:rsidRPr="001020D9">
        <w:rPr>
          <w:rFonts w:ascii="Times New Roman" w:hAnsi="Times New Roman"/>
          <w:szCs w:val="24"/>
        </w:rPr>
        <w:t>lėšų paskirstymą organizacijoms, laimėjusioms neįgaliųjų socialinės integracijos per kūno kultūrą ir sportą projektų finansavimo 20</w:t>
      </w:r>
      <w:r w:rsidR="002B5CD3">
        <w:rPr>
          <w:rFonts w:ascii="Times New Roman" w:hAnsi="Times New Roman"/>
          <w:szCs w:val="24"/>
        </w:rPr>
        <w:t>20</w:t>
      </w:r>
      <w:r w:rsidRPr="001020D9">
        <w:rPr>
          <w:rFonts w:ascii="Times New Roman" w:hAnsi="Times New Roman"/>
          <w:szCs w:val="24"/>
        </w:rPr>
        <w:t xml:space="preserve"> metais paraiškų konkursą:</w:t>
      </w:r>
      <w:r w:rsidRPr="001020D9">
        <w:rPr>
          <w:rFonts w:ascii="Times New Roman" w:hAnsi="Times New Roman"/>
          <w:szCs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1515"/>
        <w:gridCol w:w="2062"/>
        <w:gridCol w:w="1277"/>
        <w:gridCol w:w="1589"/>
        <w:gridCol w:w="1443"/>
      </w:tblGrid>
      <w:tr w:rsidR="009E22E3" w:rsidRPr="001020D9" w:rsidTr="009E22E3">
        <w:tc>
          <w:tcPr>
            <w:tcW w:w="1743" w:type="dxa"/>
            <w:shd w:val="clear" w:color="auto" w:fill="auto"/>
            <w:vAlign w:val="center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Pareiškėjas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Juridinio asmens kodas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Projekto pavadinimas</w:t>
            </w:r>
          </w:p>
        </w:tc>
        <w:tc>
          <w:tcPr>
            <w:tcW w:w="1277" w:type="dxa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Surin</w:t>
            </w:r>
            <w:r w:rsidR="00E12315">
              <w:rPr>
                <w:rFonts w:ascii="Times New Roman" w:hAnsi="Times New Roman"/>
                <w:szCs w:val="24"/>
              </w:rPr>
              <w:t>k</w:t>
            </w:r>
            <w:r>
              <w:rPr>
                <w:rFonts w:ascii="Times New Roman" w:hAnsi="Times New Roman"/>
                <w:szCs w:val="24"/>
              </w:rPr>
              <w:t>tų balų vidurk</w:t>
            </w:r>
            <w:r w:rsidR="00E12315">
              <w:rPr>
                <w:rFonts w:ascii="Times New Roman" w:hAnsi="Times New Roman"/>
                <w:szCs w:val="24"/>
              </w:rPr>
              <w:t>is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Prašoma suma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9E22E3" w:rsidRPr="001020D9" w:rsidRDefault="009E22E3" w:rsidP="00F9116B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Skiriama suma</w:t>
            </w:r>
          </w:p>
        </w:tc>
      </w:tr>
      <w:tr w:rsidR="009E22E3" w:rsidRPr="001020D9" w:rsidTr="009E22E3">
        <w:tc>
          <w:tcPr>
            <w:tcW w:w="1743" w:type="dxa"/>
            <w:shd w:val="clear" w:color="auto" w:fill="auto"/>
            <w:vAlign w:val="center"/>
          </w:tcPr>
          <w:p w:rsidR="009E22E3" w:rsidRPr="001020D9" w:rsidRDefault="009E22E3" w:rsidP="009E22E3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Sutrikusio intelekto žmonių globos draugija „Šakių viltis“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1916864460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Judėjimas ir sportas – sveikatos šaltinis</w:t>
            </w:r>
          </w:p>
        </w:tc>
        <w:tc>
          <w:tcPr>
            <w:tcW w:w="1277" w:type="dxa"/>
            <w:vAlign w:val="center"/>
          </w:tcPr>
          <w:p w:rsidR="009E22E3" w:rsidRDefault="009E22E3" w:rsidP="009E22E3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63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2800,20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2066</w:t>
            </w:r>
          </w:p>
        </w:tc>
      </w:tr>
      <w:tr w:rsidR="009E22E3" w:rsidRPr="001020D9" w:rsidTr="009E22E3">
        <w:tc>
          <w:tcPr>
            <w:tcW w:w="1743" w:type="dxa"/>
            <w:shd w:val="clear" w:color="auto" w:fill="auto"/>
            <w:vAlign w:val="center"/>
          </w:tcPr>
          <w:p w:rsidR="009E22E3" w:rsidRPr="001020D9" w:rsidRDefault="009E22E3" w:rsidP="009E22E3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VšĮ Šakių sporto klubas „Audra“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 w:rsidRPr="001020D9">
              <w:rPr>
                <w:rFonts w:ascii="Times New Roman" w:hAnsi="Times New Roman"/>
                <w:szCs w:val="24"/>
              </w:rPr>
              <w:t>174428746</w:t>
            </w:r>
          </w:p>
        </w:tc>
        <w:tc>
          <w:tcPr>
            <w:tcW w:w="2062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Neįgaliųjų fizinio aktyvum</w:t>
            </w:r>
            <w:r w:rsidR="004E5269">
              <w:rPr>
                <w:rFonts w:ascii="Times New Roman" w:hAnsi="Times New Roman"/>
                <w:szCs w:val="24"/>
              </w:rPr>
              <w:t>o</w:t>
            </w:r>
            <w:bookmarkStart w:id="0" w:name="_GoBack"/>
            <w:bookmarkEnd w:id="0"/>
            <w:r>
              <w:rPr>
                <w:rFonts w:ascii="Times New Roman" w:hAnsi="Times New Roman"/>
                <w:szCs w:val="24"/>
              </w:rPr>
              <w:t xml:space="preserve"> skatinimas Šakių rajone</w:t>
            </w:r>
          </w:p>
        </w:tc>
        <w:tc>
          <w:tcPr>
            <w:tcW w:w="1277" w:type="dxa"/>
            <w:vAlign w:val="center"/>
          </w:tcPr>
          <w:p w:rsidR="009E22E3" w:rsidRDefault="009E22E3" w:rsidP="009E22E3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62,6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4328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9E22E3" w:rsidRPr="001020D9" w:rsidRDefault="009E22E3" w:rsidP="00C050F5">
            <w:pPr>
              <w:tabs>
                <w:tab w:val="left" w:pos="1281"/>
                <w:tab w:val="left" w:pos="7371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2053</w:t>
            </w:r>
          </w:p>
        </w:tc>
      </w:tr>
    </w:tbl>
    <w:p w:rsidR="00877955" w:rsidRPr="001020D9" w:rsidRDefault="00877955" w:rsidP="004B689F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  <w:szCs w:val="24"/>
        </w:rPr>
      </w:pPr>
    </w:p>
    <w:p w:rsidR="00877955" w:rsidRPr="001020D9" w:rsidRDefault="00F9116B" w:rsidP="001020D9">
      <w:pPr>
        <w:tabs>
          <w:tab w:val="left" w:pos="851"/>
          <w:tab w:val="left" w:pos="7371"/>
        </w:tabs>
        <w:spacing w:line="360" w:lineRule="auto"/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ab/>
      </w:r>
      <w:r w:rsidR="004B689F" w:rsidRPr="001020D9">
        <w:rPr>
          <w:rFonts w:ascii="Times New Roman" w:hAnsi="Times New Roman"/>
          <w:szCs w:val="24"/>
        </w:rPr>
        <w:t xml:space="preserve">2. </w:t>
      </w:r>
      <w:r w:rsidR="001020D9" w:rsidRPr="001020D9">
        <w:rPr>
          <w:rFonts w:ascii="Times New Roman" w:hAnsi="Times New Roman"/>
          <w:spacing w:val="60"/>
          <w:szCs w:val="24"/>
        </w:rPr>
        <w:t>P</w:t>
      </w:r>
      <w:r w:rsidR="004B689F" w:rsidRPr="001020D9">
        <w:rPr>
          <w:rFonts w:ascii="Times New Roman" w:hAnsi="Times New Roman"/>
          <w:spacing w:val="60"/>
          <w:szCs w:val="24"/>
        </w:rPr>
        <w:t>avedu</w:t>
      </w:r>
      <w:r w:rsidR="004B689F" w:rsidRPr="001020D9">
        <w:rPr>
          <w:rFonts w:ascii="Times New Roman" w:hAnsi="Times New Roman"/>
          <w:szCs w:val="24"/>
        </w:rPr>
        <w:t xml:space="preserve"> savivaldybės administracijos Švietimo, </w:t>
      </w:r>
      <w:r w:rsidR="00113BA6">
        <w:rPr>
          <w:rFonts w:ascii="Times New Roman" w:hAnsi="Times New Roman"/>
          <w:szCs w:val="24"/>
        </w:rPr>
        <w:t xml:space="preserve">kultūros ir </w:t>
      </w:r>
      <w:r w:rsidR="004B689F" w:rsidRPr="001020D9">
        <w:rPr>
          <w:rFonts w:ascii="Times New Roman" w:hAnsi="Times New Roman"/>
          <w:szCs w:val="24"/>
        </w:rPr>
        <w:t xml:space="preserve">sporto skyriaus vyriausiajam specialistui Gintarui Demeniui užtikrinti </w:t>
      </w:r>
      <w:r w:rsidR="004B689F" w:rsidRPr="001020D9">
        <w:rPr>
          <w:rFonts w:ascii="Times New Roman" w:eastAsia="MS Mincho" w:hAnsi="Times New Roman"/>
          <w:iCs/>
          <w:color w:val="000000"/>
          <w:szCs w:val="24"/>
        </w:rPr>
        <w:t xml:space="preserve">tinkamą </w:t>
      </w:r>
      <w:r w:rsidR="004B689F" w:rsidRPr="001020D9">
        <w:rPr>
          <w:rFonts w:ascii="Times New Roman" w:hAnsi="Times New Roman"/>
          <w:color w:val="000000"/>
          <w:szCs w:val="24"/>
        </w:rPr>
        <w:t>Neįgaliųjų socialinės integracijos per kūno kultūrą ir sportą projektų atrankos konkurso organizavimo 2019–2020 metais nuostatų</w:t>
      </w:r>
      <w:r w:rsidR="004B689F" w:rsidRPr="001020D9">
        <w:rPr>
          <w:rFonts w:ascii="Times New Roman" w:eastAsia="MS Mincho" w:hAnsi="Times New Roman"/>
          <w:iCs/>
          <w:color w:val="000000"/>
          <w:szCs w:val="24"/>
        </w:rPr>
        <w:t xml:space="preserve"> įgyvendinimą finansuojant projektus.</w:t>
      </w:r>
    </w:p>
    <w:p w:rsidR="001020D9" w:rsidRDefault="001020D9" w:rsidP="001020D9">
      <w:pPr>
        <w:spacing w:line="360" w:lineRule="auto"/>
        <w:ind w:firstLine="720"/>
        <w:rPr>
          <w:rFonts w:ascii="Times New Roman" w:hAnsi="Times New Roman"/>
          <w:bCs/>
          <w:color w:val="000000"/>
          <w:szCs w:val="24"/>
          <w:lang w:eastAsia="en-US"/>
        </w:rPr>
      </w:pPr>
    </w:p>
    <w:p w:rsidR="001020D9" w:rsidRDefault="001020D9" w:rsidP="001020D9">
      <w:pPr>
        <w:spacing w:line="360" w:lineRule="auto"/>
        <w:ind w:firstLine="720"/>
        <w:rPr>
          <w:rFonts w:ascii="Times New Roman" w:hAnsi="Times New Roman"/>
          <w:bCs/>
          <w:color w:val="000000"/>
          <w:szCs w:val="24"/>
          <w:lang w:eastAsia="en-US"/>
        </w:rPr>
      </w:pPr>
    </w:p>
    <w:p w:rsidR="001020D9" w:rsidRDefault="001020D9" w:rsidP="001020D9">
      <w:pPr>
        <w:spacing w:line="360" w:lineRule="auto"/>
        <w:ind w:firstLine="720"/>
        <w:rPr>
          <w:rFonts w:ascii="Times New Roman" w:hAnsi="Times New Roman"/>
          <w:bCs/>
          <w:color w:val="000000"/>
          <w:szCs w:val="24"/>
          <w:lang w:eastAsia="en-US"/>
        </w:rPr>
      </w:pPr>
    </w:p>
    <w:p w:rsidR="001020D9" w:rsidRPr="001020D9" w:rsidRDefault="001020D9" w:rsidP="001020D9">
      <w:pPr>
        <w:spacing w:line="360" w:lineRule="auto"/>
        <w:ind w:firstLine="720"/>
        <w:rPr>
          <w:rFonts w:ascii="Times New Roman" w:hAnsi="Times New Roman"/>
          <w:bCs/>
          <w:color w:val="000000"/>
          <w:szCs w:val="24"/>
          <w:lang w:eastAsia="en-US"/>
        </w:rPr>
      </w:pPr>
      <w:r w:rsidRPr="001020D9">
        <w:rPr>
          <w:rFonts w:ascii="Times New Roman" w:hAnsi="Times New Roman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020D9" w:rsidRPr="001020D9" w:rsidRDefault="001020D9" w:rsidP="001020D9">
      <w:pPr>
        <w:spacing w:line="360" w:lineRule="auto"/>
        <w:ind w:left="720"/>
        <w:rPr>
          <w:rFonts w:ascii="Times New Roman" w:hAnsi="Times New Roman"/>
          <w:bCs/>
          <w:szCs w:val="24"/>
        </w:rPr>
      </w:pPr>
    </w:p>
    <w:p w:rsidR="00877955" w:rsidRPr="001020D9" w:rsidRDefault="00877955" w:rsidP="00113BA6">
      <w:pPr>
        <w:spacing w:line="360" w:lineRule="auto"/>
        <w:ind w:left="720"/>
        <w:rPr>
          <w:rFonts w:ascii="Times New Roman" w:hAnsi="Times New Roman"/>
          <w:bCs/>
          <w:szCs w:val="24"/>
        </w:rPr>
      </w:pPr>
      <w:r w:rsidRPr="001020D9">
        <w:rPr>
          <w:rFonts w:ascii="Times New Roman" w:hAnsi="Times New Roman"/>
          <w:bCs/>
          <w:szCs w:val="24"/>
        </w:rPr>
        <w:t>Administracijos direktorius                                                      Dainius Grincevičius</w:t>
      </w:r>
    </w:p>
    <w:p w:rsidR="00877955" w:rsidRPr="001020D9" w:rsidRDefault="00877955" w:rsidP="00045543">
      <w:pPr>
        <w:rPr>
          <w:rFonts w:ascii="Times New Roman" w:hAnsi="Times New Roman"/>
          <w:szCs w:val="24"/>
        </w:rPr>
      </w:pPr>
    </w:p>
    <w:p w:rsidR="00877955" w:rsidRPr="001020D9" w:rsidRDefault="00877955" w:rsidP="00045543">
      <w:pPr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Parengė</w:t>
      </w:r>
    </w:p>
    <w:p w:rsidR="00317E53" w:rsidRDefault="00877955" w:rsidP="00045543">
      <w:pPr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Švietimo</w:t>
      </w:r>
      <w:r w:rsidR="00267CF3" w:rsidRPr="001020D9">
        <w:rPr>
          <w:rFonts w:ascii="Times New Roman" w:hAnsi="Times New Roman"/>
          <w:szCs w:val="24"/>
        </w:rPr>
        <w:t xml:space="preserve">, </w:t>
      </w:r>
      <w:r w:rsidR="00113BA6">
        <w:rPr>
          <w:rFonts w:ascii="Times New Roman" w:hAnsi="Times New Roman"/>
          <w:szCs w:val="24"/>
        </w:rPr>
        <w:t xml:space="preserve">kultūros ir </w:t>
      </w:r>
      <w:r w:rsidRPr="001020D9">
        <w:rPr>
          <w:rFonts w:ascii="Times New Roman" w:hAnsi="Times New Roman"/>
          <w:szCs w:val="24"/>
        </w:rPr>
        <w:t>sporto</w:t>
      </w:r>
      <w:r w:rsidR="00267CF3" w:rsidRPr="001020D9">
        <w:rPr>
          <w:rFonts w:ascii="Times New Roman" w:hAnsi="Times New Roman"/>
          <w:szCs w:val="24"/>
        </w:rPr>
        <w:t xml:space="preserve"> </w:t>
      </w:r>
      <w:r w:rsidRPr="001020D9">
        <w:rPr>
          <w:rFonts w:ascii="Times New Roman" w:hAnsi="Times New Roman"/>
          <w:szCs w:val="24"/>
        </w:rPr>
        <w:t>skyriaus</w:t>
      </w:r>
      <w:r w:rsidR="00F9116B" w:rsidRPr="001020D9">
        <w:rPr>
          <w:rFonts w:ascii="Times New Roman" w:hAnsi="Times New Roman"/>
          <w:szCs w:val="24"/>
        </w:rPr>
        <w:t xml:space="preserve"> </w:t>
      </w:r>
    </w:p>
    <w:p w:rsidR="00877955" w:rsidRPr="001020D9" w:rsidRDefault="00877955" w:rsidP="00045543">
      <w:pPr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vyriausiasis specialistas</w:t>
      </w:r>
    </w:p>
    <w:p w:rsidR="00877955" w:rsidRPr="001020D9" w:rsidRDefault="00877955" w:rsidP="00045543">
      <w:pPr>
        <w:rPr>
          <w:rFonts w:ascii="Times New Roman" w:hAnsi="Times New Roman"/>
          <w:szCs w:val="24"/>
        </w:rPr>
      </w:pPr>
    </w:p>
    <w:p w:rsidR="00877955" w:rsidRPr="001020D9" w:rsidRDefault="00877955" w:rsidP="00045543">
      <w:pPr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Gintaras Demenius</w:t>
      </w:r>
    </w:p>
    <w:p w:rsidR="00877955" w:rsidRPr="001020D9" w:rsidRDefault="00877955">
      <w:pPr>
        <w:rPr>
          <w:rFonts w:ascii="Times New Roman" w:hAnsi="Times New Roman"/>
          <w:szCs w:val="24"/>
        </w:rPr>
      </w:pPr>
      <w:r w:rsidRPr="001020D9">
        <w:rPr>
          <w:rFonts w:ascii="Times New Roman" w:hAnsi="Times New Roman"/>
          <w:szCs w:val="24"/>
        </w:rPr>
        <w:t>201</w:t>
      </w:r>
      <w:r w:rsidR="00113BA6">
        <w:rPr>
          <w:rFonts w:ascii="Times New Roman" w:hAnsi="Times New Roman"/>
          <w:szCs w:val="24"/>
        </w:rPr>
        <w:t>9</w:t>
      </w:r>
      <w:r w:rsidRPr="001020D9">
        <w:rPr>
          <w:rFonts w:ascii="Times New Roman" w:hAnsi="Times New Roman"/>
          <w:szCs w:val="24"/>
        </w:rPr>
        <w:t>-</w:t>
      </w:r>
      <w:r w:rsidR="00113BA6">
        <w:rPr>
          <w:rFonts w:ascii="Times New Roman" w:hAnsi="Times New Roman"/>
          <w:szCs w:val="24"/>
        </w:rPr>
        <w:t>12</w:t>
      </w:r>
      <w:r w:rsidRPr="001020D9">
        <w:rPr>
          <w:rFonts w:ascii="Times New Roman" w:hAnsi="Times New Roman"/>
          <w:szCs w:val="24"/>
        </w:rPr>
        <w:t>-</w:t>
      </w:r>
      <w:r w:rsidR="00113BA6">
        <w:rPr>
          <w:rFonts w:ascii="Times New Roman" w:hAnsi="Times New Roman"/>
          <w:szCs w:val="24"/>
        </w:rPr>
        <w:t>09</w:t>
      </w:r>
    </w:p>
    <w:sectPr w:rsidR="00877955" w:rsidRPr="001020D9" w:rsidSect="00317E53">
      <w:headerReference w:type="default" r:id="rId8"/>
      <w:footerReference w:type="default" r:id="rId9"/>
      <w:pgSz w:w="11907" w:h="16840" w:code="9"/>
      <w:pgMar w:top="180" w:right="567" w:bottom="180" w:left="1701" w:header="567" w:footer="36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E20" w:rsidRDefault="00080E20" w:rsidP="00D12FAC">
      <w:r>
        <w:separator/>
      </w:r>
    </w:p>
  </w:endnote>
  <w:endnote w:type="continuationSeparator" w:id="0">
    <w:p w:rsidR="00080E20" w:rsidRDefault="00080E20" w:rsidP="00D12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7955" w:rsidRDefault="0087795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E20" w:rsidRDefault="00080E20" w:rsidP="00D12FAC">
      <w:r>
        <w:separator/>
      </w:r>
    </w:p>
  </w:footnote>
  <w:footnote w:type="continuationSeparator" w:id="0">
    <w:p w:rsidR="00080E20" w:rsidRDefault="00080E20" w:rsidP="00D12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5486684"/>
      <w:docPartObj>
        <w:docPartGallery w:val="Page Numbers (Top of Page)"/>
        <w:docPartUnique/>
      </w:docPartObj>
    </w:sdtPr>
    <w:sdtEndPr/>
    <w:sdtContent>
      <w:p w:rsidR="00317E53" w:rsidRDefault="00317E53" w:rsidP="00317E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77955" w:rsidRDefault="00877955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B9"/>
    <w:rsid w:val="00002799"/>
    <w:rsid w:val="0001234D"/>
    <w:rsid w:val="0002381E"/>
    <w:rsid w:val="00033320"/>
    <w:rsid w:val="00045543"/>
    <w:rsid w:val="00052564"/>
    <w:rsid w:val="00080E20"/>
    <w:rsid w:val="00091890"/>
    <w:rsid w:val="00095F2E"/>
    <w:rsid w:val="000A2F3A"/>
    <w:rsid w:val="000B7A36"/>
    <w:rsid w:val="000D63D6"/>
    <w:rsid w:val="000E4D95"/>
    <w:rsid w:val="001020D9"/>
    <w:rsid w:val="00113BA6"/>
    <w:rsid w:val="00113FCE"/>
    <w:rsid w:val="00115655"/>
    <w:rsid w:val="00152E09"/>
    <w:rsid w:val="001B4BD7"/>
    <w:rsid w:val="001E3B25"/>
    <w:rsid w:val="001F4C96"/>
    <w:rsid w:val="002016BE"/>
    <w:rsid w:val="00233196"/>
    <w:rsid w:val="002339DE"/>
    <w:rsid w:val="00267CF3"/>
    <w:rsid w:val="002965D0"/>
    <w:rsid w:val="002B3A15"/>
    <w:rsid w:val="002B5CD3"/>
    <w:rsid w:val="002C140E"/>
    <w:rsid w:val="00301D7E"/>
    <w:rsid w:val="00317E53"/>
    <w:rsid w:val="00361975"/>
    <w:rsid w:val="00372ACF"/>
    <w:rsid w:val="003947A8"/>
    <w:rsid w:val="003D5F4D"/>
    <w:rsid w:val="003E05BA"/>
    <w:rsid w:val="003E18B0"/>
    <w:rsid w:val="003F430F"/>
    <w:rsid w:val="00423821"/>
    <w:rsid w:val="004407EC"/>
    <w:rsid w:val="00472151"/>
    <w:rsid w:val="004B16DB"/>
    <w:rsid w:val="004B689F"/>
    <w:rsid w:val="004E5269"/>
    <w:rsid w:val="00595E11"/>
    <w:rsid w:val="005B5F5D"/>
    <w:rsid w:val="005C2F4A"/>
    <w:rsid w:val="00601555"/>
    <w:rsid w:val="006044B9"/>
    <w:rsid w:val="006A018D"/>
    <w:rsid w:val="006D6091"/>
    <w:rsid w:val="006E008E"/>
    <w:rsid w:val="00755BFF"/>
    <w:rsid w:val="00760A83"/>
    <w:rsid w:val="00785265"/>
    <w:rsid w:val="007B60BE"/>
    <w:rsid w:val="007E6FEF"/>
    <w:rsid w:val="0080647F"/>
    <w:rsid w:val="00811337"/>
    <w:rsid w:val="0086264D"/>
    <w:rsid w:val="00877955"/>
    <w:rsid w:val="00893468"/>
    <w:rsid w:val="008D29F1"/>
    <w:rsid w:val="00937345"/>
    <w:rsid w:val="009A606D"/>
    <w:rsid w:val="009E22E3"/>
    <w:rsid w:val="009F6F78"/>
    <w:rsid w:val="00A4144B"/>
    <w:rsid w:val="00AA258F"/>
    <w:rsid w:val="00AD5341"/>
    <w:rsid w:val="00AD6554"/>
    <w:rsid w:val="00B04C8E"/>
    <w:rsid w:val="00B720B4"/>
    <w:rsid w:val="00B94F3B"/>
    <w:rsid w:val="00B96C2B"/>
    <w:rsid w:val="00BD6CB9"/>
    <w:rsid w:val="00BD6E7C"/>
    <w:rsid w:val="00BD7911"/>
    <w:rsid w:val="00BF2DBC"/>
    <w:rsid w:val="00C0277D"/>
    <w:rsid w:val="00C050F5"/>
    <w:rsid w:val="00C412BA"/>
    <w:rsid w:val="00C44B2B"/>
    <w:rsid w:val="00CD3120"/>
    <w:rsid w:val="00D12FAC"/>
    <w:rsid w:val="00D276B9"/>
    <w:rsid w:val="00D637FA"/>
    <w:rsid w:val="00D65657"/>
    <w:rsid w:val="00D70F24"/>
    <w:rsid w:val="00DC1F97"/>
    <w:rsid w:val="00DD22B0"/>
    <w:rsid w:val="00DE7751"/>
    <w:rsid w:val="00E11580"/>
    <w:rsid w:val="00E12315"/>
    <w:rsid w:val="00E30CF3"/>
    <w:rsid w:val="00E72AF5"/>
    <w:rsid w:val="00E74C6B"/>
    <w:rsid w:val="00EC36A1"/>
    <w:rsid w:val="00F7447F"/>
    <w:rsid w:val="00F842F2"/>
    <w:rsid w:val="00F9116B"/>
    <w:rsid w:val="00F978DA"/>
    <w:rsid w:val="00FA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5E4EF8"/>
  <w15:docId w15:val="{DF840A02-9BE0-4576-9331-CC325715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6CB9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6CB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BD6CB9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D6CB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locked/>
    <w:rsid w:val="00BD6CB9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D6CB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BD6CB9"/>
    <w:rPr>
      <w:rFonts w:ascii="TimesLT" w:hAnsi="TimesLT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7852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1E3B25"/>
    <w:rPr>
      <w:rFonts w:cs="Times New Roman"/>
      <w:sz w:val="2"/>
    </w:rPr>
  </w:style>
  <w:style w:type="table" w:styleId="Lentelstinklelis">
    <w:name w:val="Table Grid"/>
    <w:basedOn w:val="prastojilentel"/>
    <w:unhideWhenUsed/>
    <w:locked/>
    <w:rsid w:val="004B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93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56030-360F-4E16-9E8C-D8BA0C10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1706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Gintaras</cp:lastModifiedBy>
  <cp:revision>6</cp:revision>
  <cp:lastPrinted>2017-11-22T06:30:00Z</cp:lastPrinted>
  <dcterms:created xsi:type="dcterms:W3CDTF">2019-12-09T06:50:00Z</dcterms:created>
  <dcterms:modified xsi:type="dcterms:W3CDTF">2019-12-11T11:30:00Z</dcterms:modified>
</cp:coreProperties>
</file>