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122CB9">
      <w:pPr>
        <w:jc w:val="center"/>
        <w:rPr>
          <w:rFonts w:ascii="Times New Roman" w:hAnsi="Times New Roman"/>
          <w:b/>
          <w:sz w:val="8"/>
        </w:rPr>
      </w:pPr>
      <w:r>
        <w:rPr>
          <w:noProof/>
          <w:lang w:val="en-US" w:eastAsia="en-US"/>
        </w:rPr>
        <w:drawing>
          <wp:inline distT="0" distB="0" distL="0" distR="0" wp14:anchorId="27762FE0" wp14:editId="7C17759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453822" w:rsidRDefault="00910F05" w:rsidP="00453822">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0F4587">
        <w:rPr>
          <w:rFonts w:ascii="Times New Roman" w:hAnsi="Times New Roman"/>
          <w:b/>
          <w:szCs w:val="24"/>
        </w:rPr>
        <w:t>ŠAK</w:t>
      </w:r>
      <w:r w:rsidR="0086760A">
        <w:rPr>
          <w:rFonts w:ascii="Times New Roman" w:hAnsi="Times New Roman"/>
          <w:b/>
          <w:szCs w:val="24"/>
        </w:rPr>
        <w:t xml:space="preserve">IŲ </w:t>
      </w:r>
      <w:r w:rsidR="00453822">
        <w:rPr>
          <w:rFonts w:ascii="Times New Roman" w:hAnsi="Times New Roman"/>
          <w:b/>
          <w:szCs w:val="24"/>
        </w:rPr>
        <w:t xml:space="preserve">M. </w:t>
      </w:r>
      <w:r w:rsidR="000A7A9D">
        <w:rPr>
          <w:rFonts w:ascii="Times New Roman" w:hAnsi="Times New Roman"/>
          <w:b/>
          <w:szCs w:val="24"/>
        </w:rPr>
        <w:t>AUŠROS</w:t>
      </w:r>
      <w:r w:rsidR="00453822">
        <w:rPr>
          <w:rFonts w:ascii="Times New Roman" w:hAnsi="Times New Roman"/>
          <w:b/>
          <w:szCs w:val="24"/>
        </w:rPr>
        <w:t xml:space="preserve"> G.</w:t>
      </w:r>
      <w:r w:rsidR="00DC4F0F">
        <w:rPr>
          <w:rFonts w:ascii="Times New Roman" w:hAnsi="Times New Roman"/>
          <w:b/>
          <w:szCs w:val="24"/>
        </w:rPr>
        <w:t xml:space="preserve"> </w:t>
      </w:r>
      <w:r w:rsidR="000A7A9D">
        <w:rPr>
          <w:rFonts w:ascii="Times New Roman" w:hAnsi="Times New Roman"/>
          <w:b/>
          <w:szCs w:val="24"/>
        </w:rPr>
        <w:t>27</w:t>
      </w:r>
      <w:r w:rsidR="00235DFF">
        <w:rPr>
          <w:rFonts w:ascii="Times New Roman" w:hAnsi="Times New Roman"/>
          <w:b/>
          <w:szCs w:val="24"/>
        </w:rPr>
        <w:t xml:space="preserve"> </w:t>
      </w:r>
      <w:r>
        <w:rPr>
          <w:b/>
          <w:szCs w:val="24"/>
        </w:rPr>
        <w:t xml:space="preserve">(KADASTRINIS NR. </w:t>
      </w:r>
      <w:r w:rsidR="003C0E88">
        <w:rPr>
          <w:b/>
          <w:szCs w:val="24"/>
        </w:rPr>
        <w:t>84</w:t>
      </w:r>
      <w:r w:rsidR="000A7A9D">
        <w:rPr>
          <w:b/>
          <w:szCs w:val="24"/>
        </w:rPr>
        <w:t>86/0002</w:t>
      </w:r>
      <w:r w:rsidRPr="00851C6C">
        <w:rPr>
          <w:b/>
          <w:szCs w:val="24"/>
        </w:rPr>
        <w:t>:</w:t>
      </w:r>
      <w:r w:rsidR="000A7A9D">
        <w:rPr>
          <w:b/>
          <w:szCs w:val="24"/>
        </w:rPr>
        <w:t>0</w:t>
      </w:r>
      <w:r w:rsidR="00453822">
        <w:rPr>
          <w:b/>
          <w:szCs w:val="24"/>
        </w:rPr>
        <w:t>1</w:t>
      </w:r>
      <w:r w:rsidR="000A7A9D">
        <w:rPr>
          <w:b/>
          <w:szCs w:val="24"/>
        </w:rPr>
        <w:t>05</w:t>
      </w:r>
      <w:r w:rsidR="0086760A">
        <w:rPr>
          <w:b/>
          <w:szCs w:val="24"/>
        </w:rPr>
        <w:t xml:space="preserve"> </w:t>
      </w:r>
      <w:r w:rsidR="00453822">
        <w:rPr>
          <w:b/>
          <w:szCs w:val="24"/>
        </w:rPr>
        <w:t>ŠAKI</w:t>
      </w:r>
      <w:r w:rsidR="00840A88">
        <w:rPr>
          <w:b/>
          <w:szCs w:val="24"/>
        </w:rPr>
        <w:t>Ų</w:t>
      </w:r>
      <w:r>
        <w:rPr>
          <w:b/>
          <w:szCs w:val="24"/>
        </w:rPr>
        <w:t xml:space="preserve"> </w:t>
      </w:r>
      <w:r w:rsidR="00453822">
        <w:rPr>
          <w:b/>
          <w:szCs w:val="24"/>
        </w:rPr>
        <w:t>M.</w:t>
      </w:r>
      <w:r w:rsidR="00840A88">
        <w:rPr>
          <w:b/>
          <w:szCs w:val="24"/>
        </w:rPr>
        <w:t xml:space="preserve"> </w:t>
      </w:r>
      <w:r>
        <w:rPr>
          <w:b/>
          <w:szCs w:val="24"/>
        </w:rPr>
        <w:t>K.</w:t>
      </w:r>
      <w:r w:rsidR="002C503B">
        <w:rPr>
          <w:b/>
          <w:szCs w:val="24"/>
        </w:rPr>
        <w:t xml:space="preserve">V.) </w:t>
      </w:r>
      <w:r w:rsidR="00800278">
        <w:rPr>
          <w:b/>
          <w:szCs w:val="24"/>
        </w:rPr>
        <w:t xml:space="preserve">ŽEMĖS </w:t>
      </w:r>
      <w:r w:rsidR="00D94A7D">
        <w:rPr>
          <w:b/>
          <w:szCs w:val="24"/>
        </w:rPr>
        <w:t>NAUDOJIMO BŪDO</w:t>
      </w:r>
      <w:r w:rsidR="00FC6DB1">
        <w:rPr>
          <w:b/>
          <w:szCs w:val="24"/>
        </w:rPr>
        <w:t xml:space="preserve"> </w:t>
      </w:r>
      <w:r w:rsidR="00453822">
        <w:rPr>
          <w:b/>
          <w:szCs w:val="24"/>
        </w:rPr>
        <w:t>PAPILDY</w:t>
      </w:r>
      <w:r w:rsidR="005124F8">
        <w:rPr>
          <w:b/>
          <w:szCs w:val="24"/>
        </w:rPr>
        <w:t>MO</w:t>
      </w:r>
      <w:r w:rsidR="00F86CA4">
        <w:rPr>
          <w:b/>
          <w:szCs w:val="24"/>
        </w:rPr>
        <w:t xml:space="preserve"> </w:t>
      </w:r>
      <w:r w:rsidR="002C503B">
        <w:rPr>
          <w:b/>
          <w:szCs w:val="24"/>
        </w:rPr>
        <w:t>PAGAL</w:t>
      </w:r>
      <w:r w:rsidR="00453822" w:rsidRPr="001760C7">
        <w:rPr>
          <w:b/>
          <w:szCs w:val="24"/>
        </w:rPr>
        <w:t xml:space="preserve"> </w:t>
      </w:r>
      <w:r w:rsidR="00453822">
        <w:rPr>
          <w:b/>
          <w:szCs w:val="24"/>
        </w:rPr>
        <w:t xml:space="preserve">ŠAKIŲ MIESTO SU PRIEMIESČIAIS SU GIS SISTEMA BENDRĄJĮ </w:t>
      </w:r>
      <w:r w:rsidR="00453822" w:rsidRPr="00851C6C">
        <w:rPr>
          <w:b/>
          <w:szCs w:val="24"/>
        </w:rPr>
        <w:t>PLANĄ</w:t>
      </w:r>
    </w:p>
    <w:p w:rsidR="001760C7" w:rsidRDefault="001760C7" w:rsidP="001760C7">
      <w:pPr>
        <w:jc w:val="center"/>
        <w:rPr>
          <w:b/>
          <w:szCs w:val="24"/>
        </w:rPr>
      </w:pP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w:t>
      </w:r>
      <w:r w:rsidR="000A7A9D">
        <w:rPr>
          <w:rFonts w:ascii="Times New Roman" w:hAnsi="Times New Roman"/>
        </w:rPr>
        <w:t>9 m. gruodžio</w:t>
      </w:r>
      <w:r w:rsidR="00160E40">
        <w:rPr>
          <w:rFonts w:ascii="Times New Roman" w:hAnsi="Times New Roman"/>
        </w:rPr>
        <w:t xml:space="preserve">   d. </w:t>
      </w:r>
      <w:r w:rsidR="00BE6D25">
        <w:rPr>
          <w:rFonts w:ascii="Times New Roman" w:hAnsi="Times New Roman"/>
        </w:rPr>
        <w:t>Nr.</w:t>
      </w:r>
      <w:r w:rsidR="001B4683">
        <w:rPr>
          <w:rFonts w:ascii="Times New Roman" w:hAnsi="Times New Roman"/>
        </w:rPr>
        <w:t>AT-</w:t>
      </w:r>
    </w:p>
    <w:p w:rsidR="00DD47CE" w:rsidRDefault="00BE6D25">
      <w:pPr>
        <w:pStyle w:val="Heading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0002341D">
        <w:rPr>
          <w:rFonts w:ascii="Times New Roman" w:hAnsi="Times New Roman"/>
        </w:rPr>
        <w:t>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sidR="0002341D">
        <w:rPr>
          <w:rFonts w:ascii="Times New Roman" w:hAnsi="Times New Roman"/>
          <w:szCs w:val="24"/>
        </w:rPr>
        <w:t>,</w:t>
      </w:r>
      <w:r w:rsidR="0002341D">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02341D">
        <w:rPr>
          <w:rFonts w:ascii="Times New Roman" w:hAnsi="Times New Roman"/>
          <w:color w:val="000000"/>
          <w:shd w:val="clear" w:color="auto" w:fill="FFFFFF"/>
        </w:rPr>
        <w:t>„Dėl žemės naudojimo būdų turinio aprašo patvirtinimo“</w:t>
      </w:r>
      <w:r>
        <w:rPr>
          <w:rFonts w:ascii="Times New Roman" w:hAnsi="Times New Roman"/>
        </w:rPr>
        <w:t xml:space="preserve">, </w:t>
      </w:r>
      <w:r w:rsidR="00CD72E1">
        <w:rPr>
          <w:rFonts w:ascii="Times New Roman" w:hAnsi="Times New Roman"/>
        </w:rPr>
        <w:t xml:space="preserve">Šakių miesto su priemiesčiais </w:t>
      </w:r>
      <w:r w:rsidR="00543345" w:rsidRPr="00550812">
        <w:rPr>
          <w:rFonts w:ascii="Times New Roman" w:hAnsi="Times New Roman"/>
        </w:rPr>
        <w:t>bendruoju planu</w:t>
      </w:r>
      <w:r w:rsidR="00543345">
        <w:rPr>
          <w:rFonts w:ascii="Times New Roman" w:hAnsi="Times New Roman"/>
        </w:rPr>
        <w:t xml:space="preserve"> su GIS sistema, patvirt</w:t>
      </w:r>
      <w:r w:rsidR="00DA5AC3">
        <w:rPr>
          <w:rFonts w:ascii="Times New Roman" w:hAnsi="Times New Roman"/>
        </w:rPr>
        <w:t>intu Šakių rajono savivaldybės t</w:t>
      </w:r>
      <w:r w:rsidR="00543345">
        <w:rPr>
          <w:rFonts w:ascii="Times New Roman" w:hAnsi="Times New Roman"/>
        </w:rPr>
        <w:t>arybos 2017 m. li</w:t>
      </w:r>
      <w:r w:rsidR="00DC4F0F">
        <w:rPr>
          <w:rFonts w:ascii="Times New Roman" w:hAnsi="Times New Roman"/>
        </w:rPr>
        <w:t xml:space="preserve">epos 28 d. sprendimu Nr. T-230 </w:t>
      </w:r>
      <w:r w:rsidR="00DC4F0F" w:rsidRPr="00550812">
        <w:rPr>
          <w:rFonts w:ascii="Times New Roman" w:hAnsi="Times New Roman"/>
        </w:rPr>
        <w:t>„</w:t>
      </w:r>
      <w:r w:rsidR="00DA5AC3">
        <w:rPr>
          <w:rFonts w:ascii="Times New Roman" w:hAnsi="Times New Roman"/>
        </w:rPr>
        <w:t>Dėl rajono savivaldybės t</w:t>
      </w:r>
      <w:r w:rsidR="00543345">
        <w:rPr>
          <w:rFonts w:ascii="Times New Roman" w:hAnsi="Times New Roman"/>
        </w:rPr>
        <w:t xml:space="preserve">arybos 2013 m. kovo 28 d. sprendimo Nr.T-106 „Dėl Šakių miesto su priemiesčiais bendrojo plano su GIS sistema tvirtinimo“ papildymo“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676BB8">
        <w:rPr>
          <w:rFonts w:ascii="Times New Roman" w:hAnsi="Times New Roman"/>
          <w:bCs/>
          <w:szCs w:val="24"/>
        </w:rPr>
        <w:t xml:space="preserve"> 201</w:t>
      </w:r>
      <w:r w:rsidR="00FB0774">
        <w:rPr>
          <w:rFonts w:ascii="Times New Roman" w:hAnsi="Times New Roman"/>
          <w:bCs/>
          <w:szCs w:val="24"/>
        </w:rPr>
        <w:t>9</w:t>
      </w:r>
      <w:r w:rsidR="00CD661F">
        <w:rPr>
          <w:rFonts w:ascii="Times New Roman" w:hAnsi="Times New Roman"/>
          <w:bCs/>
          <w:szCs w:val="24"/>
        </w:rPr>
        <w:t xml:space="preserve"> m. </w:t>
      </w:r>
      <w:r w:rsidR="000A7A9D">
        <w:rPr>
          <w:rFonts w:ascii="Times New Roman" w:hAnsi="Times New Roman"/>
          <w:bCs/>
          <w:szCs w:val="24"/>
        </w:rPr>
        <w:t>gruodžio 18</w:t>
      </w:r>
      <w:r w:rsidR="00A047DD">
        <w:rPr>
          <w:rFonts w:ascii="Times New Roman" w:hAnsi="Times New Roman"/>
          <w:bCs/>
          <w:szCs w:val="24"/>
        </w:rPr>
        <w:t xml:space="preserve"> d.</w:t>
      </w:r>
      <w:r w:rsidR="000A7A9D">
        <w:rPr>
          <w:rFonts w:ascii="Times New Roman" w:hAnsi="Times New Roman"/>
          <w:bCs/>
          <w:szCs w:val="24"/>
        </w:rPr>
        <w:t xml:space="preserve"> Andriaus Kazlausko ir Laimutės Kazlauskienės</w:t>
      </w:r>
      <w:r w:rsidR="00294C29">
        <w:rPr>
          <w:rFonts w:ascii="Times New Roman" w:hAnsi="Times New Roman"/>
          <w:bCs/>
          <w:szCs w:val="24"/>
        </w:rPr>
        <w:t xml:space="preserve"> prašymą</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00387F29">
        <w:rPr>
          <w:rFonts w:ascii="Times New Roman" w:hAnsi="Times New Roman"/>
        </w:rPr>
        <w:t>P a p i l d a u</w:t>
      </w:r>
      <w:bookmarkStart w:id="0" w:name="_GoBack"/>
      <w:bookmarkEnd w:id="0"/>
      <w:r w:rsidRPr="007914F2">
        <w:rPr>
          <w:rFonts w:ascii="Times New Roman" w:hAnsi="Times New Roman"/>
        </w:rPr>
        <w:t xml:space="preserve"> </w:t>
      </w:r>
      <w:r w:rsidR="00F13367">
        <w:rPr>
          <w:rFonts w:ascii="Times New Roman" w:hAnsi="Times New Roman"/>
        </w:rPr>
        <w:t>kitos</w:t>
      </w:r>
      <w:r>
        <w:rPr>
          <w:rFonts w:ascii="Times New Roman" w:hAnsi="Times New Roman"/>
        </w:rPr>
        <w:t xml:space="preserve"> </w:t>
      </w:r>
      <w:r>
        <w:rPr>
          <w:rFonts w:ascii="Times New Roman" w:hAnsi="Times New Roman"/>
          <w:kern w:val="24"/>
        </w:rPr>
        <w:t>paskirties</w:t>
      </w:r>
      <w:r w:rsidR="00294C29">
        <w:rPr>
          <w:rFonts w:ascii="Times New Roman" w:hAnsi="Times New Roman"/>
          <w:kern w:val="24"/>
        </w:rPr>
        <w:t>,</w:t>
      </w:r>
      <w:r w:rsidR="00294C29" w:rsidRPr="00A771CC">
        <w:rPr>
          <w:rFonts w:ascii="Times New Roman" w:hAnsi="Times New Roman"/>
          <w:kern w:val="24"/>
        </w:rPr>
        <w:t xml:space="preserve"> </w:t>
      </w:r>
      <w:r w:rsidR="00294C29">
        <w:rPr>
          <w:rFonts w:ascii="Times New Roman" w:hAnsi="Times New Roman"/>
          <w:kern w:val="24"/>
        </w:rPr>
        <w:t xml:space="preserve">vienbučių ir dvibučių </w:t>
      </w:r>
      <w:r w:rsidR="00294C29">
        <w:rPr>
          <w:rFonts w:ascii="Times New Roman" w:hAnsi="Times New Roman"/>
          <w:kern w:val="24"/>
        </w:rPr>
        <w:t>gyvenamųjų pastatų teritorijos</w:t>
      </w:r>
      <w:r w:rsidR="00294C29">
        <w:rPr>
          <w:rFonts w:ascii="Times New Roman" w:hAnsi="Times New Roman"/>
          <w:bCs/>
          <w:szCs w:val="24"/>
        </w:rPr>
        <w:t xml:space="preserve"> </w:t>
      </w:r>
      <w:r w:rsidR="00F13367">
        <w:rPr>
          <w:rFonts w:ascii="Times New Roman" w:hAnsi="Times New Roman"/>
          <w:kern w:val="24"/>
        </w:rPr>
        <w:t>naudojimo būdo</w:t>
      </w:r>
      <w:r>
        <w:rPr>
          <w:rFonts w:ascii="Times New Roman" w:hAnsi="Times New Roman"/>
          <w:kern w:val="24"/>
        </w:rPr>
        <w:t xml:space="preserve"> </w:t>
      </w:r>
      <w:r w:rsidR="00F13367">
        <w:rPr>
          <w:rFonts w:ascii="Times New Roman" w:hAnsi="Times New Roman"/>
          <w:kern w:val="24"/>
        </w:rPr>
        <w:t>0,</w:t>
      </w:r>
      <w:r w:rsidR="006D3BE7">
        <w:rPr>
          <w:rFonts w:ascii="Times New Roman" w:hAnsi="Times New Roman"/>
          <w:kern w:val="24"/>
        </w:rPr>
        <w:t>0</w:t>
      </w:r>
      <w:r w:rsidR="00294C29">
        <w:rPr>
          <w:rFonts w:ascii="Times New Roman" w:hAnsi="Times New Roman"/>
          <w:kern w:val="24"/>
        </w:rPr>
        <w:t>968</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w:t>
      </w:r>
      <w:r w:rsidR="006D3BE7">
        <w:rPr>
          <w:rFonts w:ascii="Times New Roman" w:hAnsi="Times New Roman"/>
        </w:rPr>
        <w:t xml:space="preserve"> </w:t>
      </w:r>
      <w:r w:rsidRPr="007914F2">
        <w:rPr>
          <w:rFonts w:ascii="Times New Roman" w:hAnsi="Times New Roman"/>
        </w:rPr>
        <w:t>84</w:t>
      </w:r>
      <w:r w:rsidR="0064640F">
        <w:rPr>
          <w:rFonts w:ascii="Times New Roman" w:hAnsi="Times New Roman"/>
        </w:rPr>
        <w:t>86</w:t>
      </w:r>
      <w:r w:rsidRPr="007914F2">
        <w:rPr>
          <w:rFonts w:ascii="Times New Roman" w:hAnsi="Times New Roman"/>
        </w:rPr>
        <w:t>/00</w:t>
      </w:r>
      <w:r w:rsidR="00294C29">
        <w:rPr>
          <w:rFonts w:ascii="Times New Roman" w:hAnsi="Times New Roman"/>
        </w:rPr>
        <w:t>02</w:t>
      </w:r>
      <w:r w:rsidRPr="007914F2">
        <w:rPr>
          <w:rFonts w:ascii="Times New Roman" w:hAnsi="Times New Roman"/>
        </w:rPr>
        <w:t>:</w:t>
      </w:r>
      <w:r w:rsidR="0064640F">
        <w:rPr>
          <w:rFonts w:ascii="Times New Roman" w:hAnsi="Times New Roman"/>
        </w:rPr>
        <w:t>1</w:t>
      </w:r>
      <w:r w:rsidR="00294C29">
        <w:rPr>
          <w:rFonts w:ascii="Times New Roman" w:hAnsi="Times New Roman"/>
        </w:rPr>
        <w:t>05</w:t>
      </w:r>
      <w:r w:rsidR="007021B6">
        <w:rPr>
          <w:rFonts w:ascii="Times New Roman" w:hAnsi="Times New Roman"/>
        </w:rPr>
        <w:t xml:space="preserve"> </w:t>
      </w:r>
      <w:r w:rsidR="0064640F">
        <w:rPr>
          <w:rFonts w:ascii="Times New Roman" w:hAnsi="Times New Roman"/>
        </w:rPr>
        <w:t>Šakių m.</w:t>
      </w:r>
      <w:r w:rsidR="00E9208D">
        <w:rPr>
          <w:rFonts w:ascii="Times New Roman" w:hAnsi="Times New Roman"/>
        </w:rPr>
        <w:t xml:space="preserve"> </w:t>
      </w:r>
      <w:r w:rsidRPr="007914F2">
        <w:rPr>
          <w:rFonts w:ascii="Times New Roman" w:hAnsi="Times New Roman"/>
        </w:rPr>
        <w:t>k.v.</w:t>
      </w:r>
      <w:r>
        <w:rPr>
          <w:rFonts w:ascii="Times New Roman" w:hAnsi="Times New Roman"/>
        </w:rPr>
        <w:t>),</w:t>
      </w:r>
      <w:r w:rsidR="00294C29">
        <w:rPr>
          <w:rFonts w:ascii="Times New Roman" w:hAnsi="Times New Roman"/>
        </w:rPr>
        <w:t xml:space="preserve"> esančio Aušros</w:t>
      </w:r>
      <w:r w:rsidR="0064640F">
        <w:rPr>
          <w:rFonts w:ascii="Times New Roman" w:hAnsi="Times New Roman"/>
        </w:rPr>
        <w:t xml:space="preserve"> g.</w:t>
      </w:r>
      <w:r w:rsidR="00DC4F0F">
        <w:rPr>
          <w:rFonts w:ascii="Times New Roman" w:hAnsi="Times New Roman"/>
        </w:rPr>
        <w:t xml:space="preserve"> </w:t>
      </w:r>
      <w:r w:rsidR="00294C29">
        <w:rPr>
          <w:rFonts w:ascii="Times New Roman" w:hAnsi="Times New Roman"/>
        </w:rPr>
        <w:t>27</w:t>
      </w:r>
      <w:r w:rsidR="0064640F">
        <w:rPr>
          <w:rFonts w:ascii="Times New Roman" w:hAnsi="Times New Roman"/>
        </w:rPr>
        <w:t xml:space="preserve">, </w:t>
      </w:r>
      <w:r w:rsidR="007021B6">
        <w:rPr>
          <w:rFonts w:ascii="Times New Roman" w:hAnsi="Times New Roman"/>
        </w:rPr>
        <w:t>Šak</w:t>
      </w:r>
      <w:r w:rsidR="003517EE">
        <w:rPr>
          <w:rFonts w:ascii="Times New Roman" w:hAnsi="Times New Roman"/>
        </w:rPr>
        <w:t>ių</w:t>
      </w:r>
      <w:r>
        <w:rPr>
          <w:rFonts w:ascii="Times New Roman" w:hAnsi="Times New Roman"/>
        </w:rPr>
        <w:t xml:space="preserve"> </w:t>
      </w:r>
      <w:r w:rsidR="0064640F">
        <w:rPr>
          <w:rFonts w:ascii="Times New Roman" w:hAnsi="Times New Roman"/>
        </w:rPr>
        <w:t xml:space="preserve">mieste kadastro duomenis, </w:t>
      </w:r>
      <w:r w:rsidR="00294C29">
        <w:rPr>
          <w:rFonts w:ascii="Times New Roman" w:hAnsi="Times New Roman"/>
        </w:rPr>
        <w:t xml:space="preserve">komercinės paskirties objektų </w:t>
      </w:r>
      <w:r w:rsidR="00294C29" w:rsidRPr="007914F2">
        <w:rPr>
          <w:rFonts w:ascii="Times New Roman" w:hAnsi="Times New Roman"/>
        </w:rPr>
        <w:t>teritorijos</w:t>
      </w:r>
      <w:r w:rsidR="00294C29">
        <w:rPr>
          <w:rFonts w:ascii="Times New Roman" w:hAnsi="Times New Roman"/>
        </w:rPr>
        <w:t xml:space="preserve"> </w:t>
      </w:r>
      <w:r w:rsidR="0064640F">
        <w:rPr>
          <w:rFonts w:ascii="Times New Roman" w:hAnsi="Times New Roman"/>
        </w:rPr>
        <w:t>naudojimo būdu</w:t>
      </w:r>
      <w:r>
        <w:rPr>
          <w:rFonts w:ascii="Times New Roman" w:hAnsi="Times New Roman"/>
        </w:rPr>
        <w:t>.</w:t>
      </w:r>
    </w:p>
    <w:p w:rsidR="00CD661F" w:rsidRPr="00153492" w:rsidRDefault="00A047DD" w:rsidP="00153492">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sidR="00024B2F">
        <w:rPr>
          <w:rFonts w:ascii="Times New Roman" w:hAnsi="Times New Roman"/>
          <w:kern w:val="24"/>
        </w:rPr>
        <w:t>,</w:t>
      </w:r>
      <w:r w:rsidR="00294C29" w:rsidRPr="00294C29">
        <w:rPr>
          <w:rFonts w:ascii="Times New Roman" w:hAnsi="Times New Roman"/>
          <w:kern w:val="24"/>
        </w:rPr>
        <w:t xml:space="preserve"> </w:t>
      </w:r>
      <w:r w:rsidR="00294C29">
        <w:rPr>
          <w:rFonts w:ascii="Times New Roman" w:hAnsi="Times New Roman"/>
          <w:kern w:val="24"/>
        </w:rPr>
        <w:t>vienbučių ir dvibučių gyvenamųjų pastatų teritorijos</w:t>
      </w:r>
      <w:r w:rsidR="00294C29">
        <w:rPr>
          <w:rFonts w:ascii="Times New Roman" w:hAnsi="Times New Roman"/>
        </w:rPr>
        <w:t xml:space="preserve"> </w:t>
      </w:r>
      <w:r w:rsidR="00294C29">
        <w:rPr>
          <w:rFonts w:ascii="Times New Roman" w:hAnsi="Times New Roman"/>
        </w:rPr>
        <w:t>ir</w:t>
      </w:r>
      <w:r w:rsidR="00294C29">
        <w:rPr>
          <w:rFonts w:ascii="Times New Roman" w:hAnsi="Times New Roman"/>
        </w:rPr>
        <w:t xml:space="preserve"> </w:t>
      </w:r>
      <w:r w:rsidR="006D3BE7">
        <w:rPr>
          <w:rFonts w:ascii="Times New Roman" w:hAnsi="Times New Roman"/>
        </w:rPr>
        <w:t xml:space="preserve">komercinės paskirties objektų </w:t>
      </w:r>
      <w:r w:rsidR="006D3BE7" w:rsidRPr="007914F2">
        <w:rPr>
          <w:rFonts w:ascii="Times New Roman" w:hAnsi="Times New Roman"/>
        </w:rPr>
        <w:t>teritorijos</w:t>
      </w:r>
      <w:r w:rsidR="006D3BE7">
        <w:rPr>
          <w:rFonts w:ascii="Times New Roman" w:hAnsi="Times New Roman"/>
        </w:rPr>
        <w:t xml:space="preserve"> </w:t>
      </w:r>
      <w:r w:rsidR="006D3BE7">
        <w:rPr>
          <w:rFonts w:ascii="Times New Roman" w:hAnsi="Times New Roman"/>
          <w:kern w:val="24"/>
        </w:rPr>
        <w:t>naudojimo būdo</w:t>
      </w:r>
      <w:r w:rsidR="00294C29" w:rsidRPr="00294C29">
        <w:rPr>
          <w:rFonts w:ascii="Times New Roman" w:hAnsi="Times New Roman"/>
          <w:kern w:val="24"/>
        </w:rPr>
        <w:t xml:space="preserve"> </w:t>
      </w:r>
      <w:r w:rsidR="00294C29">
        <w:rPr>
          <w:rFonts w:ascii="Times New Roman" w:hAnsi="Times New Roman"/>
          <w:kern w:val="24"/>
        </w:rPr>
        <w:t xml:space="preserve">0,0968 ha ploto žemės </w:t>
      </w:r>
      <w:r w:rsidR="00294C29" w:rsidRPr="007914F2">
        <w:rPr>
          <w:rFonts w:ascii="Times New Roman" w:hAnsi="Times New Roman"/>
          <w:kern w:val="24"/>
        </w:rPr>
        <w:t>sklypo</w:t>
      </w:r>
      <w:r w:rsidR="00294C29">
        <w:rPr>
          <w:rFonts w:ascii="Times New Roman" w:hAnsi="Times New Roman"/>
          <w:kern w:val="24"/>
        </w:rPr>
        <w:t xml:space="preserve"> </w:t>
      </w:r>
      <w:r w:rsidR="00294C29" w:rsidRPr="007914F2">
        <w:rPr>
          <w:rFonts w:ascii="Times New Roman" w:hAnsi="Times New Roman"/>
        </w:rPr>
        <w:t>(kadastro Nr.</w:t>
      </w:r>
      <w:r w:rsidR="00294C29">
        <w:rPr>
          <w:rFonts w:ascii="Times New Roman" w:hAnsi="Times New Roman"/>
        </w:rPr>
        <w:t xml:space="preserve"> </w:t>
      </w:r>
      <w:r w:rsidR="00294C29" w:rsidRPr="007914F2">
        <w:rPr>
          <w:rFonts w:ascii="Times New Roman" w:hAnsi="Times New Roman"/>
        </w:rPr>
        <w:t>84</w:t>
      </w:r>
      <w:r w:rsidR="00294C29">
        <w:rPr>
          <w:rFonts w:ascii="Times New Roman" w:hAnsi="Times New Roman"/>
        </w:rPr>
        <w:t>86</w:t>
      </w:r>
      <w:r w:rsidR="00294C29" w:rsidRPr="007914F2">
        <w:rPr>
          <w:rFonts w:ascii="Times New Roman" w:hAnsi="Times New Roman"/>
        </w:rPr>
        <w:t>/00</w:t>
      </w:r>
      <w:r w:rsidR="00294C29">
        <w:rPr>
          <w:rFonts w:ascii="Times New Roman" w:hAnsi="Times New Roman"/>
        </w:rPr>
        <w:t>02</w:t>
      </w:r>
      <w:r w:rsidR="00294C29" w:rsidRPr="007914F2">
        <w:rPr>
          <w:rFonts w:ascii="Times New Roman" w:hAnsi="Times New Roman"/>
        </w:rPr>
        <w:t>:</w:t>
      </w:r>
      <w:r w:rsidR="00294C29">
        <w:rPr>
          <w:rFonts w:ascii="Times New Roman" w:hAnsi="Times New Roman"/>
        </w:rPr>
        <w:t xml:space="preserve">105 Šakių m. </w:t>
      </w:r>
      <w:r w:rsidR="00294C29" w:rsidRPr="007914F2">
        <w:rPr>
          <w:rFonts w:ascii="Times New Roman" w:hAnsi="Times New Roman"/>
        </w:rPr>
        <w:t>k.v.</w:t>
      </w:r>
      <w:r w:rsidR="00294C29">
        <w:rPr>
          <w:rFonts w:ascii="Times New Roman" w:hAnsi="Times New Roman"/>
        </w:rPr>
        <w:t>), esančio Aušros g. 27, Šakių mieste</w:t>
      </w:r>
      <w:r w:rsidR="00153492">
        <w:rPr>
          <w:rFonts w:ascii="Times New Roman" w:hAnsi="Times New Roman"/>
        </w:rPr>
        <w:t xml:space="preserve"> </w:t>
      </w:r>
      <w:r w:rsidR="00E27E4A">
        <w:rPr>
          <w:rFonts w:ascii="Times New Roman" w:hAnsi="Times New Roman"/>
          <w:kern w:val="24"/>
        </w:rPr>
        <w:t>nominalią vertę –</w:t>
      </w:r>
      <w:r w:rsidR="0064640F">
        <w:rPr>
          <w:rFonts w:ascii="Times New Roman" w:hAnsi="Times New Roman"/>
          <w:kern w:val="24"/>
        </w:rPr>
        <w:t>1</w:t>
      </w:r>
      <w:r w:rsidR="00153492">
        <w:rPr>
          <w:rFonts w:ascii="Times New Roman" w:hAnsi="Times New Roman"/>
          <w:kern w:val="24"/>
        </w:rPr>
        <w:t>451</w:t>
      </w:r>
      <w:r w:rsidR="00A35D8D">
        <w:rPr>
          <w:rFonts w:ascii="Times New Roman" w:hAnsi="Times New Roman"/>
          <w:kern w:val="24"/>
        </w:rPr>
        <w:t xml:space="preserve"> (vienas tūkstantis </w:t>
      </w:r>
      <w:r w:rsidR="00153492">
        <w:rPr>
          <w:rFonts w:ascii="Times New Roman" w:hAnsi="Times New Roman"/>
          <w:kern w:val="24"/>
        </w:rPr>
        <w:t>keturi šimtai penk</w:t>
      </w:r>
      <w:r w:rsidR="006D3BE7">
        <w:rPr>
          <w:rFonts w:ascii="Times New Roman" w:hAnsi="Times New Roman"/>
          <w:kern w:val="24"/>
        </w:rPr>
        <w:t xml:space="preserve">iasdešimt </w:t>
      </w:r>
      <w:r w:rsidR="00153492">
        <w:rPr>
          <w:rFonts w:ascii="Times New Roman" w:hAnsi="Times New Roman"/>
          <w:kern w:val="24"/>
        </w:rPr>
        <w:t>vienas</w:t>
      </w:r>
      <w:r w:rsidR="00CD661F" w:rsidRPr="007914F2">
        <w:rPr>
          <w:rFonts w:ascii="Times New Roman" w:hAnsi="Times New Roman"/>
          <w:kern w:val="24"/>
        </w:rPr>
        <w:t xml:space="preserve">) </w:t>
      </w:r>
      <w:r w:rsidR="006D3BE7">
        <w:rPr>
          <w:rFonts w:ascii="Times New Roman" w:hAnsi="Times New Roman"/>
          <w:kern w:val="24"/>
        </w:rPr>
        <w:t>eura</w:t>
      </w:r>
      <w:r w:rsidR="00153492">
        <w:rPr>
          <w:rFonts w:ascii="Times New Roman" w:hAnsi="Times New Roman"/>
          <w:kern w:val="24"/>
        </w:rPr>
        <w:t>s</w:t>
      </w:r>
      <w:r w:rsidR="006D3BE7">
        <w:rPr>
          <w:rFonts w:ascii="Times New Roman" w:hAnsi="Times New Roman"/>
          <w:kern w:val="24"/>
        </w:rPr>
        <w:t>.</w:t>
      </w:r>
    </w:p>
    <w:p w:rsidR="00FB0774" w:rsidRDefault="00FB0774" w:rsidP="00CD661F">
      <w:pPr>
        <w:widowControl w:val="0"/>
        <w:spacing w:line="360" w:lineRule="auto"/>
        <w:ind w:firstLine="709"/>
        <w:jc w:val="both"/>
        <w:rPr>
          <w:rFonts w:ascii="Times New Roman" w:hAnsi="Times New Roman"/>
          <w:kern w:val="24"/>
        </w:rPr>
      </w:pPr>
    </w:p>
    <w:p w:rsidR="00910F05" w:rsidRPr="007914F2" w:rsidRDefault="00910F05" w:rsidP="004C632B">
      <w:pPr>
        <w:pStyle w:val="BodyText"/>
        <w:tabs>
          <w:tab w:val="left" w:pos="1242"/>
        </w:tabs>
        <w:spacing w:after="0" w:line="360" w:lineRule="auto"/>
        <w:jc w:val="both"/>
      </w:pPr>
      <w:r w:rsidRPr="007914F2">
        <w:lastRenderedPageBreak/>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9"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ės įmonės Regi</w:t>
      </w:r>
      <w:r w:rsidR="00A56660">
        <w:rPr>
          <w:kern w:val="24"/>
        </w:rPr>
        <w:t xml:space="preserve">strų centrą dėl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E70312" w:rsidRPr="0005163C" w:rsidRDefault="004C632B" w:rsidP="00E70312">
      <w:pPr>
        <w:spacing w:line="360" w:lineRule="auto"/>
        <w:jc w:val="both"/>
        <w:rPr>
          <w:rStyle w:val="uficommentbody"/>
          <w:rFonts w:ascii="Times New Roman" w:hAnsi="Times New Roman"/>
          <w:bCs/>
        </w:rPr>
      </w:pPr>
      <w:r>
        <w:rPr>
          <w:rFonts w:ascii="Times New Roman" w:hAnsi="Times New Roman"/>
        </w:rPr>
        <w:t xml:space="preserve">          </w:t>
      </w:r>
      <w:r w:rsidR="00E70312" w:rsidRPr="0005163C">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5305D"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Default="001D38EF"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Default="008620E5" w:rsidP="001D38EF">
      <w:pPr>
        <w:rPr>
          <w:rFonts w:ascii="Times New Roman" w:hAnsi="Times New Roman"/>
        </w:rPr>
      </w:pPr>
    </w:p>
    <w:p w:rsidR="008620E5" w:rsidRPr="001D38EF" w:rsidRDefault="008620E5"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00709C" w:rsidP="001D38EF">
      <w:pPr>
        <w:overflowPunct w:val="0"/>
        <w:rPr>
          <w:rFonts w:ascii="Times New Roman" w:hAnsi="Times New Roman"/>
        </w:rPr>
      </w:pPr>
      <w:r>
        <w:rPr>
          <w:rFonts w:ascii="Times New Roman" w:hAnsi="Times New Roman"/>
        </w:rPr>
        <w:t>Parengė</w:t>
      </w:r>
    </w:p>
    <w:p w:rsidR="008620E5" w:rsidRPr="00565025" w:rsidRDefault="008620E5" w:rsidP="008620E5">
      <w:pPr>
        <w:rPr>
          <w:rFonts w:ascii="Times New Roman" w:hAnsi="Times New Roman"/>
          <w:sz w:val="22"/>
          <w:szCs w:val="22"/>
        </w:rPr>
      </w:pPr>
      <w:r w:rsidRPr="00565025">
        <w:rPr>
          <w:rFonts w:ascii="Times New Roman" w:hAnsi="Times New Roman"/>
          <w:sz w:val="22"/>
          <w:szCs w:val="22"/>
        </w:rPr>
        <w:t>Ūkio, architektūros ir investicijų skyriaus</w:t>
      </w:r>
    </w:p>
    <w:p w:rsidR="008620E5" w:rsidRPr="00565025" w:rsidRDefault="008620E5" w:rsidP="008620E5">
      <w:pPr>
        <w:rPr>
          <w:rFonts w:ascii="Times New Roman" w:hAnsi="Times New Roman"/>
          <w:sz w:val="22"/>
          <w:szCs w:val="22"/>
        </w:rPr>
      </w:pPr>
      <w:r w:rsidRPr="00565025">
        <w:rPr>
          <w:rFonts w:ascii="Times New Roman" w:hAnsi="Times New Roman"/>
          <w:sz w:val="22"/>
          <w:szCs w:val="22"/>
        </w:rPr>
        <w:t>vyriausioji specialistė</w:t>
      </w:r>
    </w:p>
    <w:p w:rsidR="008620E5" w:rsidRDefault="008620E5" w:rsidP="008620E5">
      <w:pPr>
        <w:rPr>
          <w:rFonts w:ascii="Times New Roman" w:hAnsi="Times New Roman"/>
          <w:sz w:val="22"/>
          <w:szCs w:val="22"/>
        </w:rPr>
      </w:pPr>
      <w:r w:rsidRPr="00565025">
        <w:rPr>
          <w:rFonts w:ascii="Times New Roman" w:hAnsi="Times New Roman"/>
          <w:sz w:val="22"/>
          <w:szCs w:val="22"/>
        </w:rPr>
        <w:t>Laima Savukaitienė</w:t>
      </w:r>
    </w:p>
    <w:p w:rsidR="008620E5" w:rsidRPr="00565025" w:rsidRDefault="008620E5" w:rsidP="008620E5">
      <w:pPr>
        <w:rPr>
          <w:rFonts w:ascii="Times New Roman" w:hAnsi="Times New Roman"/>
          <w:sz w:val="22"/>
          <w:szCs w:val="22"/>
        </w:rPr>
      </w:pPr>
      <w:r>
        <w:rPr>
          <w:rFonts w:ascii="Times New Roman" w:hAnsi="Times New Roman"/>
          <w:sz w:val="22"/>
          <w:szCs w:val="22"/>
        </w:rPr>
        <w:br/>
      </w:r>
      <w:r w:rsidR="00153492">
        <w:rPr>
          <w:rFonts w:ascii="Times New Roman" w:hAnsi="Times New Roman"/>
          <w:sz w:val="22"/>
          <w:szCs w:val="22"/>
        </w:rPr>
        <w:t>2019-12</w:t>
      </w:r>
      <w:r w:rsidRPr="00565025">
        <w:rPr>
          <w:rFonts w:ascii="Times New Roman" w:hAnsi="Times New Roman"/>
          <w:sz w:val="22"/>
          <w:szCs w:val="22"/>
        </w:rPr>
        <w:t>-</w:t>
      </w:r>
      <w:r w:rsidR="00153492">
        <w:rPr>
          <w:rFonts w:ascii="Times New Roman" w:hAnsi="Times New Roman"/>
          <w:sz w:val="22"/>
          <w:szCs w:val="22"/>
        </w:rPr>
        <w:t>1</w:t>
      </w:r>
      <w:r w:rsidR="003A584C">
        <w:rPr>
          <w:rFonts w:ascii="Times New Roman" w:hAnsi="Times New Roman"/>
          <w:sz w:val="22"/>
          <w:szCs w:val="22"/>
        </w:rPr>
        <w:t>9</w:t>
      </w:r>
    </w:p>
    <w:p w:rsidR="00E5305D" w:rsidRPr="001D38EF" w:rsidRDefault="00E5305D">
      <w:pPr>
        <w:overflowPunct w:val="0"/>
        <w:rPr>
          <w:rFonts w:ascii="Times New Roman" w:hAnsi="Times New Roman"/>
        </w:rPr>
      </w:pPr>
    </w:p>
    <w:sectPr w:rsidR="00E5305D" w:rsidRPr="001D38EF" w:rsidSect="0037183F">
      <w:headerReference w:type="default" r:id="rId10"/>
      <w:footerReference w:type="even" r:id="rId11"/>
      <w:footerReference w:type="default" r:id="rId12"/>
      <w:headerReference w:type="first" r:id="rId13"/>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D10" w:rsidRDefault="007F7D10">
      <w:r>
        <w:separator/>
      </w:r>
    </w:p>
  </w:endnote>
  <w:endnote w:type="continuationSeparator" w:id="0">
    <w:p w:rsidR="007F7D10" w:rsidRDefault="007F7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808" w:rsidRPr="00565025" w:rsidRDefault="00820808" w:rsidP="00820808">
    <w:pPr>
      <w:rPr>
        <w:rFonts w:ascii="Times New Roman" w:hAnsi="Times New Roman"/>
        <w:sz w:val="22"/>
        <w:szCs w:val="22"/>
      </w:rPr>
    </w:pPr>
    <w:r w:rsidRPr="00565025">
      <w:rPr>
        <w:rFonts w:ascii="Times New Roman" w:hAnsi="Times New Roman"/>
        <w:sz w:val="22"/>
        <w:szCs w:val="22"/>
      </w:rPr>
      <w:t>Ūkio, architektūros ir investicijų skyriaus</w:t>
    </w:r>
  </w:p>
  <w:p w:rsidR="00820808" w:rsidRPr="00565025" w:rsidRDefault="00820808" w:rsidP="00820808">
    <w:pPr>
      <w:rPr>
        <w:rFonts w:ascii="Times New Roman" w:hAnsi="Times New Roman"/>
        <w:sz w:val="22"/>
        <w:szCs w:val="22"/>
      </w:rPr>
    </w:pPr>
    <w:r w:rsidRPr="00565025">
      <w:rPr>
        <w:rFonts w:ascii="Times New Roman" w:hAnsi="Times New Roman"/>
        <w:sz w:val="22"/>
        <w:szCs w:val="22"/>
      </w:rPr>
      <w:t>vyriausioji specialistė</w:t>
    </w:r>
  </w:p>
  <w:p w:rsidR="00820808" w:rsidRDefault="00820808" w:rsidP="00820808">
    <w:pPr>
      <w:rPr>
        <w:rFonts w:ascii="Times New Roman" w:hAnsi="Times New Roman"/>
        <w:sz w:val="22"/>
        <w:szCs w:val="22"/>
      </w:rPr>
    </w:pPr>
    <w:r w:rsidRPr="00565025">
      <w:rPr>
        <w:rFonts w:ascii="Times New Roman" w:hAnsi="Times New Roman"/>
        <w:sz w:val="22"/>
        <w:szCs w:val="22"/>
      </w:rPr>
      <w:t>Laima Savukaitienė</w:t>
    </w:r>
  </w:p>
  <w:p w:rsidR="00820808" w:rsidRPr="00565025" w:rsidRDefault="00820808" w:rsidP="00820808">
    <w:pPr>
      <w:rPr>
        <w:rFonts w:ascii="Times New Roman" w:hAnsi="Times New Roman"/>
        <w:sz w:val="22"/>
        <w:szCs w:val="22"/>
      </w:rPr>
    </w:pPr>
    <w:r>
      <w:rPr>
        <w:rFonts w:ascii="Times New Roman" w:hAnsi="Times New Roman"/>
        <w:sz w:val="22"/>
        <w:szCs w:val="22"/>
      </w:rPr>
      <w:br/>
      <w:t>2019-05</w:t>
    </w:r>
    <w:r w:rsidRPr="00565025">
      <w:rPr>
        <w:rFonts w:ascii="Times New Roman" w:hAnsi="Times New Roman"/>
        <w:sz w:val="22"/>
        <w:szCs w:val="22"/>
      </w:rPr>
      <w:t>-</w:t>
    </w:r>
    <w:r>
      <w:rPr>
        <w:rFonts w:ascii="Times New Roman" w:hAnsi="Times New Roman"/>
        <w:sz w:val="22"/>
        <w:szCs w:val="22"/>
      </w:rPr>
      <w:t>29</w:t>
    </w:r>
  </w:p>
  <w:p w:rsidR="00910F05" w:rsidRPr="00820808" w:rsidRDefault="00910F05" w:rsidP="008208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9F065C" w:rsidP="009F065C">
    <w:pPr>
      <w:pStyle w:val="Footer"/>
      <w:jc w:val="center"/>
    </w:pPr>
    <w:r>
      <w:rPr>
        <w:sz w:val="8"/>
      </w:rPr>
      <w:tab/>
    </w:r>
    <w:r>
      <w:rPr>
        <w:sz w:val="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D10" w:rsidRDefault="007F7D10">
      <w:r>
        <w:separator/>
      </w:r>
    </w:p>
  </w:footnote>
  <w:footnote w:type="continuationSeparator" w:id="0">
    <w:p w:rsidR="007F7D10" w:rsidRDefault="007F7D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0113322"/>
      <w:docPartObj>
        <w:docPartGallery w:val="Page Numbers (Top of Page)"/>
        <w:docPartUnique/>
      </w:docPartObj>
    </w:sdtPr>
    <w:sdtEndPr>
      <w:rPr>
        <w:noProof/>
      </w:rPr>
    </w:sdtEndPr>
    <w:sdtContent>
      <w:p w:rsidR="0037183F" w:rsidRDefault="0037183F">
        <w:pPr>
          <w:pStyle w:val="Header"/>
          <w:jc w:val="center"/>
        </w:pPr>
        <w:r>
          <w:fldChar w:fldCharType="begin"/>
        </w:r>
        <w:r>
          <w:instrText xml:space="preserve"> PAGE   \* MERGEFORMAT </w:instrText>
        </w:r>
        <w:r>
          <w:fldChar w:fldCharType="separate"/>
        </w:r>
        <w:r w:rsidR="009B458F">
          <w:rPr>
            <w:noProof/>
          </w:rPr>
          <w:t>2</w:t>
        </w:r>
        <w:r>
          <w:rPr>
            <w:noProof/>
          </w:rPr>
          <w:fldChar w:fldCharType="end"/>
        </w:r>
      </w:p>
    </w:sdtContent>
  </w:sdt>
  <w:p w:rsidR="00DD47CE" w:rsidRDefault="00DD47CE">
    <w:pPr>
      <w:pStyle w:val="Header"/>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8F" w:rsidRDefault="00090B8F">
    <w:pPr>
      <w:pStyle w:val="Header"/>
      <w:jc w:val="center"/>
    </w:pPr>
  </w:p>
  <w:p w:rsidR="00090B8F" w:rsidRDefault="00090B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0709C"/>
    <w:rsid w:val="000136E1"/>
    <w:rsid w:val="0002341D"/>
    <w:rsid w:val="00024B2F"/>
    <w:rsid w:val="000424EA"/>
    <w:rsid w:val="000445F0"/>
    <w:rsid w:val="00054DBE"/>
    <w:rsid w:val="00074DEB"/>
    <w:rsid w:val="00090B8F"/>
    <w:rsid w:val="00096E76"/>
    <w:rsid w:val="000A4537"/>
    <w:rsid w:val="000A55CB"/>
    <w:rsid w:val="000A7A9D"/>
    <w:rsid w:val="000B45E9"/>
    <w:rsid w:val="000C2016"/>
    <w:rsid w:val="000F4587"/>
    <w:rsid w:val="00102C76"/>
    <w:rsid w:val="00103456"/>
    <w:rsid w:val="00117499"/>
    <w:rsid w:val="00122CB9"/>
    <w:rsid w:val="00145CED"/>
    <w:rsid w:val="00153492"/>
    <w:rsid w:val="00157C16"/>
    <w:rsid w:val="00160E40"/>
    <w:rsid w:val="001760C7"/>
    <w:rsid w:val="001B4683"/>
    <w:rsid w:val="001D38EF"/>
    <w:rsid w:val="001E239F"/>
    <w:rsid w:val="001E68AC"/>
    <w:rsid w:val="001E7250"/>
    <w:rsid w:val="00202302"/>
    <w:rsid w:val="002303F8"/>
    <w:rsid w:val="0023569D"/>
    <w:rsid w:val="00235DFF"/>
    <w:rsid w:val="00255E23"/>
    <w:rsid w:val="002746ED"/>
    <w:rsid w:val="002863CE"/>
    <w:rsid w:val="0028720A"/>
    <w:rsid w:val="00292FB5"/>
    <w:rsid w:val="00294C29"/>
    <w:rsid w:val="002A11A9"/>
    <w:rsid w:val="002C503B"/>
    <w:rsid w:val="002D3ABC"/>
    <w:rsid w:val="002F0945"/>
    <w:rsid w:val="002F3ED0"/>
    <w:rsid w:val="002F4EA8"/>
    <w:rsid w:val="00312083"/>
    <w:rsid w:val="00313CF0"/>
    <w:rsid w:val="00322832"/>
    <w:rsid w:val="00333053"/>
    <w:rsid w:val="00342E29"/>
    <w:rsid w:val="003517EE"/>
    <w:rsid w:val="0037183F"/>
    <w:rsid w:val="00377B65"/>
    <w:rsid w:val="00387F29"/>
    <w:rsid w:val="003A584C"/>
    <w:rsid w:val="003B715A"/>
    <w:rsid w:val="003C0E88"/>
    <w:rsid w:val="00407C6B"/>
    <w:rsid w:val="0041117A"/>
    <w:rsid w:val="00446721"/>
    <w:rsid w:val="00453822"/>
    <w:rsid w:val="004607C5"/>
    <w:rsid w:val="00496AC1"/>
    <w:rsid w:val="004A598E"/>
    <w:rsid w:val="004A6754"/>
    <w:rsid w:val="004C632B"/>
    <w:rsid w:val="005124F8"/>
    <w:rsid w:val="00521D86"/>
    <w:rsid w:val="00543345"/>
    <w:rsid w:val="00550421"/>
    <w:rsid w:val="00563AE5"/>
    <w:rsid w:val="0060446A"/>
    <w:rsid w:val="00610881"/>
    <w:rsid w:val="00626A01"/>
    <w:rsid w:val="0063127D"/>
    <w:rsid w:val="00634E44"/>
    <w:rsid w:val="0064640F"/>
    <w:rsid w:val="00647DB2"/>
    <w:rsid w:val="00671A2C"/>
    <w:rsid w:val="00676BB8"/>
    <w:rsid w:val="00696EB3"/>
    <w:rsid w:val="006A17ED"/>
    <w:rsid w:val="006D3BE7"/>
    <w:rsid w:val="006E6B10"/>
    <w:rsid w:val="0070001E"/>
    <w:rsid w:val="007021B6"/>
    <w:rsid w:val="0070653E"/>
    <w:rsid w:val="0073733C"/>
    <w:rsid w:val="00740AF5"/>
    <w:rsid w:val="00741ABA"/>
    <w:rsid w:val="007677CD"/>
    <w:rsid w:val="007928C1"/>
    <w:rsid w:val="007B7BC6"/>
    <w:rsid w:val="007D1FD1"/>
    <w:rsid w:val="007F7D10"/>
    <w:rsid w:val="00800278"/>
    <w:rsid w:val="008104A5"/>
    <w:rsid w:val="00820808"/>
    <w:rsid w:val="00840A88"/>
    <w:rsid w:val="00840E2E"/>
    <w:rsid w:val="00854559"/>
    <w:rsid w:val="008620E5"/>
    <w:rsid w:val="0086760A"/>
    <w:rsid w:val="008A5B88"/>
    <w:rsid w:val="008F440D"/>
    <w:rsid w:val="008F4A58"/>
    <w:rsid w:val="00910F05"/>
    <w:rsid w:val="00920777"/>
    <w:rsid w:val="00920FF9"/>
    <w:rsid w:val="00925BB4"/>
    <w:rsid w:val="00975234"/>
    <w:rsid w:val="0098205C"/>
    <w:rsid w:val="009A660D"/>
    <w:rsid w:val="009B1FD1"/>
    <w:rsid w:val="009B458F"/>
    <w:rsid w:val="009C4EAB"/>
    <w:rsid w:val="009F065C"/>
    <w:rsid w:val="00A047DD"/>
    <w:rsid w:val="00A04E9C"/>
    <w:rsid w:val="00A10F82"/>
    <w:rsid w:val="00A35D8D"/>
    <w:rsid w:val="00A40111"/>
    <w:rsid w:val="00A503EF"/>
    <w:rsid w:val="00A56660"/>
    <w:rsid w:val="00A6383C"/>
    <w:rsid w:val="00A66B48"/>
    <w:rsid w:val="00A72689"/>
    <w:rsid w:val="00A833AD"/>
    <w:rsid w:val="00AE748D"/>
    <w:rsid w:val="00AF34F2"/>
    <w:rsid w:val="00B06BAD"/>
    <w:rsid w:val="00B1477E"/>
    <w:rsid w:val="00B25D7D"/>
    <w:rsid w:val="00B477B7"/>
    <w:rsid w:val="00B66ACE"/>
    <w:rsid w:val="00BA32B6"/>
    <w:rsid w:val="00BB1A22"/>
    <w:rsid w:val="00BC2A04"/>
    <w:rsid w:val="00BE1E33"/>
    <w:rsid w:val="00BE64CD"/>
    <w:rsid w:val="00BE6D25"/>
    <w:rsid w:val="00C26747"/>
    <w:rsid w:val="00C43235"/>
    <w:rsid w:val="00C70CE7"/>
    <w:rsid w:val="00C838D9"/>
    <w:rsid w:val="00C921BD"/>
    <w:rsid w:val="00CA6ECE"/>
    <w:rsid w:val="00CA7373"/>
    <w:rsid w:val="00CA7482"/>
    <w:rsid w:val="00CD661F"/>
    <w:rsid w:val="00CD72E1"/>
    <w:rsid w:val="00CE4AA3"/>
    <w:rsid w:val="00CF7BF8"/>
    <w:rsid w:val="00D2255E"/>
    <w:rsid w:val="00D410CF"/>
    <w:rsid w:val="00D76271"/>
    <w:rsid w:val="00D76955"/>
    <w:rsid w:val="00D94A7D"/>
    <w:rsid w:val="00DA5AC3"/>
    <w:rsid w:val="00DC341A"/>
    <w:rsid w:val="00DC4F0F"/>
    <w:rsid w:val="00DD47CE"/>
    <w:rsid w:val="00E2097C"/>
    <w:rsid w:val="00E26556"/>
    <w:rsid w:val="00E27E4A"/>
    <w:rsid w:val="00E319E0"/>
    <w:rsid w:val="00E5140F"/>
    <w:rsid w:val="00E5305D"/>
    <w:rsid w:val="00E70312"/>
    <w:rsid w:val="00E7711C"/>
    <w:rsid w:val="00E918BB"/>
    <w:rsid w:val="00E9208D"/>
    <w:rsid w:val="00E958E3"/>
    <w:rsid w:val="00EB28BE"/>
    <w:rsid w:val="00EB6B1A"/>
    <w:rsid w:val="00ED113F"/>
    <w:rsid w:val="00F01EF6"/>
    <w:rsid w:val="00F13367"/>
    <w:rsid w:val="00F37BAE"/>
    <w:rsid w:val="00F50E24"/>
    <w:rsid w:val="00F86CA4"/>
    <w:rsid w:val="00F86D37"/>
    <w:rsid w:val="00FA5BD6"/>
    <w:rsid w:val="00FB0774"/>
    <w:rsid w:val="00FB2A2A"/>
    <w:rsid w:val="00FB7EE6"/>
    <w:rsid w:val="00FC6DB1"/>
    <w:rsid w:val="00FD1D97"/>
    <w:rsid w:val="00FD57B4"/>
    <w:rsid w:val="00FF03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090B8F"/>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090B8F"/>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42011">
      <w:bodyDiv w:val="1"/>
      <w:marLeft w:val="0"/>
      <w:marRight w:val="0"/>
      <w:marTop w:val="0"/>
      <w:marBottom w:val="0"/>
      <w:divBdr>
        <w:top w:val="none" w:sz="0" w:space="0" w:color="auto"/>
        <w:left w:val="none" w:sz="0" w:space="0" w:color="auto"/>
        <w:bottom w:val="none" w:sz="0" w:space="0" w:color="auto"/>
        <w:right w:val="none" w:sz="0" w:space="0" w:color="auto"/>
      </w:divBdr>
      <w:divsChild>
        <w:div w:id="1404330962">
          <w:marLeft w:val="0"/>
          <w:marRight w:val="0"/>
          <w:marTop w:val="0"/>
          <w:marBottom w:val="0"/>
          <w:divBdr>
            <w:top w:val="none" w:sz="0" w:space="0" w:color="auto"/>
            <w:left w:val="none" w:sz="0" w:space="0" w:color="auto"/>
            <w:bottom w:val="none" w:sz="0" w:space="0" w:color="auto"/>
            <w:right w:val="none" w:sz="0" w:space="0" w:color="auto"/>
          </w:divBdr>
        </w:div>
      </w:divsChild>
    </w:div>
    <w:div w:id="1584879705">
      <w:bodyDiv w:val="1"/>
      <w:marLeft w:val="0"/>
      <w:marRight w:val="0"/>
      <w:marTop w:val="0"/>
      <w:marBottom w:val="0"/>
      <w:divBdr>
        <w:top w:val="none" w:sz="0" w:space="0" w:color="auto"/>
        <w:left w:val="none" w:sz="0" w:space="0" w:color="auto"/>
        <w:bottom w:val="none" w:sz="0" w:space="0" w:color="auto"/>
        <w:right w:val="none" w:sz="0" w:space="0" w:color="auto"/>
      </w:divBdr>
      <w:divsChild>
        <w:div w:id="104472604">
          <w:marLeft w:val="0"/>
          <w:marRight w:val="0"/>
          <w:marTop w:val="0"/>
          <w:marBottom w:val="0"/>
          <w:divBdr>
            <w:top w:val="none" w:sz="0" w:space="0" w:color="auto"/>
            <w:left w:val="none" w:sz="0" w:space="0" w:color="auto"/>
            <w:bottom w:val="none" w:sz="0" w:space="0" w:color="auto"/>
            <w:right w:val="none" w:sz="0" w:space="0" w:color="auto"/>
          </w:divBdr>
        </w:div>
      </w:divsChild>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38516127">
      <w:bodyDiv w:val="1"/>
      <w:marLeft w:val="0"/>
      <w:marRight w:val="0"/>
      <w:marTop w:val="0"/>
      <w:marBottom w:val="0"/>
      <w:divBdr>
        <w:top w:val="none" w:sz="0" w:space="0" w:color="auto"/>
        <w:left w:val="none" w:sz="0" w:space="0" w:color="auto"/>
        <w:bottom w:val="none" w:sz="0" w:space="0" w:color="auto"/>
        <w:right w:val="none" w:sz="0" w:space="0" w:color="auto"/>
      </w:divBdr>
      <w:divsChild>
        <w:div w:id="656421464">
          <w:marLeft w:val="0"/>
          <w:marRight w:val="0"/>
          <w:marTop w:val="0"/>
          <w:marBottom w:val="0"/>
          <w:divBdr>
            <w:top w:val="none" w:sz="0" w:space="0" w:color="auto"/>
            <w:left w:val="none" w:sz="0" w:space="0" w:color="auto"/>
            <w:bottom w:val="none" w:sz="0" w:space="0" w:color="auto"/>
            <w:right w:val="none" w:sz="0" w:space="0" w:color="auto"/>
          </w:divBdr>
        </w:div>
      </w:divsChild>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071E1-52A0-4068-8322-873C4A3FF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15</TotalTime>
  <Pages>2</Pages>
  <Words>491</Words>
  <Characters>2804</Characters>
  <Application>Microsoft Office Word</Application>
  <DocSecurity>0</DocSecurity>
  <Lines>23</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3289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5</cp:revision>
  <cp:lastPrinted>2001-05-23T08:36:00Z</cp:lastPrinted>
  <dcterms:created xsi:type="dcterms:W3CDTF">2019-12-19T07:48:00Z</dcterms:created>
  <dcterms:modified xsi:type="dcterms:W3CDTF">2019-12-19T08:02:00Z</dcterms:modified>
</cp:coreProperties>
</file>