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4BF" w:rsidRDefault="00825AE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konturas" style="width:42.75pt;height:48pt;visibility:visible;mso-wrap-style:square">
            <v:imagedata r:id="rId7" o:title="konturas"/>
          </v:shape>
        </w:pict>
      </w:r>
    </w:p>
    <w:p w:rsidR="000C14BF" w:rsidRDefault="000C14BF">
      <w:pPr>
        <w:jc w:val="center"/>
        <w:rPr>
          <w:rFonts w:ascii="Times New Roman" w:hAnsi="Times New Roman"/>
          <w:b/>
        </w:rPr>
      </w:pPr>
    </w:p>
    <w:p w:rsidR="000C14BF" w:rsidRDefault="000C14BF">
      <w:pPr>
        <w:jc w:val="center"/>
        <w:rPr>
          <w:rFonts w:ascii="Times New Roman" w:hAnsi="Times New Roman"/>
          <w:b/>
        </w:rPr>
      </w:pPr>
    </w:p>
    <w:p w:rsidR="000C14BF" w:rsidRDefault="000C14BF">
      <w:pPr>
        <w:jc w:val="center"/>
        <w:rPr>
          <w:rFonts w:ascii="Times New Roman" w:hAnsi="Times New Roman"/>
          <w:b/>
        </w:rPr>
      </w:pPr>
    </w:p>
    <w:p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C14BF" w:rsidRDefault="000C14BF">
      <w:pPr>
        <w:jc w:val="center"/>
        <w:rPr>
          <w:rFonts w:ascii="Times New Roman" w:hAnsi="Times New Roman"/>
          <w:b/>
        </w:rPr>
      </w:pPr>
    </w:p>
    <w:p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 201</w:t>
      </w:r>
      <w:r w:rsidR="00451658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>-20</w:t>
      </w:r>
      <w:r w:rsidR="00451658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 xml:space="preserve"> MOKSLO METŲ ORGANIZUOJAMŲ OLIMPIADŲ IR KONKURSŲ GRAFIKO TVIRTINIMO</w:t>
      </w:r>
    </w:p>
    <w:p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451658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gruodžio   d.   Nr.AT – </w:t>
      </w:r>
    </w:p>
    <w:p w:rsidR="000C14BF" w:rsidRDefault="000C14BF">
      <w:pPr>
        <w:pStyle w:val="Antrat1"/>
        <w:ind w:left="0" w:firstLine="0"/>
        <w:jc w:val="center"/>
      </w:pPr>
      <w:r>
        <w:t>Šakiai</w:t>
      </w:r>
    </w:p>
    <w:p w:rsidR="000C14BF" w:rsidRDefault="000C14BF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14BF" w:rsidRDefault="000C14BF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Vadovaudamasis</w:t>
      </w:r>
      <w:r w:rsidRPr="00DF7CDC">
        <w:rPr>
          <w:rFonts w:ascii="Times New Roman" w:hAnsi="Times New Roman"/>
        </w:rPr>
        <w:t xml:space="preserve">  Lietuvos Respublikos vietos savivaldos įstatymo</w:t>
      </w:r>
      <w:r>
        <w:rPr>
          <w:rFonts w:ascii="Times New Roman" w:hAnsi="Times New Roman"/>
        </w:rPr>
        <w:t xml:space="preserve"> 2</w:t>
      </w:r>
      <w:r w:rsidRPr="00DF7CDC">
        <w:rPr>
          <w:rFonts w:ascii="Times New Roman" w:hAnsi="Times New Roman"/>
        </w:rPr>
        <w:t>9 straipsnio 8 dalies 2 punkt</w:t>
      </w:r>
      <w:r>
        <w:rPr>
          <w:rFonts w:ascii="Times New Roman" w:hAnsi="Times New Roman"/>
        </w:rPr>
        <w:t>u,</w:t>
      </w:r>
      <w:r w:rsidRPr="00C36BE8">
        <w:rPr>
          <w:rFonts w:ascii="Times New Roman" w:hAnsi="Times New Roman"/>
        </w:rPr>
        <w:t xml:space="preserve">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FD1D74">
        <w:rPr>
          <w:rFonts w:ascii="Times New Roman" w:hAnsi="Times New Roman"/>
        </w:rPr>
        <w:t xml:space="preserve"> savivaldybės administracijos nuostatų, patvirtintų </w:t>
      </w:r>
      <w:r w:rsidR="00825AEC">
        <w:rPr>
          <w:rFonts w:ascii="Times New Roman" w:hAnsi="Times New Roman"/>
        </w:rPr>
        <w:t xml:space="preserve">Šakių </w:t>
      </w:r>
      <w:bookmarkStart w:id="0" w:name="_GoBack"/>
      <w:bookmarkEnd w:id="0"/>
      <w:r w:rsidR="00FD1D74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tarybos 2016 m. rugsėjo 23 sprendimu Nr.T-277 „Dėl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nuostatų patvirtinimo“ 24 punktu bei atsižvelgdamas į Lietuvos Respublikos švietimo</w:t>
      </w:r>
      <w:r w:rsidR="0045165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mokslo</w:t>
      </w:r>
      <w:r w:rsidR="00451658">
        <w:rPr>
          <w:rFonts w:ascii="Times New Roman" w:hAnsi="Times New Roman"/>
        </w:rPr>
        <w:t xml:space="preserve"> ir sporto</w:t>
      </w:r>
      <w:r>
        <w:rPr>
          <w:rFonts w:ascii="Times New Roman" w:hAnsi="Times New Roman"/>
        </w:rPr>
        <w:t xml:space="preserve"> ministro 201</w:t>
      </w:r>
      <w:r w:rsidR="00451658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451658">
        <w:rPr>
          <w:rFonts w:ascii="Times New Roman" w:hAnsi="Times New Roman"/>
        </w:rPr>
        <w:t>lapkričio 18</w:t>
      </w:r>
      <w:r>
        <w:rPr>
          <w:rFonts w:ascii="Times New Roman" w:hAnsi="Times New Roman"/>
        </w:rPr>
        <w:t xml:space="preserve"> d. įsakymu Nr.V-</w:t>
      </w:r>
      <w:r w:rsidR="00FD1D74">
        <w:rPr>
          <w:rFonts w:ascii="Times New Roman" w:hAnsi="Times New Roman"/>
        </w:rPr>
        <w:t>1</w:t>
      </w:r>
      <w:r w:rsidR="00451658">
        <w:rPr>
          <w:rFonts w:ascii="Times New Roman" w:hAnsi="Times New Roman"/>
        </w:rPr>
        <w:t>320</w:t>
      </w:r>
      <w:r>
        <w:rPr>
          <w:rFonts w:ascii="Times New Roman" w:hAnsi="Times New Roman"/>
        </w:rPr>
        <w:t xml:space="preserve"> patvirtintą 20</w:t>
      </w:r>
      <w:r w:rsidR="0045165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Lietuvos mokinių dalykinių olimpiadų, konkursų ir kitų renginių grafiką, </w:t>
      </w:r>
    </w:p>
    <w:p w:rsidR="000C14BF" w:rsidRDefault="000C14BF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4A72">
        <w:rPr>
          <w:rFonts w:ascii="Times New Roman" w:hAnsi="Times New Roman"/>
          <w:spacing w:val="40"/>
          <w:szCs w:val="24"/>
        </w:rPr>
        <w:t>tvirtinu</w:t>
      </w:r>
      <w:r>
        <w:rPr>
          <w:rFonts w:ascii="Times New Roman" w:hAnsi="Times New Roman"/>
        </w:rPr>
        <w:t xml:space="preserve"> rajono mokiniams 201</w:t>
      </w:r>
      <w:r w:rsidR="00451658">
        <w:rPr>
          <w:rFonts w:ascii="Times New Roman" w:hAnsi="Times New Roman"/>
        </w:rPr>
        <w:t>9</w:t>
      </w:r>
      <w:r>
        <w:rPr>
          <w:rFonts w:ascii="Times New Roman" w:hAnsi="Times New Roman"/>
        </w:rPr>
        <w:t>-20</w:t>
      </w:r>
      <w:r w:rsidR="0045165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mokslo metų organizuojamų olimpiadų ir konkursų grafiką (pridedama).</w:t>
      </w:r>
    </w:p>
    <w:p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                                                          </w:t>
      </w:r>
    </w:p>
    <w:p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C14BF" w:rsidRDefault="000C14BF" w:rsidP="00C36BE8">
      <w:pPr>
        <w:overflowPunct w:val="0"/>
        <w:rPr>
          <w:rFonts w:ascii="Times New Roman" w:hAnsi="Times New Roman"/>
        </w:rPr>
      </w:pPr>
    </w:p>
    <w:p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0C14BF" w:rsidRPr="00434111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451658">
        <w:rPr>
          <w:rFonts w:ascii="Times New Roman" w:hAnsi="Times New Roman"/>
        </w:rPr>
        <w:t>9</w:t>
      </w:r>
      <w:r>
        <w:rPr>
          <w:rFonts w:ascii="Times New Roman" w:hAnsi="Times New Roman"/>
        </w:rPr>
        <w:t>-12-</w:t>
      </w:r>
      <w:r w:rsidR="00451658">
        <w:rPr>
          <w:rFonts w:ascii="Times New Roman" w:hAnsi="Times New Roman"/>
        </w:rPr>
        <w:t>20</w:t>
      </w:r>
    </w:p>
    <w:p w:rsidR="000C14BF" w:rsidRPr="002C4F43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443" w:rsidRDefault="00481443">
      <w:r>
        <w:separator/>
      </w:r>
    </w:p>
  </w:endnote>
  <w:endnote w:type="continuationSeparator" w:id="0">
    <w:p w:rsidR="00481443" w:rsidRDefault="0048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4BF" w:rsidRDefault="00DC5AFF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>
      <w:rPr>
        <w:noProof/>
        <w:sz w:val="8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443" w:rsidRDefault="00481443">
      <w:r>
        <w:separator/>
      </w:r>
    </w:p>
  </w:footnote>
  <w:footnote w:type="continuationSeparator" w:id="0">
    <w:p w:rsidR="00481443" w:rsidRDefault="00481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4BF" w:rsidRDefault="000C14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1D"/>
    <w:rsid w:val="00030AED"/>
    <w:rsid w:val="00042D86"/>
    <w:rsid w:val="000477CF"/>
    <w:rsid w:val="0007130B"/>
    <w:rsid w:val="000721E6"/>
    <w:rsid w:val="00072505"/>
    <w:rsid w:val="000833E0"/>
    <w:rsid w:val="000C14BF"/>
    <w:rsid w:val="000F384A"/>
    <w:rsid w:val="001052A9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7513"/>
    <w:rsid w:val="003523B1"/>
    <w:rsid w:val="003C5870"/>
    <w:rsid w:val="003E6DBF"/>
    <w:rsid w:val="003F67EB"/>
    <w:rsid w:val="00405106"/>
    <w:rsid w:val="00434111"/>
    <w:rsid w:val="00451658"/>
    <w:rsid w:val="00481443"/>
    <w:rsid w:val="004832F1"/>
    <w:rsid w:val="004E0A0A"/>
    <w:rsid w:val="00520D05"/>
    <w:rsid w:val="00524A72"/>
    <w:rsid w:val="00552079"/>
    <w:rsid w:val="00575FEC"/>
    <w:rsid w:val="00584DB2"/>
    <w:rsid w:val="005B45F5"/>
    <w:rsid w:val="005C54CD"/>
    <w:rsid w:val="005F2AD7"/>
    <w:rsid w:val="00606F57"/>
    <w:rsid w:val="00617B39"/>
    <w:rsid w:val="00644D6F"/>
    <w:rsid w:val="00652CC1"/>
    <w:rsid w:val="00696269"/>
    <w:rsid w:val="006D7753"/>
    <w:rsid w:val="006F08E7"/>
    <w:rsid w:val="00704DB1"/>
    <w:rsid w:val="00741EB0"/>
    <w:rsid w:val="00750C19"/>
    <w:rsid w:val="00760E3B"/>
    <w:rsid w:val="007670C7"/>
    <w:rsid w:val="00781EB3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A6DBF"/>
    <w:rsid w:val="009B6F28"/>
    <w:rsid w:val="009B7A2D"/>
    <w:rsid w:val="00A12D19"/>
    <w:rsid w:val="00A214A7"/>
    <w:rsid w:val="00A37433"/>
    <w:rsid w:val="00A41AC7"/>
    <w:rsid w:val="00A50070"/>
    <w:rsid w:val="00A73E65"/>
    <w:rsid w:val="00AD33B1"/>
    <w:rsid w:val="00AD49BA"/>
    <w:rsid w:val="00B40730"/>
    <w:rsid w:val="00B42F83"/>
    <w:rsid w:val="00B466A9"/>
    <w:rsid w:val="00B81B0C"/>
    <w:rsid w:val="00BB1AAF"/>
    <w:rsid w:val="00BB3475"/>
    <w:rsid w:val="00BC05C2"/>
    <w:rsid w:val="00BC5E8E"/>
    <w:rsid w:val="00C07ABA"/>
    <w:rsid w:val="00C1387C"/>
    <w:rsid w:val="00C36BE8"/>
    <w:rsid w:val="00C672E4"/>
    <w:rsid w:val="00CC1121"/>
    <w:rsid w:val="00CC6081"/>
    <w:rsid w:val="00CE5856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5484"/>
    <w:rsid w:val="00F60723"/>
    <w:rsid w:val="00F6427D"/>
    <w:rsid w:val="00F72207"/>
    <w:rsid w:val="00F76295"/>
    <w:rsid w:val="00F9071D"/>
    <w:rsid w:val="00FA1EF0"/>
    <w:rsid w:val="00FB02DD"/>
    <w:rsid w:val="00FB5C23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CA55C6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3BDB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3468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Gintaras</cp:lastModifiedBy>
  <cp:revision>10</cp:revision>
  <cp:lastPrinted>2015-11-23T08:47:00Z</cp:lastPrinted>
  <dcterms:created xsi:type="dcterms:W3CDTF">2016-11-18T06:57:00Z</dcterms:created>
  <dcterms:modified xsi:type="dcterms:W3CDTF">2019-12-20T11:34:00Z</dcterms:modified>
</cp:coreProperties>
</file>