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CBD89" w14:textId="683D8484" w:rsidR="00AE2F82" w:rsidRDefault="00191F74" w:rsidP="00EC798A">
      <w:pPr>
        <w:spacing w:line="276" w:lineRule="auto"/>
        <w:jc w:val="center"/>
        <w:rPr>
          <w:noProof/>
          <w:lang w:val="en-US" w:eastAsia="en-US"/>
        </w:rPr>
      </w:pPr>
      <w:r>
        <w:rPr>
          <w:noProof/>
        </w:rPr>
        <w:drawing>
          <wp:inline distT="0" distB="0" distL="0" distR="0" wp14:anchorId="39C89FAD" wp14:editId="21918F91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01819" w14:textId="77777777" w:rsidR="00AE2F82" w:rsidRPr="00F9467C" w:rsidRDefault="00AE2F82" w:rsidP="00EC798A">
      <w:pPr>
        <w:spacing w:line="276" w:lineRule="auto"/>
        <w:jc w:val="center"/>
        <w:rPr>
          <w:rFonts w:ascii="Times New Roman" w:hAnsi="Times New Roman"/>
          <w:b/>
          <w:szCs w:val="24"/>
        </w:rPr>
      </w:pPr>
    </w:p>
    <w:p w14:paraId="31393D11" w14:textId="77777777" w:rsidR="00AE2F82" w:rsidRPr="00F9467C" w:rsidRDefault="00AE2F82" w:rsidP="00EC798A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F9467C">
        <w:rPr>
          <w:rFonts w:ascii="Times New Roman" w:hAnsi="Times New Roman"/>
          <w:b/>
          <w:szCs w:val="24"/>
        </w:rPr>
        <w:t>ŠAKIŲ RAJONO SAVIVALDYBĖS ADMINISTRACIJOS DIREKTORIUS</w:t>
      </w:r>
    </w:p>
    <w:p w14:paraId="7BE881AD" w14:textId="77777777" w:rsidR="00AE2F82" w:rsidRPr="00F9467C" w:rsidRDefault="00AE2F82" w:rsidP="00EC798A">
      <w:pPr>
        <w:spacing w:line="276" w:lineRule="auto"/>
        <w:rPr>
          <w:rFonts w:ascii="Times New Roman" w:hAnsi="Times New Roman"/>
          <w:b/>
          <w:szCs w:val="24"/>
        </w:rPr>
      </w:pPr>
    </w:p>
    <w:p w14:paraId="21C3B526" w14:textId="77777777" w:rsidR="00AE2F82" w:rsidRPr="00F9467C" w:rsidRDefault="00AE2F82" w:rsidP="00EC798A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F9467C">
        <w:rPr>
          <w:rFonts w:ascii="Times New Roman" w:hAnsi="Times New Roman"/>
          <w:b/>
          <w:szCs w:val="24"/>
        </w:rPr>
        <w:t>ĮSAKYMAS</w:t>
      </w:r>
    </w:p>
    <w:p w14:paraId="36AF6296" w14:textId="1A60327D" w:rsidR="00AE2F82" w:rsidRPr="00F9467C" w:rsidRDefault="00AE2F82" w:rsidP="00C62CFD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Cs w:val="24"/>
        </w:rPr>
      </w:pPr>
      <w:r w:rsidRPr="00F9467C">
        <w:rPr>
          <w:rFonts w:ascii="Times New Roman" w:hAnsi="Times New Roman"/>
          <w:b/>
          <w:szCs w:val="24"/>
        </w:rPr>
        <w:t>DĖL</w:t>
      </w:r>
      <w:r w:rsidR="0089288A" w:rsidRPr="00F9467C">
        <w:rPr>
          <w:rFonts w:ascii="Times New Roman" w:hAnsi="Times New Roman"/>
          <w:b/>
          <w:szCs w:val="24"/>
        </w:rPr>
        <w:t xml:space="preserve"> </w:t>
      </w:r>
      <w:r w:rsidR="0074508A">
        <w:rPr>
          <w:rFonts w:ascii="Times New Roman" w:hAnsi="Times New Roman"/>
          <w:b/>
          <w:szCs w:val="24"/>
        </w:rPr>
        <w:t>DELEGAVIMO Į RAJONO SAVIVALDYBĖS MERO POTVARKIU SUDAROMĄ DARBO GRUPĘ</w:t>
      </w:r>
    </w:p>
    <w:p w14:paraId="3E241FDB" w14:textId="77777777" w:rsidR="00C62CFD" w:rsidRPr="00F9467C" w:rsidRDefault="00C62CFD" w:rsidP="00C62CFD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Cs w:val="24"/>
        </w:rPr>
      </w:pPr>
    </w:p>
    <w:p w14:paraId="0165ED70" w14:textId="31FABABD" w:rsidR="00AE2F82" w:rsidRPr="00F9467C" w:rsidRDefault="00AE2F82" w:rsidP="00EC798A">
      <w:pPr>
        <w:tabs>
          <w:tab w:val="left" w:pos="6804"/>
        </w:tabs>
        <w:spacing w:line="276" w:lineRule="auto"/>
        <w:jc w:val="center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20</w:t>
      </w:r>
      <w:r w:rsidR="000E5201" w:rsidRPr="00F9467C">
        <w:rPr>
          <w:rFonts w:ascii="Times New Roman" w:hAnsi="Times New Roman"/>
          <w:szCs w:val="24"/>
        </w:rPr>
        <w:t>20</w:t>
      </w:r>
      <w:r w:rsidRPr="00F9467C">
        <w:rPr>
          <w:rFonts w:ascii="Times New Roman" w:hAnsi="Times New Roman"/>
          <w:szCs w:val="24"/>
        </w:rPr>
        <w:t xml:space="preserve"> m. </w:t>
      </w:r>
      <w:r w:rsidR="0074508A">
        <w:rPr>
          <w:rFonts w:ascii="Times New Roman" w:hAnsi="Times New Roman"/>
          <w:szCs w:val="24"/>
        </w:rPr>
        <w:t xml:space="preserve">balandžio </w:t>
      </w:r>
      <w:r w:rsidR="00C829BD">
        <w:rPr>
          <w:rFonts w:ascii="Times New Roman" w:hAnsi="Times New Roman"/>
          <w:szCs w:val="24"/>
        </w:rPr>
        <w:t xml:space="preserve"> </w:t>
      </w:r>
      <w:r w:rsidR="000E5201" w:rsidRPr="00F9467C">
        <w:rPr>
          <w:rFonts w:ascii="Times New Roman" w:hAnsi="Times New Roman"/>
          <w:szCs w:val="24"/>
        </w:rPr>
        <w:t xml:space="preserve"> </w:t>
      </w:r>
      <w:r w:rsidRPr="00F9467C">
        <w:rPr>
          <w:rFonts w:ascii="Times New Roman" w:hAnsi="Times New Roman"/>
          <w:szCs w:val="24"/>
        </w:rPr>
        <w:t>d. Nr</w:t>
      </w:r>
      <w:r w:rsidR="000E5201" w:rsidRPr="00F9467C">
        <w:rPr>
          <w:rFonts w:ascii="Times New Roman" w:hAnsi="Times New Roman"/>
          <w:szCs w:val="24"/>
        </w:rPr>
        <w:t>. AT-</w:t>
      </w:r>
    </w:p>
    <w:p w14:paraId="3E52861A" w14:textId="77777777" w:rsidR="00AE2F82" w:rsidRPr="00F9467C" w:rsidRDefault="00AE2F82" w:rsidP="00EC798A">
      <w:pPr>
        <w:pStyle w:val="Antrat1"/>
        <w:spacing w:line="276" w:lineRule="auto"/>
        <w:ind w:left="0" w:firstLine="0"/>
        <w:jc w:val="center"/>
        <w:rPr>
          <w:szCs w:val="24"/>
        </w:rPr>
      </w:pPr>
      <w:r w:rsidRPr="00F9467C">
        <w:rPr>
          <w:szCs w:val="24"/>
        </w:rPr>
        <w:t>Šakiai</w:t>
      </w:r>
    </w:p>
    <w:p w14:paraId="7EEF77EC" w14:textId="77777777" w:rsidR="00AE2F82" w:rsidRPr="00F9467C" w:rsidRDefault="00AE2F82" w:rsidP="00F9467C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Cs w:val="24"/>
        </w:rPr>
      </w:pPr>
    </w:p>
    <w:p w14:paraId="0D3529E8" w14:textId="03D7103C" w:rsidR="00F929B8" w:rsidRDefault="00AE2F82" w:rsidP="00F9467C">
      <w:pPr>
        <w:spacing w:line="276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 w:rsidRPr="00F9467C">
        <w:rPr>
          <w:rFonts w:ascii="Times New Roman" w:hAnsi="Times New Roman"/>
          <w:szCs w:val="24"/>
        </w:rPr>
        <w:t xml:space="preserve"> Vadovaudamasis Lietuvos Respublikos vietos savivaldos įstatymo </w:t>
      </w:r>
      <w:r w:rsidR="000E5201" w:rsidRPr="00F9467C">
        <w:rPr>
          <w:rFonts w:ascii="Times New Roman" w:hAnsi="Times New Roman"/>
          <w:szCs w:val="24"/>
        </w:rPr>
        <w:t>2</w:t>
      </w:r>
      <w:r w:rsidR="001B0392">
        <w:rPr>
          <w:rFonts w:ascii="Times New Roman" w:hAnsi="Times New Roman"/>
          <w:szCs w:val="24"/>
        </w:rPr>
        <w:t>0</w:t>
      </w:r>
      <w:r w:rsidRPr="00F9467C">
        <w:rPr>
          <w:rFonts w:ascii="Times New Roman" w:hAnsi="Times New Roman"/>
          <w:szCs w:val="24"/>
        </w:rPr>
        <w:t xml:space="preserve"> straipsnio </w:t>
      </w:r>
      <w:r w:rsidR="001B0392">
        <w:rPr>
          <w:rFonts w:ascii="Times New Roman" w:hAnsi="Times New Roman"/>
          <w:szCs w:val="24"/>
        </w:rPr>
        <w:t>5</w:t>
      </w:r>
      <w:r w:rsidRPr="00F9467C">
        <w:rPr>
          <w:rFonts w:ascii="Times New Roman" w:hAnsi="Times New Roman"/>
          <w:szCs w:val="24"/>
        </w:rPr>
        <w:t xml:space="preserve"> dal</w:t>
      </w:r>
      <w:r w:rsidR="001B0392">
        <w:rPr>
          <w:rFonts w:ascii="Times New Roman" w:hAnsi="Times New Roman"/>
          <w:szCs w:val="24"/>
        </w:rPr>
        <w:t>imi</w:t>
      </w:r>
      <w:r w:rsidR="000E5201" w:rsidRPr="00F9467C">
        <w:rPr>
          <w:rFonts w:ascii="Times New Roman" w:hAnsi="Times New Roman"/>
          <w:szCs w:val="24"/>
        </w:rPr>
        <w:t xml:space="preserve">, </w:t>
      </w:r>
      <w:r w:rsidR="00EC798A" w:rsidRPr="00F9467C">
        <w:rPr>
          <w:rFonts w:ascii="Times New Roman" w:eastAsia="Calibri" w:hAnsi="Times New Roman"/>
          <w:szCs w:val="24"/>
          <w:lang w:eastAsia="en-US"/>
        </w:rPr>
        <w:t>Šakių rajono savivaldybės administracijos nuostatų, patvirtintų Šakių rajono savivaldybės tarybos 2016 m. rugsėjo 23 d. sprendimu Nr. T</w:t>
      </w:r>
      <w:r w:rsidR="00F84303" w:rsidRPr="00F9467C">
        <w:rPr>
          <w:rFonts w:ascii="Times New Roman" w:eastAsia="Calibri" w:hAnsi="Times New Roman"/>
          <w:szCs w:val="24"/>
          <w:lang w:eastAsia="en-US"/>
        </w:rPr>
        <w:t xml:space="preserve"> – </w:t>
      </w:r>
      <w:r w:rsidR="00EC798A" w:rsidRPr="00F9467C">
        <w:rPr>
          <w:rFonts w:ascii="Times New Roman" w:eastAsia="Calibri" w:hAnsi="Times New Roman"/>
          <w:szCs w:val="24"/>
          <w:lang w:eastAsia="en-US"/>
        </w:rPr>
        <w:t>277 „Dėl Šakių rajono savivaldybės administracijos nuostatų patvirtinimo“, 24 punktu</w:t>
      </w:r>
      <w:r w:rsidR="008266F3">
        <w:rPr>
          <w:rFonts w:ascii="Times New Roman" w:eastAsia="Calibri" w:hAnsi="Times New Roman"/>
          <w:szCs w:val="24"/>
          <w:lang w:eastAsia="en-US"/>
        </w:rPr>
        <w:t>:</w:t>
      </w:r>
      <w:r w:rsidR="00F929B8" w:rsidRPr="00F9467C">
        <w:rPr>
          <w:rFonts w:ascii="Times New Roman" w:eastAsia="Calibri" w:hAnsi="Times New Roman"/>
          <w:szCs w:val="24"/>
          <w:lang w:eastAsia="en-US"/>
        </w:rPr>
        <w:t xml:space="preserve"> </w:t>
      </w:r>
    </w:p>
    <w:p w14:paraId="50ECD237" w14:textId="27A2617F" w:rsidR="001B0392" w:rsidRDefault="008266F3" w:rsidP="00F9467C">
      <w:pPr>
        <w:spacing w:line="276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1. D</w:t>
      </w:r>
      <w:r w:rsidR="001B0392">
        <w:rPr>
          <w:rFonts w:ascii="Times New Roman" w:hAnsi="Times New Roman"/>
          <w:szCs w:val="24"/>
          <w:lang w:eastAsia="en-US"/>
        </w:rPr>
        <w:t xml:space="preserve"> e l e g u o j u į rajono savivaldybės mero potvarkiu sudaromą </w:t>
      </w:r>
      <w:r w:rsidR="0092184F">
        <w:rPr>
          <w:rFonts w:ascii="Times New Roman" w:hAnsi="Times New Roman"/>
          <w:szCs w:val="24"/>
          <w:lang w:eastAsia="en-US"/>
        </w:rPr>
        <w:t>Š</w:t>
      </w:r>
      <w:r w:rsidR="001B0392">
        <w:rPr>
          <w:rFonts w:ascii="Times New Roman" w:hAnsi="Times New Roman"/>
          <w:szCs w:val="24"/>
          <w:lang w:eastAsia="en-US"/>
        </w:rPr>
        <w:t>akių rajono viešosios aplinkos pritaikymo neįgaliųjų poreikiams problemų sprendimo darbo grupę:</w:t>
      </w:r>
    </w:p>
    <w:p w14:paraId="63D9594F" w14:textId="724A5F75" w:rsidR="001B0392" w:rsidRDefault="001B0392" w:rsidP="00F9467C">
      <w:pPr>
        <w:spacing w:line="276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 xml:space="preserve">Daivą </w:t>
      </w:r>
      <w:proofErr w:type="spellStart"/>
      <w:r>
        <w:rPr>
          <w:rFonts w:ascii="Times New Roman" w:hAnsi="Times New Roman"/>
          <w:szCs w:val="24"/>
          <w:lang w:eastAsia="en-US"/>
        </w:rPr>
        <w:t>Pilypaitytę</w:t>
      </w:r>
      <w:proofErr w:type="spellEnd"/>
      <w:r>
        <w:rPr>
          <w:rFonts w:ascii="Times New Roman" w:hAnsi="Times New Roman"/>
          <w:szCs w:val="24"/>
          <w:lang w:eastAsia="en-US"/>
        </w:rPr>
        <w:t xml:space="preserve"> – </w:t>
      </w:r>
      <w:bookmarkStart w:id="0" w:name="_Hlk36738387"/>
      <w:r>
        <w:rPr>
          <w:rFonts w:ascii="Times New Roman" w:hAnsi="Times New Roman"/>
          <w:szCs w:val="24"/>
          <w:lang w:eastAsia="en-US"/>
        </w:rPr>
        <w:t xml:space="preserve">rajono savivaldybės administracijos </w:t>
      </w:r>
      <w:bookmarkEnd w:id="0"/>
      <w:r>
        <w:rPr>
          <w:rFonts w:ascii="Times New Roman" w:hAnsi="Times New Roman"/>
          <w:szCs w:val="24"/>
          <w:lang w:eastAsia="en-US"/>
        </w:rPr>
        <w:t>Socialinės paramos skyriaus vedėją;</w:t>
      </w:r>
    </w:p>
    <w:p w14:paraId="2A3D0125" w14:textId="2F90639F" w:rsidR="001B0392" w:rsidRDefault="001B0392" w:rsidP="00F9467C">
      <w:pPr>
        <w:spacing w:line="276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 xml:space="preserve">Vytautą </w:t>
      </w:r>
      <w:proofErr w:type="spellStart"/>
      <w:r>
        <w:rPr>
          <w:rFonts w:ascii="Times New Roman" w:hAnsi="Times New Roman"/>
          <w:szCs w:val="24"/>
          <w:lang w:eastAsia="en-US"/>
        </w:rPr>
        <w:t>Mauzą</w:t>
      </w:r>
      <w:proofErr w:type="spellEnd"/>
      <w:r>
        <w:rPr>
          <w:rFonts w:ascii="Times New Roman" w:hAnsi="Times New Roman"/>
          <w:szCs w:val="24"/>
          <w:lang w:eastAsia="en-US"/>
        </w:rPr>
        <w:t xml:space="preserve"> – rajono savivaldybės administracijos Ūkio, architektūros ir investicijų skyriaus projektų koordinatorių; </w:t>
      </w:r>
    </w:p>
    <w:p w14:paraId="0ED9498E" w14:textId="3A63AD67" w:rsidR="001B0392" w:rsidRDefault="0092184F" w:rsidP="00F9467C">
      <w:pPr>
        <w:spacing w:line="276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A</w:t>
      </w:r>
      <w:r w:rsidR="001B0392">
        <w:rPr>
          <w:rFonts w:ascii="Times New Roman" w:hAnsi="Times New Roman"/>
          <w:szCs w:val="24"/>
          <w:lang w:eastAsia="en-US"/>
        </w:rPr>
        <w:t>ntaną Grigaitį – rajono savivaldybės administracijos Ūkio, architektūros ir investicijų skyriaus vyriausiąjį specialistą;</w:t>
      </w:r>
    </w:p>
    <w:p w14:paraId="2C003AFE" w14:textId="108DE7FD" w:rsidR="00E16100" w:rsidRDefault="001B0392" w:rsidP="00E16100">
      <w:pPr>
        <w:spacing w:line="276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Editą Zubrickienę –</w:t>
      </w:r>
      <w:r w:rsidR="004A6894">
        <w:rPr>
          <w:rFonts w:ascii="Times New Roman" w:hAnsi="Times New Roman"/>
          <w:szCs w:val="24"/>
          <w:lang w:eastAsia="en-US"/>
        </w:rPr>
        <w:t xml:space="preserve"> rajono savivaldybės administracijos vyriausiąją specialistę</w:t>
      </w:r>
      <w:r w:rsidR="00266AB7">
        <w:rPr>
          <w:rFonts w:ascii="Times New Roman" w:hAnsi="Times New Roman"/>
          <w:szCs w:val="24"/>
          <w:lang w:eastAsia="en-US"/>
        </w:rPr>
        <w:t>;</w:t>
      </w:r>
      <w:bookmarkStart w:id="1" w:name="_GoBack"/>
      <w:bookmarkEnd w:id="1"/>
    </w:p>
    <w:p w14:paraId="1C56E940" w14:textId="034A4C52" w:rsidR="008266F3" w:rsidRDefault="0092184F" w:rsidP="008266F3">
      <w:pPr>
        <w:spacing w:line="276" w:lineRule="auto"/>
        <w:ind w:firstLine="851"/>
        <w:jc w:val="both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 xml:space="preserve">Virginiją </w:t>
      </w:r>
      <w:proofErr w:type="spellStart"/>
      <w:r>
        <w:rPr>
          <w:rFonts w:ascii="Times New Roman" w:hAnsi="Times New Roman"/>
          <w:szCs w:val="24"/>
          <w:lang w:eastAsia="en-US"/>
        </w:rPr>
        <w:t>Ratkevičienę</w:t>
      </w:r>
      <w:proofErr w:type="spellEnd"/>
      <w:r w:rsidR="008266F3">
        <w:rPr>
          <w:rFonts w:ascii="Times New Roman" w:hAnsi="Times New Roman"/>
          <w:szCs w:val="24"/>
          <w:lang w:eastAsia="en-US"/>
        </w:rPr>
        <w:t xml:space="preserve"> </w:t>
      </w:r>
      <w:r w:rsidR="004A6894">
        <w:rPr>
          <w:rFonts w:ascii="Times New Roman" w:hAnsi="Times New Roman"/>
          <w:szCs w:val="24"/>
          <w:lang w:eastAsia="en-US"/>
        </w:rPr>
        <w:t>– rajono savivaldybės administracijos Socialinės paramos skyriaus specialistę.</w:t>
      </w:r>
    </w:p>
    <w:p w14:paraId="64BA6A13" w14:textId="49283A09" w:rsidR="008266F3" w:rsidRPr="008266F3" w:rsidRDefault="00537DFC" w:rsidP="008266F3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ind w:firstLine="851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  <w:lang w:eastAsia="en-US"/>
        </w:rPr>
        <w:t>2</w:t>
      </w:r>
      <w:r w:rsidR="008266F3">
        <w:rPr>
          <w:rFonts w:ascii="Times New Roman" w:hAnsi="Times New Roman"/>
          <w:szCs w:val="24"/>
          <w:lang w:eastAsia="en-US"/>
        </w:rPr>
        <w:t>. P r i p a ž į s t u</w:t>
      </w:r>
      <w:r w:rsidR="008266F3" w:rsidRPr="008266F3">
        <w:rPr>
          <w:rFonts w:ascii="Times New Roman" w:eastAsia="Calibri" w:hAnsi="Times New Roman"/>
          <w:szCs w:val="22"/>
          <w:lang w:eastAsia="en-US"/>
        </w:rPr>
        <w:t xml:space="preserve"> netekusiu galios Šakių rajono savivaldybės administracijos direktoriaus 20</w:t>
      </w:r>
      <w:r w:rsidR="008266F3">
        <w:rPr>
          <w:rFonts w:ascii="Times New Roman" w:eastAsia="Calibri" w:hAnsi="Times New Roman"/>
          <w:szCs w:val="22"/>
          <w:lang w:eastAsia="en-US"/>
        </w:rPr>
        <w:t>18</w:t>
      </w:r>
      <w:r w:rsidR="008266F3" w:rsidRPr="008266F3">
        <w:rPr>
          <w:rFonts w:ascii="Times New Roman" w:eastAsia="Calibri" w:hAnsi="Times New Roman"/>
          <w:szCs w:val="22"/>
          <w:lang w:eastAsia="en-US"/>
        </w:rPr>
        <w:t xml:space="preserve"> m. </w:t>
      </w:r>
      <w:r w:rsidR="008266F3">
        <w:rPr>
          <w:rFonts w:ascii="Times New Roman" w:eastAsia="Calibri" w:hAnsi="Times New Roman"/>
          <w:szCs w:val="22"/>
          <w:lang w:eastAsia="en-US"/>
        </w:rPr>
        <w:t>gegužės 7</w:t>
      </w:r>
      <w:r w:rsidR="008266F3" w:rsidRPr="008266F3">
        <w:rPr>
          <w:rFonts w:ascii="Times New Roman" w:eastAsia="Calibri" w:hAnsi="Times New Roman"/>
          <w:szCs w:val="22"/>
          <w:lang w:eastAsia="en-US"/>
        </w:rPr>
        <w:t xml:space="preserve"> d. įsakymą Nr. AT-</w:t>
      </w:r>
      <w:r w:rsidR="008266F3">
        <w:rPr>
          <w:rFonts w:ascii="Times New Roman" w:eastAsia="Calibri" w:hAnsi="Times New Roman"/>
          <w:szCs w:val="22"/>
          <w:lang w:eastAsia="en-US"/>
        </w:rPr>
        <w:t>529</w:t>
      </w:r>
      <w:r w:rsidR="008266F3" w:rsidRPr="008266F3">
        <w:rPr>
          <w:rFonts w:ascii="Times New Roman" w:hAnsi="Times New Roman"/>
          <w:b/>
          <w:szCs w:val="24"/>
        </w:rPr>
        <w:t xml:space="preserve"> </w:t>
      </w:r>
      <w:r w:rsidR="008266F3">
        <w:rPr>
          <w:rFonts w:ascii="Times New Roman" w:hAnsi="Times New Roman"/>
          <w:bCs/>
          <w:szCs w:val="24"/>
        </w:rPr>
        <w:t>„D</w:t>
      </w:r>
      <w:r w:rsidR="008266F3" w:rsidRPr="008266F3">
        <w:rPr>
          <w:rFonts w:ascii="Times New Roman" w:hAnsi="Times New Roman"/>
          <w:bCs/>
          <w:szCs w:val="24"/>
        </w:rPr>
        <w:t>ėl delegavimo į rajono savivaldybės mero potvarkiu sudaromą darbo grupę</w:t>
      </w:r>
      <w:r w:rsidR="008266F3">
        <w:rPr>
          <w:rFonts w:ascii="Times New Roman" w:hAnsi="Times New Roman"/>
          <w:bCs/>
          <w:szCs w:val="24"/>
        </w:rPr>
        <w:t>“.</w:t>
      </w:r>
    </w:p>
    <w:p w14:paraId="7A4D78E4" w14:textId="77777777" w:rsidR="00AE2F82" w:rsidRPr="00F9467C" w:rsidRDefault="00AE2F82" w:rsidP="00F9467C">
      <w:pPr>
        <w:spacing w:line="276" w:lineRule="auto"/>
        <w:ind w:firstLine="851"/>
        <w:jc w:val="both"/>
        <w:rPr>
          <w:rStyle w:val="uficommentbody"/>
          <w:rFonts w:ascii="Times New Roman" w:hAnsi="Times New Roman"/>
          <w:szCs w:val="24"/>
        </w:rPr>
      </w:pPr>
      <w:r w:rsidRPr="00F9467C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EA09FFA" w14:textId="61FDE404" w:rsidR="00EC798A" w:rsidRPr="00F9467C" w:rsidRDefault="00EC798A" w:rsidP="00F9467C">
      <w:pPr>
        <w:spacing w:line="276" w:lineRule="auto"/>
        <w:ind w:firstLine="851"/>
        <w:jc w:val="both"/>
        <w:rPr>
          <w:rFonts w:ascii="Times New Roman" w:hAnsi="Times New Roman"/>
          <w:szCs w:val="24"/>
        </w:rPr>
      </w:pPr>
    </w:p>
    <w:p w14:paraId="214DC532" w14:textId="77777777" w:rsidR="0092184F" w:rsidRPr="00F9467C" w:rsidRDefault="0092184F" w:rsidP="00EC798A">
      <w:pPr>
        <w:spacing w:line="276" w:lineRule="auto"/>
        <w:jc w:val="both"/>
        <w:rPr>
          <w:rFonts w:ascii="Times New Roman" w:hAnsi="Times New Roman"/>
          <w:szCs w:val="24"/>
        </w:rPr>
      </w:pPr>
    </w:p>
    <w:p w14:paraId="3BDB5D35" w14:textId="77777777" w:rsidR="00AE2F82" w:rsidRPr="00F9467C" w:rsidRDefault="00AE2F82" w:rsidP="00EC798A">
      <w:pPr>
        <w:overflowPunct w:val="0"/>
        <w:autoSpaceDE w:val="0"/>
        <w:autoSpaceDN w:val="0"/>
        <w:adjustRightInd w:val="0"/>
        <w:spacing w:line="276" w:lineRule="auto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Administracijos direktorius</w:t>
      </w:r>
      <w:r w:rsidRPr="00F9467C">
        <w:rPr>
          <w:rFonts w:ascii="Times New Roman" w:hAnsi="Times New Roman"/>
          <w:szCs w:val="24"/>
        </w:rPr>
        <w:tab/>
      </w:r>
      <w:r w:rsidRPr="00F9467C">
        <w:rPr>
          <w:rFonts w:ascii="Times New Roman" w:hAnsi="Times New Roman"/>
          <w:szCs w:val="24"/>
        </w:rPr>
        <w:tab/>
      </w:r>
      <w:r w:rsidRPr="00F9467C">
        <w:rPr>
          <w:rFonts w:ascii="Times New Roman" w:hAnsi="Times New Roman"/>
          <w:szCs w:val="24"/>
        </w:rPr>
        <w:tab/>
        <w:t xml:space="preserve">                                                    Dainius Grincevičius</w:t>
      </w:r>
    </w:p>
    <w:p w14:paraId="671545C9" w14:textId="25C15157" w:rsidR="00EC798A" w:rsidRPr="00F9467C" w:rsidRDefault="00EC798A" w:rsidP="00EC798A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Cs w:val="24"/>
        </w:rPr>
      </w:pPr>
    </w:p>
    <w:p w14:paraId="7ABF6F35" w14:textId="1D1A39D2" w:rsidR="003551E8" w:rsidRDefault="003551E8" w:rsidP="00EC798A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Cs w:val="24"/>
        </w:rPr>
      </w:pPr>
    </w:p>
    <w:p w14:paraId="1228E09E" w14:textId="77777777" w:rsidR="003551E8" w:rsidRPr="00F9467C" w:rsidRDefault="003551E8" w:rsidP="00EC798A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Cs w:val="24"/>
        </w:rPr>
      </w:pPr>
    </w:p>
    <w:p w14:paraId="3253CD62" w14:textId="77777777" w:rsidR="00FE2368" w:rsidRPr="00F9467C" w:rsidRDefault="00FE2368" w:rsidP="00EC798A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Cs w:val="24"/>
        </w:rPr>
      </w:pPr>
    </w:p>
    <w:p w14:paraId="52C0F801" w14:textId="77777777" w:rsidR="00AE2F82" w:rsidRPr="00F9467C" w:rsidRDefault="00AE2F82" w:rsidP="00EC798A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szCs w:val="24"/>
          <w:lang w:val="pt-BR"/>
        </w:rPr>
      </w:pPr>
      <w:r w:rsidRPr="00F9467C">
        <w:rPr>
          <w:rFonts w:ascii="Times New Roman" w:hAnsi="Times New Roman"/>
          <w:szCs w:val="24"/>
        </w:rPr>
        <w:t>Parengė</w:t>
      </w:r>
      <w:r w:rsidRPr="00F9467C">
        <w:rPr>
          <w:rFonts w:ascii="Times New Roman" w:hAnsi="Times New Roman"/>
          <w:szCs w:val="24"/>
        </w:rPr>
        <w:tab/>
      </w:r>
      <w:r w:rsidRPr="00F9467C">
        <w:rPr>
          <w:rFonts w:ascii="Times New Roman" w:hAnsi="Times New Roman"/>
          <w:szCs w:val="24"/>
        </w:rPr>
        <w:tab/>
      </w:r>
    </w:p>
    <w:p w14:paraId="38F634BE" w14:textId="0C44996B" w:rsidR="00F9467C" w:rsidRDefault="00AE2F82" w:rsidP="00EC798A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 xml:space="preserve">Socialinės paramos </w:t>
      </w:r>
      <w:r w:rsidR="00F9467C" w:rsidRPr="00F9467C">
        <w:rPr>
          <w:rFonts w:ascii="Times New Roman" w:hAnsi="Times New Roman"/>
          <w:szCs w:val="24"/>
        </w:rPr>
        <w:t>skyriaus</w:t>
      </w:r>
      <w:r w:rsidR="0092184F">
        <w:rPr>
          <w:rFonts w:ascii="Times New Roman" w:hAnsi="Times New Roman"/>
          <w:szCs w:val="24"/>
        </w:rPr>
        <w:t xml:space="preserve"> vedėja</w:t>
      </w:r>
    </w:p>
    <w:p w14:paraId="3EBE44AF" w14:textId="245DCADD" w:rsidR="0092184F" w:rsidRDefault="0092184F" w:rsidP="00EC798A">
      <w:pPr>
        <w:overflowPunct w:val="0"/>
        <w:spacing w:line="276" w:lineRule="auto"/>
        <w:rPr>
          <w:rFonts w:ascii="Times New Roman" w:hAnsi="Times New Roman"/>
          <w:szCs w:val="24"/>
        </w:rPr>
      </w:pPr>
    </w:p>
    <w:p w14:paraId="3D3C393B" w14:textId="3DDE7BD9" w:rsidR="0092184F" w:rsidRDefault="0092184F" w:rsidP="00EC798A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Pilypaitytė</w:t>
      </w:r>
    </w:p>
    <w:p w14:paraId="469413CE" w14:textId="3352771D" w:rsidR="00AE2F82" w:rsidRPr="00F9467C" w:rsidRDefault="00AE2F82" w:rsidP="00EC798A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20</w:t>
      </w:r>
      <w:r w:rsidR="00555FC3" w:rsidRPr="00F9467C">
        <w:rPr>
          <w:rFonts w:ascii="Times New Roman" w:hAnsi="Times New Roman"/>
          <w:szCs w:val="24"/>
        </w:rPr>
        <w:t>20-0</w:t>
      </w:r>
      <w:r w:rsidR="008266F3">
        <w:rPr>
          <w:rFonts w:ascii="Times New Roman" w:hAnsi="Times New Roman"/>
          <w:szCs w:val="24"/>
        </w:rPr>
        <w:t>4-</w:t>
      </w:r>
      <w:r w:rsidR="00C829BD">
        <w:rPr>
          <w:rFonts w:ascii="Times New Roman" w:hAnsi="Times New Roman"/>
          <w:szCs w:val="24"/>
        </w:rPr>
        <w:t>22</w:t>
      </w:r>
    </w:p>
    <w:sectPr w:rsidR="00AE2F82" w:rsidRPr="00F9467C" w:rsidSect="00DE36B1">
      <w:headerReference w:type="default" r:id="rId7"/>
      <w:pgSz w:w="11907" w:h="16840" w:code="9"/>
      <w:pgMar w:top="1021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CA3497" w14:textId="77777777" w:rsidR="00DB3FA1" w:rsidRDefault="00DB3FA1">
      <w:r>
        <w:separator/>
      </w:r>
    </w:p>
  </w:endnote>
  <w:endnote w:type="continuationSeparator" w:id="0">
    <w:p w14:paraId="3C41B0B6" w14:textId="77777777" w:rsidR="00DB3FA1" w:rsidRDefault="00DB3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00C9EA" w14:textId="77777777" w:rsidR="00DB3FA1" w:rsidRDefault="00DB3FA1">
      <w:r>
        <w:separator/>
      </w:r>
    </w:p>
  </w:footnote>
  <w:footnote w:type="continuationSeparator" w:id="0">
    <w:p w14:paraId="758812AF" w14:textId="77777777" w:rsidR="00DB3FA1" w:rsidRDefault="00DB3F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2DB85" w14:textId="77777777" w:rsidR="00AE2F82" w:rsidRDefault="00AE2F8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2C3A"/>
    <w:rsid w:val="00061726"/>
    <w:rsid w:val="000854E3"/>
    <w:rsid w:val="000902EB"/>
    <w:rsid w:val="000C0A38"/>
    <w:rsid w:val="000D4ADA"/>
    <w:rsid w:val="000D6048"/>
    <w:rsid w:val="000E24C0"/>
    <w:rsid w:val="000E5201"/>
    <w:rsid w:val="00117499"/>
    <w:rsid w:val="0014220B"/>
    <w:rsid w:val="00144954"/>
    <w:rsid w:val="00191F74"/>
    <w:rsid w:val="001B0392"/>
    <w:rsid w:val="001D38EF"/>
    <w:rsid w:val="001E7250"/>
    <w:rsid w:val="00261731"/>
    <w:rsid w:val="00266AB7"/>
    <w:rsid w:val="002765E4"/>
    <w:rsid w:val="0028720A"/>
    <w:rsid w:val="002D3ABC"/>
    <w:rsid w:val="00313CF0"/>
    <w:rsid w:val="00341B21"/>
    <w:rsid w:val="00342E29"/>
    <w:rsid w:val="003551E8"/>
    <w:rsid w:val="00366789"/>
    <w:rsid w:val="003A0C31"/>
    <w:rsid w:val="003E4488"/>
    <w:rsid w:val="003E6C02"/>
    <w:rsid w:val="003F491F"/>
    <w:rsid w:val="004222B8"/>
    <w:rsid w:val="00434111"/>
    <w:rsid w:val="00435ADB"/>
    <w:rsid w:val="004A6894"/>
    <w:rsid w:val="0050708C"/>
    <w:rsid w:val="00521D86"/>
    <w:rsid w:val="00537DFC"/>
    <w:rsid w:val="00542106"/>
    <w:rsid w:val="00555FC3"/>
    <w:rsid w:val="00583E25"/>
    <w:rsid w:val="00592AD1"/>
    <w:rsid w:val="005A3174"/>
    <w:rsid w:val="005B0112"/>
    <w:rsid w:val="005B7C60"/>
    <w:rsid w:val="005D72B6"/>
    <w:rsid w:val="005F1CF3"/>
    <w:rsid w:val="00610881"/>
    <w:rsid w:val="006A4241"/>
    <w:rsid w:val="0070001E"/>
    <w:rsid w:val="0071084B"/>
    <w:rsid w:val="0074508A"/>
    <w:rsid w:val="007D01DF"/>
    <w:rsid w:val="008266F3"/>
    <w:rsid w:val="00831E8F"/>
    <w:rsid w:val="00876D6B"/>
    <w:rsid w:val="0089288A"/>
    <w:rsid w:val="008C1B78"/>
    <w:rsid w:val="008E5F1D"/>
    <w:rsid w:val="008F4809"/>
    <w:rsid w:val="0092184F"/>
    <w:rsid w:val="00942A5A"/>
    <w:rsid w:val="00946BCC"/>
    <w:rsid w:val="00950A18"/>
    <w:rsid w:val="00981061"/>
    <w:rsid w:val="0098205C"/>
    <w:rsid w:val="009866D7"/>
    <w:rsid w:val="009870F0"/>
    <w:rsid w:val="009C4EAB"/>
    <w:rsid w:val="009C6853"/>
    <w:rsid w:val="009D328C"/>
    <w:rsid w:val="009E4ED5"/>
    <w:rsid w:val="009F065C"/>
    <w:rsid w:val="00A57652"/>
    <w:rsid w:val="00A71C8F"/>
    <w:rsid w:val="00A856F5"/>
    <w:rsid w:val="00AE2F82"/>
    <w:rsid w:val="00AE7378"/>
    <w:rsid w:val="00B57459"/>
    <w:rsid w:val="00B75F85"/>
    <w:rsid w:val="00B77405"/>
    <w:rsid w:val="00B80FFF"/>
    <w:rsid w:val="00BE1E33"/>
    <w:rsid w:val="00BE4C6A"/>
    <w:rsid w:val="00BE6D25"/>
    <w:rsid w:val="00C2225A"/>
    <w:rsid w:val="00C34FF3"/>
    <w:rsid w:val="00C61218"/>
    <w:rsid w:val="00C62CFD"/>
    <w:rsid w:val="00C829BD"/>
    <w:rsid w:val="00C838D9"/>
    <w:rsid w:val="00C84A75"/>
    <w:rsid w:val="00C921BD"/>
    <w:rsid w:val="00CA67DC"/>
    <w:rsid w:val="00CA6ECE"/>
    <w:rsid w:val="00CB243D"/>
    <w:rsid w:val="00D11CA6"/>
    <w:rsid w:val="00D33867"/>
    <w:rsid w:val="00D37734"/>
    <w:rsid w:val="00D652A3"/>
    <w:rsid w:val="00D907D4"/>
    <w:rsid w:val="00DB3FA1"/>
    <w:rsid w:val="00DD47CE"/>
    <w:rsid w:val="00DE36B1"/>
    <w:rsid w:val="00E16100"/>
    <w:rsid w:val="00E35963"/>
    <w:rsid w:val="00E702E2"/>
    <w:rsid w:val="00E81948"/>
    <w:rsid w:val="00E918BB"/>
    <w:rsid w:val="00EC3121"/>
    <w:rsid w:val="00EC798A"/>
    <w:rsid w:val="00ED113F"/>
    <w:rsid w:val="00ED5439"/>
    <w:rsid w:val="00EE2CE3"/>
    <w:rsid w:val="00F00513"/>
    <w:rsid w:val="00F01EF6"/>
    <w:rsid w:val="00F12B53"/>
    <w:rsid w:val="00F36160"/>
    <w:rsid w:val="00F675BC"/>
    <w:rsid w:val="00F84303"/>
    <w:rsid w:val="00F929B8"/>
    <w:rsid w:val="00F9467C"/>
    <w:rsid w:val="00FE236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3F8B87"/>
  <w15:docId w15:val="{2461DB8F-39E0-44F0-B3E4-7FF9F8BA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66789"/>
    <w:rPr>
      <w:rFonts w:ascii="TimesLT" w:hAnsi="TimesLT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02C3A"/>
    <w:rPr>
      <w:rFonts w:ascii="Cambria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02C3A"/>
    <w:rPr>
      <w:rFonts w:ascii="TimesLT" w:hAnsi="TimesLT" w:cs="Times New Roman"/>
      <w:sz w:val="20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semiHidden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02C3A"/>
    <w:rPr>
      <w:rFonts w:ascii="TimesLT" w:hAnsi="TimesLT" w:cs="Times New Roman"/>
      <w:sz w:val="20"/>
      <w:szCs w:val="20"/>
      <w:lang w:val="lt-LT" w:eastAsia="lt-LT"/>
    </w:rPr>
  </w:style>
  <w:style w:type="character" w:customStyle="1" w:styleId="uficommentbody">
    <w:name w:val="uficommentbody"/>
    <w:basedOn w:val="Numatytasispastraiposriftas"/>
    <w:uiPriority w:val="99"/>
    <w:rsid w:val="00831E8F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E702E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cs="Times New Roman"/>
      <w:sz w:val="2"/>
      <w:lang w:val="lt-LT" w:eastAsia="lt-LT"/>
    </w:rPr>
  </w:style>
  <w:style w:type="paragraph" w:styleId="Sraopastraipa">
    <w:name w:val="List Paragraph"/>
    <w:basedOn w:val="prastasis"/>
    <w:uiPriority w:val="34"/>
    <w:qFormat/>
    <w:rsid w:val="000E5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7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Daiva Pilypaitytė</cp:lastModifiedBy>
  <cp:revision>4</cp:revision>
  <cp:lastPrinted>2020-03-17T11:46:00Z</cp:lastPrinted>
  <dcterms:created xsi:type="dcterms:W3CDTF">2020-04-22T10:59:00Z</dcterms:created>
  <dcterms:modified xsi:type="dcterms:W3CDTF">2020-04-22T12:01:00Z</dcterms:modified>
</cp:coreProperties>
</file>