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E33981">
        <w:rPr>
          <w:rFonts w:ascii="Times New Roman" w:hAnsi="Times New Roman"/>
          <w:b/>
        </w:rPr>
        <w:t>CENTRALIZUOTOS BUHALTERIJOS</w:t>
      </w:r>
      <w:r w:rsidR="003D64E3">
        <w:rPr>
          <w:rFonts w:ascii="Times New Roman" w:hAnsi="Times New Roman"/>
          <w:b/>
        </w:rPr>
        <w:t xml:space="preserve"> </w:t>
      </w:r>
      <w:r w:rsidR="00E33981">
        <w:rPr>
          <w:rFonts w:ascii="Times New Roman" w:hAnsi="Times New Roman"/>
          <w:b/>
        </w:rPr>
        <w:t>SKYRIAUS BUHALTERIO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876A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3D64E3">
        <w:rPr>
          <w:rFonts w:ascii="Times New Roman" w:hAnsi="Times New Roman"/>
        </w:rPr>
        <w:t xml:space="preserve">Lietuvos Respublikos vietos savivaldos įstatymo 18 straipsnio 1 dalimi,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E717FD">
        <w:rPr>
          <w:rFonts w:ascii="Times New Roman" w:hAnsi="Times New Roman"/>
        </w:rPr>
        <w:t>:</w:t>
      </w:r>
    </w:p>
    <w:p w:rsidR="007B4D6B" w:rsidRDefault="00E717FD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E33981">
        <w:rPr>
          <w:rFonts w:ascii="Times New Roman" w:hAnsi="Times New Roman"/>
        </w:rPr>
        <w:t>Centralizuotos buhalterijos</w:t>
      </w:r>
      <w:r>
        <w:rPr>
          <w:rFonts w:ascii="Times New Roman" w:hAnsi="Times New Roman"/>
        </w:rPr>
        <w:t xml:space="preserve"> </w:t>
      </w:r>
      <w:r w:rsidR="00E33981">
        <w:rPr>
          <w:rFonts w:ascii="Times New Roman" w:hAnsi="Times New Roman"/>
        </w:rPr>
        <w:t>skyriaus buhalterio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E717FD" w:rsidRDefault="00E717FD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P r i p a ž į s t u netekusiu galios rajono savivaldybės a</w:t>
      </w:r>
      <w:r w:rsidR="00F453E1">
        <w:rPr>
          <w:rFonts w:ascii="Times New Roman" w:hAnsi="Times New Roman"/>
        </w:rPr>
        <w:t>dministracijos direktoriaus 2017 m. lapkričio 13 d. įsakymo Nr. AT-1052</w:t>
      </w:r>
      <w:r>
        <w:rPr>
          <w:rFonts w:ascii="Times New Roman" w:hAnsi="Times New Roman"/>
        </w:rPr>
        <w:t xml:space="preserve"> „Dėl </w:t>
      </w:r>
      <w:r w:rsidR="00F453E1">
        <w:rPr>
          <w:rFonts w:ascii="Times New Roman" w:hAnsi="Times New Roman"/>
        </w:rPr>
        <w:t>rajono savivaldybės administracijos Centralizuotos buhalterijos skyriaus</w:t>
      </w:r>
      <w:r>
        <w:rPr>
          <w:rFonts w:ascii="Times New Roman" w:hAnsi="Times New Roman"/>
        </w:rPr>
        <w:t xml:space="preserve"> darbuotojų, dirbančių pagal darbo sutartis,</w:t>
      </w:r>
      <w:r w:rsidR="00F453E1">
        <w:rPr>
          <w:rFonts w:ascii="Times New Roman" w:hAnsi="Times New Roman"/>
        </w:rPr>
        <w:t xml:space="preserve"> parei</w:t>
      </w:r>
      <w:r w:rsidR="006876A1">
        <w:rPr>
          <w:rFonts w:ascii="Times New Roman" w:hAnsi="Times New Roman"/>
        </w:rPr>
        <w:t>gybių aprašymų patvirtinimo“ 1.5</w:t>
      </w:r>
      <w:r>
        <w:rPr>
          <w:rFonts w:ascii="Times New Roman" w:hAnsi="Times New Roman"/>
        </w:rPr>
        <w:t xml:space="preserve"> papunktį.</w:t>
      </w:r>
    </w:p>
    <w:p w:rsidR="006876A1" w:rsidRDefault="006876A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>Šis įsakymas įsigalioja 2020 m. rugpjūčio 10 d.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  <w:bookmarkStart w:id="0" w:name="_GoBack"/>
      <w:bookmarkEnd w:id="0"/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6876A1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2020-07</w:t>
      </w:r>
      <w:r w:rsidR="00F453E1">
        <w:rPr>
          <w:rFonts w:ascii="Times New Roman" w:hAnsi="Times New Roman"/>
          <w:szCs w:val="24"/>
        </w:rPr>
        <w:t>-</w:t>
      </w:r>
      <w:r w:rsidR="0028279D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0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8EE" w:rsidRDefault="009F08EE">
      <w:r>
        <w:separator/>
      </w:r>
    </w:p>
  </w:endnote>
  <w:endnote w:type="continuationSeparator" w:id="0">
    <w:p w:rsidR="009F08EE" w:rsidRDefault="009F0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8EE" w:rsidRDefault="009F08EE">
      <w:r>
        <w:separator/>
      </w:r>
    </w:p>
  </w:footnote>
  <w:footnote w:type="continuationSeparator" w:id="0">
    <w:p w:rsidR="009F08EE" w:rsidRDefault="009F0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67F94"/>
    <w:rsid w:val="000871FE"/>
    <w:rsid w:val="000C3CD4"/>
    <w:rsid w:val="000D05EC"/>
    <w:rsid w:val="000D2AA7"/>
    <w:rsid w:val="00105DD7"/>
    <w:rsid w:val="00170B5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876A1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9337F4"/>
    <w:rsid w:val="00961247"/>
    <w:rsid w:val="009C7ECC"/>
    <w:rsid w:val="009F08EE"/>
    <w:rsid w:val="00A47AE8"/>
    <w:rsid w:val="00A52D9B"/>
    <w:rsid w:val="00AC7215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E33981"/>
    <w:rsid w:val="00E717FD"/>
    <w:rsid w:val="00E77EE6"/>
    <w:rsid w:val="00E906AE"/>
    <w:rsid w:val="00EC3CE2"/>
    <w:rsid w:val="00F343B2"/>
    <w:rsid w:val="00F453E1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1250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2020-07-10T11:04:00Z</dcterms:created>
  <dcterms:modified xsi:type="dcterms:W3CDTF">2020-07-10T11:06:00Z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