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AA2B2E6" w14:textId="77777777" w:rsidR="007B4D6B" w:rsidRDefault="00496443" w:rsidP="00496443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 wp14:anchorId="6BC66D9F" wp14:editId="36686792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B61159" w14:textId="77777777" w:rsidR="007B4D6B" w:rsidRDefault="007B4D6B" w:rsidP="00937B1D">
      <w:pPr>
        <w:jc w:val="center"/>
        <w:rPr>
          <w:rFonts w:ascii="Times New Roman" w:hAnsi="Times New Roman"/>
          <w:b/>
        </w:rPr>
      </w:pPr>
    </w:p>
    <w:p w14:paraId="39C45D79" w14:textId="77777777" w:rsidR="007B4D6B" w:rsidRDefault="004E2B9E" w:rsidP="00937B1D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3D42B224" w14:textId="77777777" w:rsidR="007B4D6B" w:rsidRDefault="007B4D6B" w:rsidP="005A7F5B">
      <w:pPr>
        <w:rPr>
          <w:rFonts w:ascii="Times New Roman" w:hAnsi="Times New Roman"/>
          <w:b/>
        </w:rPr>
      </w:pPr>
    </w:p>
    <w:p w14:paraId="42B8D7FC" w14:textId="77777777" w:rsidR="007B4D6B" w:rsidRDefault="004E2B9E" w:rsidP="00937B1D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4842AE45" w14:textId="001F319A" w:rsidR="007B4D6B" w:rsidRDefault="00E77EE6" w:rsidP="000065BE">
      <w:pPr>
        <w:tabs>
          <w:tab w:val="left" w:pos="851"/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087C81">
        <w:rPr>
          <w:rFonts w:ascii="Times New Roman" w:hAnsi="Times New Roman"/>
          <w:b/>
        </w:rPr>
        <w:t xml:space="preserve">ŠAKIŲ RAJONO SAVIVALDYBĖS </w:t>
      </w:r>
      <w:r w:rsidR="000065BE">
        <w:rPr>
          <w:rFonts w:ascii="Times New Roman" w:hAnsi="Times New Roman"/>
          <w:b/>
        </w:rPr>
        <w:t xml:space="preserve">ADMINISTRACIJOS </w:t>
      </w:r>
      <w:r w:rsidR="007129F0">
        <w:rPr>
          <w:rFonts w:ascii="Times New Roman" w:hAnsi="Times New Roman"/>
          <w:b/>
        </w:rPr>
        <w:t>ŠAKIŲ</w:t>
      </w:r>
      <w:r w:rsidR="00C80883">
        <w:rPr>
          <w:rFonts w:ascii="Times New Roman" w:hAnsi="Times New Roman"/>
          <w:b/>
        </w:rPr>
        <w:t xml:space="preserve"> SENIŪNIJOS SENIŪNO PAREIGYBĖS APRAŠYMO</w:t>
      </w:r>
      <w:r w:rsidR="004E2B9E">
        <w:rPr>
          <w:rFonts w:ascii="Times New Roman" w:hAnsi="Times New Roman"/>
          <w:b/>
        </w:rPr>
        <w:t xml:space="preserve"> </w:t>
      </w:r>
      <w:r w:rsidR="00F343B2">
        <w:rPr>
          <w:rFonts w:ascii="Times New Roman" w:hAnsi="Times New Roman"/>
          <w:b/>
        </w:rPr>
        <w:t>PA</w:t>
      </w:r>
      <w:r w:rsidR="004E2B9E">
        <w:rPr>
          <w:rFonts w:ascii="Times New Roman" w:hAnsi="Times New Roman"/>
          <w:b/>
        </w:rPr>
        <w:t>TVIRTINIMO</w:t>
      </w:r>
    </w:p>
    <w:p w14:paraId="41247119" w14:textId="77777777" w:rsidR="007B4D6B" w:rsidRPr="0094347F" w:rsidRDefault="007B4D6B" w:rsidP="00937B1D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16"/>
          <w:szCs w:val="16"/>
        </w:rPr>
      </w:pPr>
    </w:p>
    <w:p w14:paraId="2E13925E" w14:textId="496799C9" w:rsidR="007B4D6B" w:rsidRDefault="006B315F" w:rsidP="00937B1D">
      <w:pPr>
        <w:tabs>
          <w:tab w:val="left" w:pos="6804"/>
        </w:tabs>
        <w:jc w:val="center"/>
      </w:pPr>
      <w:r>
        <w:rPr>
          <w:rFonts w:ascii="Times New Roman" w:hAnsi="Times New Roman"/>
        </w:rPr>
        <w:t>20</w:t>
      </w:r>
      <w:r w:rsidR="00D07416">
        <w:rPr>
          <w:rFonts w:ascii="Times New Roman" w:hAnsi="Times New Roman"/>
        </w:rPr>
        <w:t>20</w:t>
      </w:r>
      <w:r>
        <w:rPr>
          <w:rFonts w:ascii="Times New Roman" w:hAnsi="Times New Roman"/>
        </w:rPr>
        <w:t xml:space="preserve"> m. </w:t>
      </w:r>
      <w:r w:rsidR="006307E4">
        <w:rPr>
          <w:rFonts w:ascii="Times New Roman" w:hAnsi="Times New Roman"/>
        </w:rPr>
        <w:t>rugpjūčio</w:t>
      </w:r>
      <w:r w:rsidR="00BF205E">
        <w:rPr>
          <w:rFonts w:ascii="Times New Roman" w:hAnsi="Times New Roman"/>
        </w:rPr>
        <w:t xml:space="preserve"> </w:t>
      </w:r>
      <w:r w:rsidR="003B7105">
        <w:rPr>
          <w:rFonts w:ascii="Times New Roman" w:hAnsi="Times New Roman"/>
        </w:rPr>
        <w:t xml:space="preserve"> </w:t>
      </w:r>
      <w:r w:rsidR="004E2B9E">
        <w:rPr>
          <w:rFonts w:ascii="Times New Roman" w:hAnsi="Times New Roman"/>
        </w:rPr>
        <w:t>d.  Nr. AT</w:t>
      </w:r>
      <w:r w:rsidR="00BF205E">
        <w:rPr>
          <w:rFonts w:ascii="Times New Roman" w:hAnsi="Times New Roman"/>
        </w:rPr>
        <w:t>-</w:t>
      </w:r>
    </w:p>
    <w:p w14:paraId="3FE2E229" w14:textId="77777777" w:rsidR="007B4D6B" w:rsidRDefault="004E2B9E" w:rsidP="00937B1D">
      <w:pPr>
        <w:pStyle w:val="Heading1"/>
        <w:ind w:left="0" w:firstLine="0"/>
        <w:jc w:val="center"/>
      </w:pPr>
      <w:r>
        <w:t>Šakiai</w:t>
      </w:r>
    </w:p>
    <w:p w14:paraId="7E0B19B4" w14:textId="77777777" w:rsidR="007B4D6B" w:rsidRDefault="007B4D6B" w:rsidP="00937B1D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0AE6144B" w14:textId="2E7C0267" w:rsidR="007B4D6B" w:rsidRDefault="000C3CD4" w:rsidP="002A1C13">
      <w:pPr>
        <w:tabs>
          <w:tab w:val="left" w:pos="1242"/>
        </w:tabs>
        <w:spacing w:line="276" w:lineRule="auto"/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Vadovaudamasis </w:t>
      </w:r>
      <w:r w:rsidR="009C7ECC">
        <w:rPr>
          <w:rFonts w:ascii="Times New Roman" w:hAnsi="Times New Roman"/>
        </w:rPr>
        <w:t xml:space="preserve">Lietuvos Respublikos vietos savivaldos įstatymo 18 straipsnio 1 dalimi, </w:t>
      </w:r>
      <w:r w:rsidR="00BF205E">
        <w:rPr>
          <w:rFonts w:ascii="Times New Roman" w:hAnsi="Times New Roman"/>
        </w:rPr>
        <w:t>Lietuvos Respublikos v</w:t>
      </w:r>
      <w:r w:rsidR="004E2B9E">
        <w:rPr>
          <w:rFonts w:ascii="Times New Roman" w:hAnsi="Times New Roman"/>
        </w:rPr>
        <w:t xml:space="preserve">alstybės </w:t>
      </w:r>
      <w:r w:rsidR="006B315F">
        <w:rPr>
          <w:rFonts w:ascii="Times New Roman" w:hAnsi="Times New Roman"/>
        </w:rPr>
        <w:t>tarnybos įstatymo 8 straipsnio 4</w:t>
      </w:r>
      <w:r w:rsidR="004E2B9E">
        <w:rPr>
          <w:rFonts w:ascii="Times New Roman" w:hAnsi="Times New Roman"/>
        </w:rPr>
        <w:t xml:space="preserve"> dalies 1 punktu, </w:t>
      </w:r>
      <w:r w:rsidR="000D2AA7">
        <w:rPr>
          <w:rFonts w:ascii="Times New Roman" w:hAnsi="Times New Roman"/>
        </w:rPr>
        <w:t>Valstybės tarnautojų pareigybių</w:t>
      </w:r>
      <w:r w:rsidR="00087C81">
        <w:rPr>
          <w:rFonts w:ascii="Times New Roman" w:hAnsi="Times New Roman"/>
        </w:rPr>
        <w:t xml:space="preserve"> aprašymo ir vertinimo metodika, patvirtinta</w:t>
      </w:r>
      <w:r w:rsidR="000D2AA7">
        <w:rPr>
          <w:rFonts w:ascii="Times New Roman" w:hAnsi="Times New Roman"/>
        </w:rPr>
        <w:t xml:space="preserve"> </w:t>
      </w:r>
      <w:r w:rsidR="006B315F">
        <w:rPr>
          <w:rFonts w:ascii="Times New Roman" w:hAnsi="Times New Roman"/>
        </w:rPr>
        <w:t>Lietuvos Respublikos Vyriausybės 2018 m. lapkričio 28 d. nutarimu Nr. 1176 „Dėl Lietuvos Respublikos valstybės tarnybos įstatymo įgyvendinimo“</w:t>
      </w:r>
      <w:r w:rsidR="00C11AFA">
        <w:rPr>
          <w:rFonts w:ascii="Times New Roman" w:hAnsi="Times New Roman"/>
        </w:rPr>
        <w:t xml:space="preserve">, </w:t>
      </w:r>
      <w:r w:rsidR="000D2AA7">
        <w:rPr>
          <w:rFonts w:ascii="Times New Roman" w:hAnsi="Times New Roman"/>
        </w:rPr>
        <w:t>Šakių rajono savivaldybės administracijos nuostatų, patvirtintų Šakių rajono savivaldybės tarybos 2016 m. rugsėjo 23 d. sprendimu Nr. T-277 „Dėl Šakių rajono savivaldybės administracijos nuostatų patvirtinimo“,</w:t>
      </w:r>
      <w:r w:rsidR="00BF205E">
        <w:rPr>
          <w:rFonts w:ascii="Times New Roman" w:hAnsi="Times New Roman"/>
          <w:color w:val="auto"/>
        </w:rPr>
        <w:t xml:space="preserve"> 23.6</w:t>
      </w:r>
      <w:r w:rsidR="00BF205E" w:rsidRPr="00B113E0">
        <w:rPr>
          <w:rFonts w:ascii="Times New Roman" w:hAnsi="Times New Roman"/>
          <w:color w:val="auto"/>
        </w:rPr>
        <w:t xml:space="preserve"> p</w:t>
      </w:r>
      <w:r w:rsidR="007A02BC">
        <w:rPr>
          <w:rFonts w:ascii="Times New Roman" w:hAnsi="Times New Roman"/>
          <w:color w:val="auto"/>
        </w:rPr>
        <w:t>apunkčiu</w:t>
      </w:r>
      <w:r w:rsidR="006307E4">
        <w:rPr>
          <w:rFonts w:ascii="Times New Roman" w:hAnsi="Times New Roman"/>
          <w:color w:val="auto"/>
        </w:rPr>
        <w:t>, Šakių rajono savivaldybės mero 2020 m. liepos 7 d. potvarkio Nr. MAK-66 „Dėl kasmetinių atostogų suteikimo Dainiui Grincevičiui“ 2 punktu</w:t>
      </w:r>
      <w:r w:rsidR="00592251">
        <w:rPr>
          <w:rFonts w:ascii="Times New Roman" w:hAnsi="Times New Roman"/>
        </w:rPr>
        <w:t>:</w:t>
      </w:r>
    </w:p>
    <w:p w14:paraId="32D608EB" w14:textId="1FCE8366" w:rsidR="00D36619" w:rsidRPr="003B751B" w:rsidRDefault="003B751B" w:rsidP="007A02BC">
      <w:pPr>
        <w:tabs>
          <w:tab w:val="left" w:pos="1242"/>
        </w:tabs>
        <w:spacing w:line="276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</w:t>
      </w:r>
      <w:r w:rsidR="007A02BC">
        <w:rPr>
          <w:rFonts w:ascii="Times New Roman" w:hAnsi="Times New Roman"/>
        </w:rPr>
        <w:t xml:space="preserve"> </w:t>
      </w:r>
      <w:r w:rsidR="00592251" w:rsidRPr="003B751B">
        <w:rPr>
          <w:rFonts w:ascii="Times New Roman" w:hAnsi="Times New Roman"/>
        </w:rPr>
        <w:t>T</w:t>
      </w:r>
      <w:r w:rsidR="004E2B9E" w:rsidRPr="003B751B">
        <w:rPr>
          <w:rFonts w:ascii="Times New Roman" w:hAnsi="Times New Roman"/>
        </w:rPr>
        <w:t xml:space="preserve"> v i r t</w:t>
      </w:r>
      <w:r w:rsidR="00E77EE6" w:rsidRPr="003B751B">
        <w:rPr>
          <w:rFonts w:ascii="Times New Roman" w:hAnsi="Times New Roman"/>
        </w:rPr>
        <w:t xml:space="preserve"> i n u </w:t>
      </w:r>
      <w:r w:rsidR="00573B1D" w:rsidRPr="003B751B">
        <w:rPr>
          <w:rFonts w:ascii="Times New Roman" w:hAnsi="Times New Roman"/>
        </w:rPr>
        <w:t xml:space="preserve">Šakių rajono savivaldybės administracijos </w:t>
      </w:r>
      <w:r w:rsidR="007129F0">
        <w:rPr>
          <w:rFonts w:ascii="Times New Roman" w:hAnsi="Times New Roman"/>
        </w:rPr>
        <w:t>Šakių</w:t>
      </w:r>
      <w:r w:rsidR="00573B1D" w:rsidRPr="003B751B">
        <w:rPr>
          <w:rFonts w:ascii="Times New Roman" w:hAnsi="Times New Roman"/>
        </w:rPr>
        <w:t xml:space="preserve"> seniūnijos seniūno pareigybės aprašymą (pridedama).</w:t>
      </w:r>
    </w:p>
    <w:p w14:paraId="6952C092" w14:textId="2DA6976F" w:rsidR="00D71AEF" w:rsidRPr="00592251" w:rsidRDefault="00592251" w:rsidP="007A02BC">
      <w:pPr>
        <w:tabs>
          <w:tab w:val="left" w:pos="1242"/>
        </w:tabs>
        <w:spacing w:line="276" w:lineRule="auto"/>
        <w:ind w:firstLine="720"/>
        <w:jc w:val="both"/>
        <w:rPr>
          <w:rFonts w:ascii="Times New Roman" w:hAnsi="Times New Roman"/>
          <w:kern w:val="2"/>
        </w:rPr>
      </w:pPr>
      <w:r w:rsidRPr="00592251">
        <w:rPr>
          <w:rFonts w:ascii="Times New Roman" w:hAnsi="Times New Roman"/>
          <w:kern w:val="2"/>
        </w:rPr>
        <w:t>2. P r i p a ž</w:t>
      </w:r>
      <w:r>
        <w:rPr>
          <w:rFonts w:ascii="Times New Roman" w:hAnsi="Times New Roman"/>
          <w:kern w:val="2"/>
        </w:rPr>
        <w:t xml:space="preserve"> į s t u ne</w:t>
      </w:r>
      <w:r w:rsidR="00573B1D">
        <w:rPr>
          <w:rFonts w:ascii="Times New Roman" w:hAnsi="Times New Roman"/>
          <w:kern w:val="2"/>
        </w:rPr>
        <w:t xml:space="preserve">tekusiu galios rajono savivaldybės administracijos direktoriaus </w:t>
      </w:r>
      <w:r w:rsidR="007129F0">
        <w:rPr>
          <w:rFonts w:ascii="Times New Roman" w:hAnsi="Times New Roman"/>
          <w:kern w:val="2"/>
        </w:rPr>
        <w:t>2014 m. liepos 4 d. įsakymą Nr. AT-660 „Dėl rajono savivaldybės administracijos Šakių seniūnijos seniūno pareigybės aprašymo tvirtinimo“</w:t>
      </w:r>
      <w:r w:rsidR="006307E4">
        <w:rPr>
          <w:rFonts w:ascii="Times New Roman" w:hAnsi="Times New Roman"/>
          <w:kern w:val="2"/>
        </w:rPr>
        <w:t xml:space="preserve"> </w:t>
      </w:r>
      <w:r w:rsidR="00DC1CAE">
        <w:rPr>
          <w:rFonts w:ascii="Times New Roman" w:hAnsi="Times New Roman"/>
          <w:kern w:val="2"/>
        </w:rPr>
        <w:t xml:space="preserve"> su visais jo pakeitimais ir papildymais.</w:t>
      </w:r>
    </w:p>
    <w:p w14:paraId="1E2A7FE9" w14:textId="77777777" w:rsidR="00592251" w:rsidRPr="00592251" w:rsidRDefault="00592251" w:rsidP="007A02BC">
      <w:pPr>
        <w:tabs>
          <w:tab w:val="left" w:pos="1242"/>
        </w:tabs>
        <w:spacing w:line="276" w:lineRule="auto"/>
        <w:ind w:firstLine="720"/>
        <w:jc w:val="both"/>
        <w:rPr>
          <w:rFonts w:ascii="Times New Roman" w:hAnsi="Times New Roman"/>
          <w:color w:val="222222"/>
          <w:kern w:val="2"/>
          <w:szCs w:val="24"/>
        </w:rPr>
      </w:pPr>
      <w:r w:rsidRPr="00592251">
        <w:rPr>
          <w:rFonts w:ascii="Times New Roman" w:hAnsi="Times New Roman"/>
          <w:kern w:val="2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5F79BCEC" w14:textId="6CDCE44F" w:rsidR="00937B1D" w:rsidRDefault="00937B1D" w:rsidP="00937B1D">
      <w:pPr>
        <w:rPr>
          <w:rFonts w:ascii="Times New Roman" w:hAnsi="Times New Roman"/>
          <w:szCs w:val="24"/>
        </w:rPr>
      </w:pPr>
    </w:p>
    <w:p w14:paraId="712F8CA1" w14:textId="77777777" w:rsidR="007A02BC" w:rsidRDefault="007A02BC" w:rsidP="00937B1D">
      <w:pPr>
        <w:rPr>
          <w:rFonts w:ascii="Times New Roman" w:hAnsi="Times New Roman"/>
          <w:szCs w:val="24"/>
        </w:rPr>
      </w:pPr>
    </w:p>
    <w:p w14:paraId="5C519B2D" w14:textId="121EE80A" w:rsidR="00B800A3" w:rsidRDefault="00B800A3" w:rsidP="00937B1D">
      <w:pPr>
        <w:rPr>
          <w:rFonts w:ascii="Times New Roman" w:hAnsi="Times New Roman"/>
          <w:szCs w:val="24"/>
        </w:rPr>
      </w:pPr>
      <w:r w:rsidRPr="00533997">
        <w:rPr>
          <w:rFonts w:ascii="Times New Roman" w:hAnsi="Times New Roman"/>
        </w:rPr>
        <w:t>A</w:t>
      </w:r>
      <w:r w:rsidRPr="00533997">
        <w:rPr>
          <w:rFonts w:ascii="Times New Roman" w:hAnsi="Times New Roman"/>
          <w:szCs w:val="24"/>
        </w:rPr>
        <w:t>dministracijos direktori</w:t>
      </w:r>
      <w:r w:rsidR="006307E4">
        <w:rPr>
          <w:rFonts w:ascii="Times New Roman" w:hAnsi="Times New Roman"/>
          <w:szCs w:val="24"/>
        </w:rPr>
        <w:t xml:space="preserve">aus pavaduotojas,                                                  </w:t>
      </w:r>
    </w:p>
    <w:p w14:paraId="41BAE756" w14:textId="7D5422F8" w:rsidR="00E77EE6" w:rsidRDefault="00FF5765" w:rsidP="00937B1D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</w:t>
      </w:r>
      <w:r w:rsidR="006307E4">
        <w:rPr>
          <w:rFonts w:ascii="Times New Roman" w:hAnsi="Times New Roman"/>
          <w:szCs w:val="24"/>
        </w:rPr>
        <w:t>avaduojantis administracijos direktorių</w:t>
      </w:r>
      <w:r w:rsidR="007A02BC">
        <w:rPr>
          <w:rFonts w:ascii="Times New Roman" w:hAnsi="Times New Roman"/>
          <w:szCs w:val="24"/>
        </w:rPr>
        <w:tab/>
      </w:r>
      <w:r w:rsidR="007A02BC">
        <w:rPr>
          <w:rFonts w:ascii="Times New Roman" w:hAnsi="Times New Roman"/>
          <w:szCs w:val="24"/>
        </w:rPr>
        <w:tab/>
      </w:r>
      <w:r w:rsidR="007A02BC">
        <w:rPr>
          <w:rFonts w:ascii="Times New Roman" w:hAnsi="Times New Roman"/>
          <w:szCs w:val="24"/>
        </w:rPr>
        <w:tab/>
      </w:r>
      <w:r w:rsidR="007A02BC">
        <w:rPr>
          <w:rFonts w:ascii="Times New Roman" w:hAnsi="Times New Roman"/>
          <w:szCs w:val="24"/>
        </w:rPr>
        <w:tab/>
      </w:r>
      <w:r w:rsidR="007A02BC">
        <w:rPr>
          <w:rFonts w:ascii="Times New Roman" w:hAnsi="Times New Roman"/>
          <w:szCs w:val="24"/>
        </w:rPr>
        <w:tab/>
      </w:r>
      <w:r w:rsidR="007A02BC">
        <w:rPr>
          <w:rFonts w:ascii="Times New Roman" w:hAnsi="Times New Roman"/>
          <w:szCs w:val="24"/>
        </w:rPr>
        <w:tab/>
        <w:t>Redas Juškaitis</w:t>
      </w:r>
    </w:p>
    <w:p w14:paraId="3A49ADDA" w14:textId="77777777" w:rsidR="002A1C13" w:rsidRDefault="002A1C13" w:rsidP="00937B1D">
      <w:pPr>
        <w:rPr>
          <w:rFonts w:ascii="Times New Roman" w:hAnsi="Times New Roman"/>
          <w:szCs w:val="24"/>
        </w:rPr>
      </w:pPr>
    </w:p>
    <w:p w14:paraId="379F5558" w14:textId="77777777" w:rsidR="002A1C13" w:rsidRDefault="002A1C13" w:rsidP="00937B1D">
      <w:pPr>
        <w:rPr>
          <w:rFonts w:ascii="Times New Roman" w:hAnsi="Times New Roman"/>
          <w:szCs w:val="24"/>
        </w:rPr>
      </w:pPr>
    </w:p>
    <w:p w14:paraId="7699DFF1" w14:textId="77777777" w:rsidR="002A1C13" w:rsidRDefault="002A1C13" w:rsidP="00937B1D">
      <w:pPr>
        <w:rPr>
          <w:rFonts w:ascii="Times New Roman" w:hAnsi="Times New Roman"/>
          <w:szCs w:val="24"/>
        </w:rPr>
      </w:pPr>
    </w:p>
    <w:p w14:paraId="08310BA1" w14:textId="77777777" w:rsidR="002A1C13" w:rsidRDefault="002A1C13" w:rsidP="00937B1D">
      <w:pPr>
        <w:rPr>
          <w:rFonts w:ascii="Times New Roman" w:hAnsi="Times New Roman"/>
          <w:szCs w:val="24"/>
        </w:rPr>
      </w:pPr>
    </w:p>
    <w:p w14:paraId="5C97C254" w14:textId="77777777" w:rsidR="002A1C13" w:rsidRDefault="002A1C13" w:rsidP="00937B1D">
      <w:pPr>
        <w:rPr>
          <w:rFonts w:ascii="Times New Roman" w:hAnsi="Times New Roman"/>
          <w:szCs w:val="24"/>
        </w:rPr>
      </w:pPr>
    </w:p>
    <w:p w14:paraId="4506FC1D" w14:textId="77777777" w:rsidR="002A1C13" w:rsidRDefault="002A1C13" w:rsidP="00937B1D">
      <w:pPr>
        <w:rPr>
          <w:rFonts w:ascii="Times New Roman" w:hAnsi="Times New Roman"/>
          <w:szCs w:val="24"/>
        </w:rPr>
      </w:pPr>
    </w:p>
    <w:p w14:paraId="5B5CC569" w14:textId="77777777" w:rsidR="002A1C13" w:rsidRDefault="002A1C13" w:rsidP="00937B1D">
      <w:pPr>
        <w:rPr>
          <w:rFonts w:ascii="Times New Roman" w:hAnsi="Times New Roman"/>
          <w:szCs w:val="24"/>
        </w:rPr>
      </w:pPr>
    </w:p>
    <w:p w14:paraId="212F72A3" w14:textId="77777777" w:rsidR="00D71AEF" w:rsidRDefault="00D71AEF" w:rsidP="00937B1D">
      <w:pPr>
        <w:jc w:val="both"/>
        <w:rPr>
          <w:rFonts w:ascii="Times New Roman" w:hAnsi="Times New Roman"/>
          <w:szCs w:val="24"/>
        </w:rPr>
      </w:pPr>
    </w:p>
    <w:p w14:paraId="4E70E3FC" w14:textId="5D94668F" w:rsidR="00592251" w:rsidRPr="00592251" w:rsidRDefault="00592251" w:rsidP="00937B1D">
      <w:pPr>
        <w:jc w:val="both"/>
        <w:rPr>
          <w:rFonts w:ascii="Times New Roman" w:hAnsi="Times New Roman"/>
          <w:kern w:val="2"/>
        </w:rPr>
      </w:pPr>
      <w:r w:rsidRPr="00592251">
        <w:rPr>
          <w:rFonts w:ascii="Times New Roman" w:hAnsi="Times New Roman"/>
          <w:kern w:val="2"/>
        </w:rPr>
        <w:t xml:space="preserve">Parengė </w:t>
      </w:r>
    </w:p>
    <w:p w14:paraId="4EA0A21F" w14:textId="14774356" w:rsidR="00592251" w:rsidRPr="00592251" w:rsidRDefault="00592251" w:rsidP="00937B1D">
      <w:pPr>
        <w:jc w:val="both"/>
        <w:rPr>
          <w:rFonts w:ascii="Times New Roman" w:hAnsi="Times New Roman"/>
          <w:kern w:val="2"/>
        </w:rPr>
      </w:pPr>
      <w:r w:rsidRPr="00592251">
        <w:rPr>
          <w:rFonts w:ascii="Times New Roman" w:hAnsi="Times New Roman"/>
          <w:kern w:val="2"/>
        </w:rPr>
        <w:t xml:space="preserve">Teisės, personalo ir civilinės metrikacijos skyriaus </w:t>
      </w:r>
      <w:r w:rsidR="00D71AEF">
        <w:rPr>
          <w:rFonts w:ascii="Times New Roman" w:hAnsi="Times New Roman"/>
          <w:kern w:val="2"/>
        </w:rPr>
        <w:t>vedėja</w:t>
      </w:r>
    </w:p>
    <w:p w14:paraId="03786C83" w14:textId="77777777" w:rsidR="00592251" w:rsidRPr="00592251" w:rsidRDefault="00592251" w:rsidP="00937B1D">
      <w:pPr>
        <w:jc w:val="both"/>
        <w:rPr>
          <w:rFonts w:ascii="Times New Roman" w:hAnsi="Times New Roman"/>
          <w:kern w:val="2"/>
        </w:rPr>
      </w:pPr>
    </w:p>
    <w:p w14:paraId="3DE78A9F" w14:textId="5C30D2CA" w:rsidR="00592251" w:rsidRPr="00592251" w:rsidRDefault="00236E6E" w:rsidP="00937B1D">
      <w:pPr>
        <w:jc w:val="both"/>
        <w:rPr>
          <w:rFonts w:ascii="Times New Roman" w:hAnsi="Times New Roman"/>
          <w:kern w:val="2"/>
          <w:szCs w:val="24"/>
        </w:rPr>
      </w:pPr>
      <w:r w:rsidRPr="00236E6E">
        <w:rPr>
          <w:rFonts w:ascii="Times New Roman" w:hAnsi="Times New Roman"/>
          <w:kern w:val="2"/>
        </w:rPr>
        <w:t>J</w:t>
      </w:r>
      <w:r w:rsidR="00D71AEF">
        <w:rPr>
          <w:rFonts w:ascii="Times New Roman" w:hAnsi="Times New Roman"/>
          <w:kern w:val="2"/>
        </w:rPr>
        <w:t>ūratė Šneideraitienė</w:t>
      </w:r>
    </w:p>
    <w:p w14:paraId="76BDD5F7" w14:textId="77FC6E96" w:rsidR="000C3CD4" w:rsidRPr="00592251" w:rsidRDefault="00987D98" w:rsidP="00937B1D">
      <w:pPr>
        <w:tabs>
          <w:tab w:val="left" w:pos="2445"/>
        </w:tabs>
        <w:rPr>
          <w:kern w:val="2"/>
        </w:rPr>
      </w:pPr>
      <w:r>
        <w:rPr>
          <w:rFonts w:ascii="Times New Roman" w:hAnsi="Times New Roman"/>
          <w:kern w:val="2"/>
          <w:szCs w:val="24"/>
        </w:rPr>
        <w:t>20</w:t>
      </w:r>
      <w:r w:rsidR="00D07416">
        <w:rPr>
          <w:rFonts w:ascii="Times New Roman" w:hAnsi="Times New Roman"/>
          <w:kern w:val="2"/>
          <w:szCs w:val="24"/>
        </w:rPr>
        <w:t>20</w:t>
      </w:r>
      <w:r>
        <w:rPr>
          <w:rFonts w:ascii="Times New Roman" w:hAnsi="Times New Roman"/>
          <w:kern w:val="2"/>
          <w:szCs w:val="24"/>
        </w:rPr>
        <w:t>-0</w:t>
      </w:r>
      <w:r w:rsidR="006307E4">
        <w:rPr>
          <w:rFonts w:ascii="Times New Roman" w:hAnsi="Times New Roman"/>
          <w:kern w:val="2"/>
          <w:szCs w:val="24"/>
        </w:rPr>
        <w:t>8</w:t>
      </w:r>
      <w:r w:rsidR="00236E6E">
        <w:rPr>
          <w:rFonts w:ascii="Times New Roman" w:hAnsi="Times New Roman"/>
          <w:kern w:val="2"/>
          <w:szCs w:val="24"/>
        </w:rPr>
        <w:t>-</w:t>
      </w:r>
      <w:r w:rsidR="00A711A5">
        <w:rPr>
          <w:rFonts w:ascii="Times New Roman" w:hAnsi="Times New Roman"/>
          <w:kern w:val="2"/>
          <w:szCs w:val="24"/>
        </w:rPr>
        <w:t>10</w:t>
      </w:r>
    </w:p>
    <w:sectPr w:rsidR="000C3CD4" w:rsidRPr="0059225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FC97B47" w14:textId="77777777" w:rsidR="009060A6" w:rsidRDefault="009060A6">
      <w:r>
        <w:separator/>
      </w:r>
    </w:p>
  </w:endnote>
  <w:endnote w:type="continuationSeparator" w:id="0">
    <w:p w14:paraId="29D46DAC" w14:textId="77777777" w:rsidR="009060A6" w:rsidRDefault="009060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287" w:usb1="00000000" w:usb2="00000000" w:usb3="00000000" w:csb0="0000009F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750055A" w14:textId="77777777" w:rsidR="007B4D6B" w:rsidRDefault="007B4D6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7801582" w14:textId="77777777" w:rsidR="007B4D6B" w:rsidRDefault="007B4D6B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A6DB57B" w14:textId="77777777" w:rsidR="007B4D6B" w:rsidRDefault="007B4D6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B6B38BA" w14:textId="77777777" w:rsidR="009060A6" w:rsidRDefault="009060A6">
      <w:r>
        <w:separator/>
      </w:r>
    </w:p>
  </w:footnote>
  <w:footnote w:type="continuationSeparator" w:id="0">
    <w:p w14:paraId="75BAA1D0" w14:textId="77777777" w:rsidR="009060A6" w:rsidRDefault="009060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C88A4DF" w14:textId="77777777" w:rsidR="007B4D6B" w:rsidRDefault="007B4D6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9C21F4A" w14:textId="77777777" w:rsidR="007B4D6B" w:rsidRDefault="004E2B9E">
    <w:pPr>
      <w:pStyle w:val="Header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73A6E53" w14:textId="77777777" w:rsidR="007B4D6B" w:rsidRDefault="007B4D6B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11092936"/>
    <w:multiLevelType w:val="hybridMultilevel"/>
    <w:tmpl w:val="3212612A"/>
    <w:lvl w:ilvl="0" w:tplc="812C00A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56152AC4"/>
    <w:multiLevelType w:val="hybridMultilevel"/>
    <w:tmpl w:val="291800D4"/>
    <w:lvl w:ilvl="0" w:tplc="03ECB076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80" w:hanging="360"/>
      </w:pPr>
    </w:lvl>
    <w:lvl w:ilvl="2" w:tplc="0427001B" w:tentative="1">
      <w:start w:val="1"/>
      <w:numFmt w:val="lowerRoman"/>
      <w:lvlText w:val="%3."/>
      <w:lvlJc w:val="right"/>
      <w:pPr>
        <w:ind w:left="2700" w:hanging="180"/>
      </w:pPr>
    </w:lvl>
    <w:lvl w:ilvl="3" w:tplc="0427000F" w:tentative="1">
      <w:start w:val="1"/>
      <w:numFmt w:val="decimal"/>
      <w:lvlText w:val="%4."/>
      <w:lvlJc w:val="left"/>
      <w:pPr>
        <w:ind w:left="3420" w:hanging="360"/>
      </w:pPr>
    </w:lvl>
    <w:lvl w:ilvl="4" w:tplc="04270019" w:tentative="1">
      <w:start w:val="1"/>
      <w:numFmt w:val="lowerLetter"/>
      <w:lvlText w:val="%5."/>
      <w:lvlJc w:val="left"/>
      <w:pPr>
        <w:ind w:left="4140" w:hanging="360"/>
      </w:pPr>
    </w:lvl>
    <w:lvl w:ilvl="5" w:tplc="0427001B" w:tentative="1">
      <w:start w:val="1"/>
      <w:numFmt w:val="lowerRoman"/>
      <w:lvlText w:val="%6."/>
      <w:lvlJc w:val="right"/>
      <w:pPr>
        <w:ind w:left="4860" w:hanging="180"/>
      </w:pPr>
    </w:lvl>
    <w:lvl w:ilvl="6" w:tplc="0427000F" w:tentative="1">
      <w:start w:val="1"/>
      <w:numFmt w:val="decimal"/>
      <w:lvlText w:val="%7."/>
      <w:lvlJc w:val="left"/>
      <w:pPr>
        <w:ind w:left="5580" w:hanging="360"/>
      </w:pPr>
    </w:lvl>
    <w:lvl w:ilvl="7" w:tplc="04270019" w:tentative="1">
      <w:start w:val="1"/>
      <w:numFmt w:val="lowerLetter"/>
      <w:lvlText w:val="%8."/>
      <w:lvlJc w:val="left"/>
      <w:pPr>
        <w:ind w:left="6300" w:hanging="360"/>
      </w:pPr>
    </w:lvl>
    <w:lvl w:ilvl="8" w:tplc="0427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Normal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7105"/>
    <w:rsid w:val="000065BE"/>
    <w:rsid w:val="00011FE7"/>
    <w:rsid w:val="00067CC8"/>
    <w:rsid w:val="00087BE4"/>
    <w:rsid w:val="00087C81"/>
    <w:rsid w:val="000C3CD4"/>
    <w:rsid w:val="000D2AA7"/>
    <w:rsid w:val="001375E9"/>
    <w:rsid w:val="00165CB7"/>
    <w:rsid w:val="00170B5E"/>
    <w:rsid w:val="0021518F"/>
    <w:rsid w:val="0021774E"/>
    <w:rsid w:val="00223E11"/>
    <w:rsid w:val="00226F74"/>
    <w:rsid w:val="00234D8D"/>
    <w:rsid w:val="00236E6E"/>
    <w:rsid w:val="00266978"/>
    <w:rsid w:val="00270C5B"/>
    <w:rsid w:val="0027515C"/>
    <w:rsid w:val="00275FAD"/>
    <w:rsid w:val="002A1C13"/>
    <w:rsid w:val="002B49A9"/>
    <w:rsid w:val="00334B1E"/>
    <w:rsid w:val="003435A9"/>
    <w:rsid w:val="003669CD"/>
    <w:rsid w:val="003B7105"/>
    <w:rsid w:val="003B751B"/>
    <w:rsid w:val="00403ECF"/>
    <w:rsid w:val="00415054"/>
    <w:rsid w:val="00456864"/>
    <w:rsid w:val="0046400D"/>
    <w:rsid w:val="00480FD6"/>
    <w:rsid w:val="00481A61"/>
    <w:rsid w:val="00496443"/>
    <w:rsid w:val="004E2B9E"/>
    <w:rsid w:val="00510230"/>
    <w:rsid w:val="00517CFE"/>
    <w:rsid w:val="00543EBA"/>
    <w:rsid w:val="00573B1D"/>
    <w:rsid w:val="0058064D"/>
    <w:rsid w:val="00592251"/>
    <w:rsid w:val="00595081"/>
    <w:rsid w:val="005A7F5B"/>
    <w:rsid w:val="005C569E"/>
    <w:rsid w:val="005D1064"/>
    <w:rsid w:val="00620806"/>
    <w:rsid w:val="006307E4"/>
    <w:rsid w:val="006B315F"/>
    <w:rsid w:val="006D6CF8"/>
    <w:rsid w:val="00701A4C"/>
    <w:rsid w:val="007129F0"/>
    <w:rsid w:val="00722195"/>
    <w:rsid w:val="00751AE8"/>
    <w:rsid w:val="00796E54"/>
    <w:rsid w:val="007A02BC"/>
    <w:rsid w:val="007B44B9"/>
    <w:rsid w:val="007B4D6B"/>
    <w:rsid w:val="00811D85"/>
    <w:rsid w:val="00866D40"/>
    <w:rsid w:val="008979B4"/>
    <w:rsid w:val="008D45D9"/>
    <w:rsid w:val="008F0785"/>
    <w:rsid w:val="009060A6"/>
    <w:rsid w:val="00912353"/>
    <w:rsid w:val="00912C28"/>
    <w:rsid w:val="00932367"/>
    <w:rsid w:val="00937B1D"/>
    <w:rsid w:val="0094347F"/>
    <w:rsid w:val="00984111"/>
    <w:rsid w:val="0098717C"/>
    <w:rsid w:val="00987D98"/>
    <w:rsid w:val="009C7ECC"/>
    <w:rsid w:val="009E1E4C"/>
    <w:rsid w:val="00A36115"/>
    <w:rsid w:val="00A711A5"/>
    <w:rsid w:val="00B27517"/>
    <w:rsid w:val="00B309FA"/>
    <w:rsid w:val="00B353FE"/>
    <w:rsid w:val="00B512A7"/>
    <w:rsid w:val="00B53B57"/>
    <w:rsid w:val="00B800A3"/>
    <w:rsid w:val="00B86373"/>
    <w:rsid w:val="00BE75F4"/>
    <w:rsid w:val="00BF205E"/>
    <w:rsid w:val="00C1080C"/>
    <w:rsid w:val="00C11AFA"/>
    <w:rsid w:val="00C22CF9"/>
    <w:rsid w:val="00C23433"/>
    <w:rsid w:val="00C270D4"/>
    <w:rsid w:val="00C3221C"/>
    <w:rsid w:val="00C3772E"/>
    <w:rsid w:val="00C46788"/>
    <w:rsid w:val="00C80883"/>
    <w:rsid w:val="00CF127D"/>
    <w:rsid w:val="00D029EE"/>
    <w:rsid w:val="00D07416"/>
    <w:rsid w:val="00D07B2B"/>
    <w:rsid w:val="00D15962"/>
    <w:rsid w:val="00D23EE4"/>
    <w:rsid w:val="00D36619"/>
    <w:rsid w:val="00D71AEF"/>
    <w:rsid w:val="00D83A84"/>
    <w:rsid w:val="00D93140"/>
    <w:rsid w:val="00DB04A0"/>
    <w:rsid w:val="00DC1CAE"/>
    <w:rsid w:val="00E32283"/>
    <w:rsid w:val="00E77511"/>
    <w:rsid w:val="00E77EE6"/>
    <w:rsid w:val="00E83999"/>
    <w:rsid w:val="00EC5567"/>
    <w:rsid w:val="00EC7A04"/>
    <w:rsid w:val="00ED677A"/>
    <w:rsid w:val="00F343B2"/>
    <w:rsid w:val="00F44DB3"/>
    <w:rsid w:val="00FD74D2"/>
    <w:rsid w:val="00FE2575"/>
    <w:rsid w:val="00FF57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0BAF605"/>
  <w15:docId w15:val="{C01D939D-17D8-4287-A50D-25B9FA9FC6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">
    <w:name w:val="Antraštė1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5922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1520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FA108630-EF74-4E7F-9D47-C78B5F1A68FC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BA65CD-4112-4B1C-9DF6-F8790E8A1B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1208</Words>
  <Characters>689</Characters>
  <Application>Microsoft Office Word</Application>
  <DocSecurity>0</DocSecurity>
  <Lines>5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Rita Vaičiūnienė</cp:lastModifiedBy>
  <cp:revision>4</cp:revision>
  <cp:lastPrinted>2017-10-16T05:35:00Z</cp:lastPrinted>
  <dcterms:created xsi:type="dcterms:W3CDTF">2020-08-13T10:46:00Z</dcterms:created>
  <dcterms:modified xsi:type="dcterms:W3CDTF">2020-08-13T12:33:00Z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