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1D74128" w14:textId="77777777" w:rsidR="007B4D6B" w:rsidRDefault="00496443" w:rsidP="00496443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 wp14:anchorId="4FDC80AA" wp14:editId="5940C7D5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EB53BB" w14:textId="77777777" w:rsidR="007B4D6B" w:rsidRDefault="007B4D6B" w:rsidP="00937B1D">
      <w:pPr>
        <w:jc w:val="center"/>
        <w:rPr>
          <w:rFonts w:ascii="Times New Roman" w:hAnsi="Times New Roman"/>
          <w:b/>
        </w:rPr>
      </w:pPr>
    </w:p>
    <w:p w14:paraId="23F7E941" w14:textId="77777777" w:rsidR="007B4D6B" w:rsidRDefault="004E2B9E" w:rsidP="00937B1D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78BC1E8E" w14:textId="77777777" w:rsidR="007B4D6B" w:rsidRDefault="007B4D6B" w:rsidP="00937B1D">
      <w:pPr>
        <w:jc w:val="center"/>
        <w:rPr>
          <w:rFonts w:ascii="Times New Roman" w:hAnsi="Times New Roman"/>
          <w:b/>
        </w:rPr>
      </w:pPr>
    </w:p>
    <w:p w14:paraId="63ED1369" w14:textId="77777777" w:rsidR="007B4D6B" w:rsidRDefault="007B4D6B" w:rsidP="00937B1D">
      <w:pPr>
        <w:jc w:val="center"/>
        <w:rPr>
          <w:rFonts w:ascii="Times New Roman" w:hAnsi="Times New Roman"/>
          <w:b/>
        </w:rPr>
      </w:pPr>
    </w:p>
    <w:p w14:paraId="190E9DA8" w14:textId="77777777" w:rsidR="007B4D6B" w:rsidRDefault="004E2B9E" w:rsidP="00937B1D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60C2E8D5" w14:textId="77777777" w:rsidR="007B4D6B" w:rsidRDefault="00E77EE6" w:rsidP="000065BE">
      <w:pPr>
        <w:tabs>
          <w:tab w:val="left" w:pos="851"/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</w:t>
      </w:r>
      <w:r w:rsidR="00087C81">
        <w:rPr>
          <w:rFonts w:ascii="Times New Roman" w:hAnsi="Times New Roman"/>
          <w:b/>
        </w:rPr>
        <w:t xml:space="preserve">ŠAKIŲ RAJONO SAVIVALDYBĖS </w:t>
      </w:r>
      <w:r w:rsidR="000065BE">
        <w:rPr>
          <w:rFonts w:ascii="Times New Roman" w:hAnsi="Times New Roman"/>
          <w:b/>
        </w:rPr>
        <w:t xml:space="preserve">ADMINISTRACIJOS </w:t>
      </w:r>
      <w:r w:rsidR="004E2B9E">
        <w:rPr>
          <w:rFonts w:ascii="Times New Roman" w:hAnsi="Times New Roman"/>
          <w:b/>
        </w:rPr>
        <w:t xml:space="preserve">VYRIAUSIOJO SPECIALISTO </w:t>
      </w:r>
      <w:r w:rsidR="0098717C">
        <w:rPr>
          <w:rFonts w:ascii="Times New Roman" w:hAnsi="Times New Roman"/>
          <w:b/>
        </w:rPr>
        <w:t>(JAUNIMO REIKALŲ KOORDINATORIAUS</w:t>
      </w:r>
      <w:r w:rsidR="00087C81">
        <w:rPr>
          <w:rFonts w:ascii="Times New Roman" w:hAnsi="Times New Roman"/>
          <w:b/>
        </w:rPr>
        <w:t xml:space="preserve">) </w:t>
      </w:r>
      <w:r w:rsidR="004E2B9E">
        <w:rPr>
          <w:rFonts w:ascii="Times New Roman" w:hAnsi="Times New Roman"/>
          <w:b/>
        </w:rPr>
        <w:t xml:space="preserve">PAREIGYBĖS APRAŠYMO </w:t>
      </w:r>
      <w:r w:rsidR="00F343B2">
        <w:rPr>
          <w:rFonts w:ascii="Times New Roman" w:hAnsi="Times New Roman"/>
          <w:b/>
        </w:rPr>
        <w:t>PA</w:t>
      </w:r>
      <w:r w:rsidR="004E2B9E">
        <w:rPr>
          <w:rFonts w:ascii="Times New Roman" w:hAnsi="Times New Roman"/>
          <w:b/>
        </w:rPr>
        <w:t>TVIRTINIMO</w:t>
      </w:r>
    </w:p>
    <w:p w14:paraId="306B1310" w14:textId="77777777" w:rsidR="007B4D6B" w:rsidRPr="0094347F" w:rsidRDefault="007B4D6B" w:rsidP="00937B1D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16"/>
          <w:szCs w:val="16"/>
        </w:rPr>
      </w:pPr>
    </w:p>
    <w:p w14:paraId="16C724EE" w14:textId="3012AB0B" w:rsidR="007B4D6B" w:rsidRDefault="006B315F" w:rsidP="00937B1D">
      <w:pPr>
        <w:tabs>
          <w:tab w:val="left" w:pos="6804"/>
        </w:tabs>
        <w:jc w:val="center"/>
      </w:pPr>
      <w:r>
        <w:rPr>
          <w:rFonts w:ascii="Times New Roman" w:hAnsi="Times New Roman"/>
        </w:rPr>
        <w:t>20</w:t>
      </w:r>
      <w:r w:rsidR="00D07416">
        <w:rPr>
          <w:rFonts w:ascii="Times New Roman" w:hAnsi="Times New Roman"/>
        </w:rPr>
        <w:t>20</w:t>
      </w:r>
      <w:r>
        <w:rPr>
          <w:rFonts w:ascii="Times New Roman" w:hAnsi="Times New Roman"/>
        </w:rPr>
        <w:t xml:space="preserve"> m. </w:t>
      </w:r>
      <w:r w:rsidR="007B4A39">
        <w:rPr>
          <w:rFonts w:ascii="Times New Roman" w:hAnsi="Times New Roman"/>
        </w:rPr>
        <w:t>rugsėjo</w:t>
      </w:r>
      <w:r w:rsidR="00BF205E">
        <w:rPr>
          <w:rFonts w:ascii="Times New Roman" w:hAnsi="Times New Roman"/>
        </w:rPr>
        <w:t xml:space="preserve"> </w:t>
      </w:r>
      <w:r w:rsidR="003B7105">
        <w:rPr>
          <w:rFonts w:ascii="Times New Roman" w:hAnsi="Times New Roman"/>
        </w:rPr>
        <w:t xml:space="preserve"> </w:t>
      </w:r>
      <w:r w:rsidR="004E2B9E">
        <w:rPr>
          <w:rFonts w:ascii="Times New Roman" w:hAnsi="Times New Roman"/>
        </w:rPr>
        <w:t>d.  Nr. AT</w:t>
      </w:r>
      <w:r w:rsidR="00BF205E">
        <w:rPr>
          <w:rFonts w:ascii="Times New Roman" w:hAnsi="Times New Roman"/>
        </w:rPr>
        <w:t>-</w:t>
      </w:r>
    </w:p>
    <w:p w14:paraId="70E08950" w14:textId="77777777" w:rsidR="007B4D6B" w:rsidRDefault="004E2B9E" w:rsidP="00937B1D">
      <w:pPr>
        <w:pStyle w:val="Antrat1"/>
        <w:ind w:left="0" w:firstLine="0"/>
        <w:jc w:val="center"/>
      </w:pPr>
      <w:r>
        <w:t>Šakiai</w:t>
      </w:r>
    </w:p>
    <w:p w14:paraId="7100AD82" w14:textId="77777777" w:rsidR="007B4D6B" w:rsidRDefault="007B4D6B" w:rsidP="00937B1D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420D4059" w14:textId="61321BB5" w:rsidR="007B4D6B" w:rsidRDefault="000C3CD4" w:rsidP="003D3E82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Vadovaudamasis </w:t>
      </w:r>
      <w:r w:rsidR="009C7ECC">
        <w:rPr>
          <w:rFonts w:ascii="Times New Roman" w:hAnsi="Times New Roman"/>
        </w:rPr>
        <w:t xml:space="preserve">Lietuvos Respublikos vietos savivaldos įstatymo 18 straipsnio 1 dalimi, </w:t>
      </w:r>
      <w:r w:rsidR="00BF205E">
        <w:rPr>
          <w:rFonts w:ascii="Times New Roman" w:hAnsi="Times New Roman"/>
        </w:rPr>
        <w:t>Lietuvos Respublikos v</w:t>
      </w:r>
      <w:r w:rsidR="004E2B9E">
        <w:rPr>
          <w:rFonts w:ascii="Times New Roman" w:hAnsi="Times New Roman"/>
        </w:rPr>
        <w:t xml:space="preserve">alstybės </w:t>
      </w:r>
      <w:r w:rsidR="006B315F">
        <w:rPr>
          <w:rFonts w:ascii="Times New Roman" w:hAnsi="Times New Roman"/>
        </w:rPr>
        <w:t>tarnybos įstatymo 8 straipsnio 4</w:t>
      </w:r>
      <w:r w:rsidR="004E2B9E">
        <w:rPr>
          <w:rFonts w:ascii="Times New Roman" w:hAnsi="Times New Roman"/>
        </w:rPr>
        <w:t xml:space="preserve"> dalies 1 punktu, </w:t>
      </w:r>
      <w:r w:rsidR="000D2AA7">
        <w:rPr>
          <w:rFonts w:ascii="Times New Roman" w:hAnsi="Times New Roman"/>
        </w:rPr>
        <w:t>Valstybės tarnautojų pareigybių</w:t>
      </w:r>
      <w:r w:rsidR="00087C81">
        <w:rPr>
          <w:rFonts w:ascii="Times New Roman" w:hAnsi="Times New Roman"/>
        </w:rPr>
        <w:t xml:space="preserve"> aprašymo ir vertinimo metodika, patvirtinta</w:t>
      </w:r>
      <w:r w:rsidR="000D2AA7">
        <w:rPr>
          <w:rFonts w:ascii="Times New Roman" w:hAnsi="Times New Roman"/>
        </w:rPr>
        <w:t xml:space="preserve"> </w:t>
      </w:r>
      <w:r w:rsidR="006B315F">
        <w:rPr>
          <w:rFonts w:ascii="Times New Roman" w:hAnsi="Times New Roman"/>
        </w:rPr>
        <w:t>Lietuvos Respublikos Vyriausybės 2018 m. lapkričio 28 d. nutarimu Nr. 1176 „Dėl Lietuvos Respublikos valstybės tarnybos įstatymo įgyvendinimo“</w:t>
      </w:r>
      <w:r w:rsidR="00E83999">
        <w:rPr>
          <w:rFonts w:ascii="Times New Roman" w:hAnsi="Times New Roman"/>
        </w:rPr>
        <w:t>,</w:t>
      </w:r>
      <w:r w:rsidR="003E709F">
        <w:rPr>
          <w:rFonts w:ascii="Times New Roman" w:hAnsi="Times New Roman"/>
        </w:rPr>
        <w:t xml:space="preserve"> </w:t>
      </w:r>
      <w:r w:rsidR="0098717C">
        <w:rPr>
          <w:rFonts w:ascii="Times New Roman" w:hAnsi="Times New Roman"/>
        </w:rPr>
        <w:t>Lietuvos Respublikos socialinės apsaugos ir darbo</w:t>
      </w:r>
      <w:r w:rsidR="003D3E82">
        <w:rPr>
          <w:rFonts w:ascii="Times New Roman" w:hAnsi="Times New Roman"/>
        </w:rPr>
        <w:t xml:space="preserve"> </w:t>
      </w:r>
      <w:r w:rsidR="00C11AFA">
        <w:rPr>
          <w:rFonts w:ascii="Times New Roman" w:hAnsi="Times New Roman"/>
        </w:rPr>
        <w:t>ministro 2008 m. kovo 4 d. įsakym</w:t>
      </w:r>
      <w:r w:rsidR="003E709F">
        <w:rPr>
          <w:rFonts w:ascii="Times New Roman" w:hAnsi="Times New Roman"/>
        </w:rPr>
        <w:t>u</w:t>
      </w:r>
      <w:r w:rsidR="00C11AFA">
        <w:rPr>
          <w:rFonts w:ascii="Times New Roman" w:hAnsi="Times New Roman"/>
        </w:rPr>
        <w:t xml:space="preserve"> Nr. A1-68 „Dėl </w:t>
      </w:r>
      <w:r w:rsidR="003D3E82">
        <w:rPr>
          <w:rFonts w:ascii="Times New Roman" w:hAnsi="Times New Roman"/>
        </w:rPr>
        <w:t>tipinio</w:t>
      </w:r>
      <w:r w:rsidR="00C11AFA">
        <w:rPr>
          <w:rFonts w:ascii="Times New Roman" w:hAnsi="Times New Roman"/>
        </w:rPr>
        <w:t xml:space="preserve"> savivaldybės jaunimo reikalų koordinatoriaus (vyriausiojo specialisto) pareigybės aprašymo“</w:t>
      </w:r>
      <w:r w:rsidR="003D3E82">
        <w:rPr>
          <w:rFonts w:ascii="Times New Roman" w:hAnsi="Times New Roman"/>
        </w:rPr>
        <w:t xml:space="preserve">, </w:t>
      </w:r>
      <w:r w:rsidR="000D2AA7">
        <w:rPr>
          <w:rFonts w:ascii="Times New Roman" w:hAnsi="Times New Roman"/>
        </w:rPr>
        <w:t>Šakių rajono savivaldybės administracijos nuostatų, patvirtintų Šakių rajono savivaldybės tarybos 2016 m. rugsėjo 23 d. sprendimu Nr. T-277 „Dėl Šakių rajono savivaldybės administracijos nuostatų patvirtinimo“,</w:t>
      </w:r>
      <w:r w:rsidR="00BF205E">
        <w:rPr>
          <w:rFonts w:ascii="Times New Roman" w:hAnsi="Times New Roman"/>
          <w:color w:val="auto"/>
        </w:rPr>
        <w:t xml:space="preserve"> 23.6</w:t>
      </w:r>
      <w:r w:rsidR="00BF205E" w:rsidRPr="00B113E0">
        <w:rPr>
          <w:rFonts w:ascii="Times New Roman" w:hAnsi="Times New Roman"/>
          <w:color w:val="auto"/>
        </w:rPr>
        <w:t xml:space="preserve"> punktu</w:t>
      </w:r>
      <w:r w:rsidR="00592251">
        <w:rPr>
          <w:rFonts w:ascii="Times New Roman" w:hAnsi="Times New Roman"/>
        </w:rPr>
        <w:t>:</w:t>
      </w:r>
    </w:p>
    <w:p w14:paraId="116A745F" w14:textId="77777777" w:rsidR="007B4D6B" w:rsidRDefault="00592251" w:rsidP="003D3E82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 T</w:t>
      </w:r>
      <w:r w:rsidR="004E2B9E">
        <w:rPr>
          <w:rFonts w:ascii="Times New Roman" w:hAnsi="Times New Roman"/>
        </w:rPr>
        <w:t xml:space="preserve"> v i r t</w:t>
      </w:r>
      <w:r w:rsidR="00E77EE6">
        <w:rPr>
          <w:rFonts w:ascii="Times New Roman" w:hAnsi="Times New Roman"/>
        </w:rPr>
        <w:t xml:space="preserve"> i n u </w:t>
      </w:r>
      <w:r w:rsidR="000065BE">
        <w:rPr>
          <w:rFonts w:ascii="Times New Roman" w:hAnsi="Times New Roman"/>
        </w:rPr>
        <w:t xml:space="preserve">Šakių rajono savivaldybės administracijos </w:t>
      </w:r>
      <w:r w:rsidR="004E2B9E">
        <w:rPr>
          <w:rFonts w:ascii="Times New Roman" w:hAnsi="Times New Roman"/>
        </w:rPr>
        <w:t>vyriausiojo specialisto</w:t>
      </w:r>
      <w:r w:rsidR="00C11AFA">
        <w:rPr>
          <w:rFonts w:ascii="Times New Roman" w:hAnsi="Times New Roman"/>
        </w:rPr>
        <w:t xml:space="preserve"> (jaunimo reikalų koordinatoriaus</w:t>
      </w:r>
      <w:r w:rsidR="000065BE">
        <w:rPr>
          <w:rFonts w:ascii="Times New Roman" w:hAnsi="Times New Roman"/>
        </w:rPr>
        <w:t>)</w:t>
      </w:r>
      <w:r w:rsidR="004E2B9E">
        <w:rPr>
          <w:rFonts w:ascii="Times New Roman" w:hAnsi="Times New Roman"/>
        </w:rPr>
        <w:t xml:space="preserve"> pareigybės aprašymą (pridedama).</w:t>
      </w:r>
    </w:p>
    <w:p w14:paraId="3BFF126A" w14:textId="563E350D" w:rsidR="00D15962" w:rsidRPr="00592251" w:rsidRDefault="00592251" w:rsidP="003D3E82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  <w:kern w:val="2"/>
        </w:rPr>
      </w:pPr>
      <w:r w:rsidRPr="00592251">
        <w:rPr>
          <w:rFonts w:ascii="Times New Roman" w:hAnsi="Times New Roman"/>
          <w:kern w:val="2"/>
        </w:rPr>
        <w:t>2. P r i p a ž</w:t>
      </w:r>
      <w:r>
        <w:rPr>
          <w:rFonts w:ascii="Times New Roman" w:hAnsi="Times New Roman"/>
          <w:kern w:val="2"/>
        </w:rPr>
        <w:t xml:space="preserve"> į s t u netekusiu galios </w:t>
      </w:r>
      <w:r w:rsidRPr="00592251">
        <w:rPr>
          <w:rFonts w:ascii="Times New Roman" w:hAnsi="Times New Roman"/>
          <w:kern w:val="2"/>
        </w:rPr>
        <w:t>rajono savivaldybės a</w:t>
      </w:r>
      <w:r>
        <w:rPr>
          <w:rFonts w:ascii="Times New Roman" w:hAnsi="Times New Roman"/>
          <w:kern w:val="2"/>
        </w:rPr>
        <w:t>dministraci</w:t>
      </w:r>
      <w:r w:rsidR="000065BE">
        <w:rPr>
          <w:rFonts w:ascii="Times New Roman" w:hAnsi="Times New Roman"/>
          <w:kern w:val="2"/>
        </w:rPr>
        <w:t>jos direktoria</w:t>
      </w:r>
      <w:r w:rsidR="00223E11">
        <w:rPr>
          <w:rFonts w:ascii="Times New Roman" w:hAnsi="Times New Roman"/>
          <w:kern w:val="2"/>
        </w:rPr>
        <w:t>us 20</w:t>
      </w:r>
      <w:r w:rsidR="007B4A39">
        <w:rPr>
          <w:rFonts w:ascii="Times New Roman" w:hAnsi="Times New Roman"/>
          <w:kern w:val="2"/>
        </w:rPr>
        <w:t>20</w:t>
      </w:r>
      <w:r w:rsidR="00223E11">
        <w:rPr>
          <w:rFonts w:ascii="Times New Roman" w:hAnsi="Times New Roman"/>
          <w:kern w:val="2"/>
        </w:rPr>
        <w:t xml:space="preserve"> m. </w:t>
      </w:r>
      <w:r w:rsidR="003D3E82">
        <w:rPr>
          <w:rFonts w:ascii="Times New Roman" w:hAnsi="Times New Roman"/>
          <w:kern w:val="2"/>
        </w:rPr>
        <w:t>liepos 7</w:t>
      </w:r>
      <w:r w:rsidR="00223E11">
        <w:rPr>
          <w:rFonts w:ascii="Times New Roman" w:hAnsi="Times New Roman"/>
          <w:kern w:val="2"/>
        </w:rPr>
        <w:t xml:space="preserve"> d. įsakym</w:t>
      </w:r>
      <w:r w:rsidR="00236E6E">
        <w:rPr>
          <w:rFonts w:ascii="Times New Roman" w:hAnsi="Times New Roman"/>
          <w:kern w:val="2"/>
        </w:rPr>
        <w:t>ą</w:t>
      </w:r>
      <w:r w:rsidR="00223E11">
        <w:rPr>
          <w:rFonts w:ascii="Times New Roman" w:hAnsi="Times New Roman"/>
          <w:kern w:val="2"/>
        </w:rPr>
        <w:t xml:space="preserve"> Nr. AT-</w:t>
      </w:r>
      <w:r w:rsidR="003D3E82">
        <w:rPr>
          <w:rFonts w:ascii="Times New Roman" w:hAnsi="Times New Roman"/>
          <w:kern w:val="2"/>
        </w:rPr>
        <w:t>538</w:t>
      </w:r>
      <w:r>
        <w:rPr>
          <w:rFonts w:ascii="Times New Roman" w:hAnsi="Times New Roman"/>
          <w:kern w:val="2"/>
        </w:rPr>
        <w:t xml:space="preserve"> „Dėl </w:t>
      </w:r>
      <w:r w:rsidR="003D3E82">
        <w:rPr>
          <w:rFonts w:ascii="Times New Roman" w:hAnsi="Times New Roman"/>
          <w:kern w:val="2"/>
        </w:rPr>
        <w:t xml:space="preserve">Šakių </w:t>
      </w:r>
      <w:r w:rsidR="00223E11">
        <w:rPr>
          <w:rFonts w:ascii="Times New Roman" w:hAnsi="Times New Roman"/>
          <w:kern w:val="2"/>
        </w:rPr>
        <w:t xml:space="preserve">rajono savivaldybės administracijos </w:t>
      </w:r>
      <w:r w:rsidR="00236E6E">
        <w:rPr>
          <w:rFonts w:ascii="Times New Roman" w:hAnsi="Times New Roman"/>
          <w:kern w:val="2"/>
        </w:rPr>
        <w:t xml:space="preserve">vyriausiojo specialisto (jaunimo reikalų koordinatoriaus) pareigybės aprašymo </w:t>
      </w:r>
      <w:r w:rsidR="00223E11">
        <w:rPr>
          <w:rFonts w:ascii="Times New Roman" w:hAnsi="Times New Roman"/>
          <w:kern w:val="2"/>
        </w:rPr>
        <w:t>patvirtinimo</w:t>
      </w:r>
      <w:r w:rsidRPr="00592251">
        <w:rPr>
          <w:rFonts w:ascii="Times New Roman" w:hAnsi="Times New Roman"/>
          <w:kern w:val="2"/>
        </w:rPr>
        <w:t>“.</w:t>
      </w:r>
    </w:p>
    <w:p w14:paraId="4372454C" w14:textId="77777777" w:rsidR="00592251" w:rsidRPr="00592251" w:rsidRDefault="00592251" w:rsidP="003D3E82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  <w:color w:val="222222"/>
          <w:kern w:val="2"/>
          <w:szCs w:val="24"/>
        </w:rPr>
      </w:pPr>
      <w:r w:rsidRPr="00592251">
        <w:rPr>
          <w:rFonts w:ascii="Times New Roman" w:hAnsi="Times New Roman"/>
          <w:kern w:val="2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11D957D1" w14:textId="77777777" w:rsidR="00937B1D" w:rsidRDefault="00937B1D" w:rsidP="00937B1D">
      <w:pPr>
        <w:rPr>
          <w:rFonts w:ascii="Times New Roman" w:hAnsi="Times New Roman"/>
          <w:szCs w:val="24"/>
        </w:rPr>
      </w:pPr>
    </w:p>
    <w:p w14:paraId="5A0AB348" w14:textId="77777777" w:rsidR="00B800A3" w:rsidRDefault="00B800A3" w:rsidP="00937B1D">
      <w:pPr>
        <w:rPr>
          <w:rFonts w:ascii="Times New Roman" w:hAnsi="Times New Roman"/>
          <w:szCs w:val="24"/>
        </w:rPr>
      </w:pPr>
      <w:r w:rsidRPr="00533997">
        <w:rPr>
          <w:rFonts w:ascii="Times New Roman" w:hAnsi="Times New Roman"/>
        </w:rPr>
        <w:t>A</w:t>
      </w:r>
      <w:r w:rsidRPr="00533997">
        <w:rPr>
          <w:rFonts w:ascii="Times New Roman" w:hAnsi="Times New Roman"/>
          <w:szCs w:val="24"/>
        </w:rPr>
        <w:t xml:space="preserve">dministracijos direktorius </w:t>
      </w:r>
      <w:r w:rsidRPr="00533997">
        <w:rPr>
          <w:rFonts w:ascii="Times New Roman" w:hAnsi="Times New Roman"/>
          <w:szCs w:val="24"/>
        </w:rPr>
        <w:tab/>
      </w:r>
      <w:r w:rsidRPr="00533997">
        <w:rPr>
          <w:rFonts w:ascii="Times New Roman" w:hAnsi="Times New Roman"/>
          <w:szCs w:val="24"/>
        </w:rPr>
        <w:tab/>
        <w:t xml:space="preserve">                                                                  Dainius Grincevičius</w:t>
      </w:r>
    </w:p>
    <w:p w14:paraId="678CC07F" w14:textId="77777777" w:rsidR="00E77EE6" w:rsidRDefault="00E77EE6" w:rsidP="00937B1D">
      <w:pPr>
        <w:rPr>
          <w:rFonts w:ascii="Times New Roman" w:hAnsi="Times New Roman"/>
          <w:szCs w:val="24"/>
        </w:rPr>
      </w:pPr>
    </w:p>
    <w:p w14:paraId="1DC1C532" w14:textId="77777777" w:rsidR="00937B1D" w:rsidRDefault="00937B1D" w:rsidP="00937B1D">
      <w:pPr>
        <w:rPr>
          <w:rFonts w:ascii="Times New Roman" w:hAnsi="Times New Roman"/>
          <w:szCs w:val="24"/>
        </w:rPr>
      </w:pPr>
    </w:p>
    <w:p w14:paraId="2DB6C8B6" w14:textId="77777777" w:rsidR="00592251" w:rsidRPr="00592251" w:rsidRDefault="00592251" w:rsidP="00937B1D">
      <w:pPr>
        <w:jc w:val="both"/>
        <w:rPr>
          <w:rFonts w:ascii="Times New Roman" w:hAnsi="Times New Roman"/>
          <w:kern w:val="2"/>
        </w:rPr>
      </w:pPr>
      <w:r w:rsidRPr="00592251">
        <w:rPr>
          <w:rFonts w:ascii="Times New Roman" w:hAnsi="Times New Roman"/>
          <w:kern w:val="2"/>
        </w:rPr>
        <w:t xml:space="preserve">Parengė </w:t>
      </w:r>
    </w:p>
    <w:p w14:paraId="583EB4C6" w14:textId="77777777" w:rsidR="00592251" w:rsidRPr="00592251" w:rsidRDefault="00592251" w:rsidP="00937B1D">
      <w:pPr>
        <w:jc w:val="both"/>
        <w:rPr>
          <w:rFonts w:ascii="Times New Roman" w:hAnsi="Times New Roman"/>
          <w:kern w:val="2"/>
        </w:rPr>
      </w:pPr>
      <w:r w:rsidRPr="00592251">
        <w:rPr>
          <w:rFonts w:ascii="Times New Roman" w:hAnsi="Times New Roman"/>
          <w:kern w:val="2"/>
        </w:rPr>
        <w:t xml:space="preserve">Teisės, personalo ir civilinės metrikacijos skyriaus </w:t>
      </w:r>
    </w:p>
    <w:p w14:paraId="78A9F4C8" w14:textId="77777777" w:rsidR="00592251" w:rsidRPr="00592251" w:rsidRDefault="00592251" w:rsidP="00937B1D">
      <w:pPr>
        <w:jc w:val="both"/>
        <w:rPr>
          <w:rFonts w:ascii="Times New Roman" w:hAnsi="Times New Roman"/>
          <w:kern w:val="2"/>
        </w:rPr>
      </w:pPr>
      <w:r w:rsidRPr="00592251">
        <w:rPr>
          <w:rFonts w:ascii="Times New Roman" w:hAnsi="Times New Roman"/>
          <w:kern w:val="2"/>
        </w:rPr>
        <w:t>vyriausi</w:t>
      </w:r>
      <w:r w:rsidR="00236E6E">
        <w:rPr>
          <w:rFonts w:ascii="Times New Roman" w:hAnsi="Times New Roman"/>
          <w:kern w:val="2"/>
        </w:rPr>
        <w:t>oji</w:t>
      </w:r>
      <w:r w:rsidRPr="00592251">
        <w:rPr>
          <w:rFonts w:ascii="Times New Roman" w:hAnsi="Times New Roman"/>
          <w:kern w:val="2"/>
        </w:rPr>
        <w:t xml:space="preserve"> specialist</w:t>
      </w:r>
      <w:r w:rsidR="00236E6E">
        <w:rPr>
          <w:rFonts w:ascii="Times New Roman" w:hAnsi="Times New Roman"/>
          <w:kern w:val="2"/>
        </w:rPr>
        <w:t>ė</w:t>
      </w:r>
    </w:p>
    <w:p w14:paraId="2B20893B" w14:textId="77777777" w:rsidR="00592251" w:rsidRPr="00592251" w:rsidRDefault="00592251" w:rsidP="00937B1D">
      <w:pPr>
        <w:jc w:val="both"/>
        <w:rPr>
          <w:rFonts w:ascii="Times New Roman" w:hAnsi="Times New Roman"/>
          <w:kern w:val="2"/>
        </w:rPr>
      </w:pPr>
    </w:p>
    <w:p w14:paraId="3E54A220" w14:textId="5AF77CFC" w:rsidR="000C3CD4" w:rsidRDefault="003D3E82" w:rsidP="00937B1D">
      <w:pPr>
        <w:tabs>
          <w:tab w:val="left" w:pos="2445"/>
        </w:tabs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>Aušra Banevičienė</w:t>
      </w:r>
    </w:p>
    <w:p w14:paraId="6382A770" w14:textId="6D218710" w:rsidR="003D3E82" w:rsidRPr="00592251" w:rsidRDefault="003D3E82" w:rsidP="00937B1D">
      <w:pPr>
        <w:tabs>
          <w:tab w:val="left" w:pos="2445"/>
        </w:tabs>
        <w:rPr>
          <w:kern w:val="2"/>
        </w:rPr>
      </w:pPr>
      <w:r>
        <w:rPr>
          <w:rFonts w:ascii="Times New Roman" w:hAnsi="Times New Roman"/>
          <w:kern w:val="2"/>
        </w:rPr>
        <w:t>2020-09-16</w:t>
      </w:r>
    </w:p>
    <w:sectPr w:rsidR="003D3E82" w:rsidRPr="0059225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F41969C" w14:textId="77777777" w:rsidR="00B14103" w:rsidRDefault="00B14103">
      <w:r>
        <w:separator/>
      </w:r>
    </w:p>
  </w:endnote>
  <w:endnote w:type="continuationSeparator" w:id="0">
    <w:p w14:paraId="1DE4E8EB" w14:textId="77777777" w:rsidR="00B14103" w:rsidRDefault="00B141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287" w:usb1="00000000" w:usb2="00000000" w:usb3="00000000" w:csb0="0000009F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6A4CFD1" w14:textId="77777777" w:rsidR="007B4D6B" w:rsidRDefault="007B4D6B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11E70DA" w14:textId="77777777" w:rsidR="007B4D6B" w:rsidRDefault="007B4D6B">
    <w:pPr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75576F4" w14:textId="77777777" w:rsidR="007B4D6B" w:rsidRDefault="007B4D6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6480248" w14:textId="77777777" w:rsidR="00B14103" w:rsidRDefault="00B14103">
      <w:r>
        <w:separator/>
      </w:r>
    </w:p>
  </w:footnote>
  <w:footnote w:type="continuationSeparator" w:id="0">
    <w:p w14:paraId="5E600A61" w14:textId="77777777" w:rsidR="00B14103" w:rsidRDefault="00B141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40FCF34" w14:textId="77777777" w:rsidR="007B4D6B" w:rsidRDefault="007B4D6B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A3AEC49" w14:textId="77777777" w:rsidR="007B4D6B" w:rsidRDefault="004E2B9E">
    <w:pPr>
      <w:pStyle w:val="Antrats"/>
    </w:pPr>
    <w:r>
      <w:rPr>
        <w:rFonts w:eastAsia="TimesLT" w:cs="TimesLT"/>
      </w:rP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841510A" w14:textId="77777777" w:rsidR="007B4D6B" w:rsidRDefault="007B4D6B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7105"/>
    <w:rsid w:val="000065BE"/>
    <w:rsid w:val="00067CC8"/>
    <w:rsid w:val="00087C81"/>
    <w:rsid w:val="000C3CD4"/>
    <w:rsid w:val="000D2AA7"/>
    <w:rsid w:val="00170B5E"/>
    <w:rsid w:val="0021518F"/>
    <w:rsid w:val="00223E11"/>
    <w:rsid w:val="00234D8D"/>
    <w:rsid w:val="00236E6E"/>
    <w:rsid w:val="0027515C"/>
    <w:rsid w:val="00275FAD"/>
    <w:rsid w:val="00334B1E"/>
    <w:rsid w:val="003435A9"/>
    <w:rsid w:val="003669CD"/>
    <w:rsid w:val="003B7105"/>
    <w:rsid w:val="003D3E82"/>
    <w:rsid w:val="003E709F"/>
    <w:rsid w:val="00415054"/>
    <w:rsid w:val="00456864"/>
    <w:rsid w:val="00480FD6"/>
    <w:rsid w:val="00496443"/>
    <w:rsid w:val="004E2B9E"/>
    <w:rsid w:val="00517CFE"/>
    <w:rsid w:val="00543EBA"/>
    <w:rsid w:val="0058064D"/>
    <w:rsid w:val="00592251"/>
    <w:rsid w:val="00595081"/>
    <w:rsid w:val="005C569E"/>
    <w:rsid w:val="006B315F"/>
    <w:rsid w:val="006D6CF8"/>
    <w:rsid w:val="00722195"/>
    <w:rsid w:val="00796E54"/>
    <w:rsid w:val="007B4A39"/>
    <w:rsid w:val="007B4D6B"/>
    <w:rsid w:val="00866D40"/>
    <w:rsid w:val="008979B4"/>
    <w:rsid w:val="008D45D9"/>
    <w:rsid w:val="00912353"/>
    <w:rsid w:val="00912C28"/>
    <w:rsid w:val="00937B1D"/>
    <w:rsid w:val="0094347F"/>
    <w:rsid w:val="0098717C"/>
    <w:rsid w:val="00987D98"/>
    <w:rsid w:val="009C7ECC"/>
    <w:rsid w:val="00B14103"/>
    <w:rsid w:val="00B53B57"/>
    <w:rsid w:val="00B800A3"/>
    <w:rsid w:val="00B86373"/>
    <w:rsid w:val="00BE75F4"/>
    <w:rsid w:val="00BF205E"/>
    <w:rsid w:val="00C11AFA"/>
    <w:rsid w:val="00C3772E"/>
    <w:rsid w:val="00CF127D"/>
    <w:rsid w:val="00D029EE"/>
    <w:rsid w:val="00D07416"/>
    <w:rsid w:val="00D07B2B"/>
    <w:rsid w:val="00D15962"/>
    <w:rsid w:val="00D23EE4"/>
    <w:rsid w:val="00D93140"/>
    <w:rsid w:val="00DB04A0"/>
    <w:rsid w:val="00E77511"/>
    <w:rsid w:val="00E77EE6"/>
    <w:rsid w:val="00E83999"/>
    <w:rsid w:val="00ED677A"/>
    <w:rsid w:val="00F343B2"/>
    <w:rsid w:val="00FE25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59ACE27"/>
  <w15:docId w15:val="{C01D939D-17D8-4287-A50D-25B9FA9FC6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BF205E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BF205E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5922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1520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1267</Words>
  <Characters>723</Characters>
  <Application>Microsoft Office Word</Application>
  <DocSecurity>0</DocSecurity>
  <Lines>6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Aušra Banevičienė</cp:lastModifiedBy>
  <cp:revision>2</cp:revision>
  <cp:lastPrinted>2017-10-16T05:35:00Z</cp:lastPrinted>
  <dcterms:created xsi:type="dcterms:W3CDTF">2020-09-16T12:29:00Z</dcterms:created>
  <dcterms:modified xsi:type="dcterms:W3CDTF">2020-09-16T12:29:00Z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