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B4C6E8" w14:textId="7769F2F5" w:rsidR="00D55FA7" w:rsidRDefault="00D55FA7" w:rsidP="005B13E3">
      <w:pPr>
        <w:pStyle w:val="Standard"/>
        <w:ind w:left="3888" w:firstLine="1296"/>
        <w:rPr>
          <w:lang w:val="lt-LT"/>
        </w:rPr>
      </w:pPr>
      <w:r>
        <w:rPr>
          <w:lang w:val="lt-LT"/>
        </w:rPr>
        <w:t>P</w:t>
      </w:r>
      <w:r w:rsidR="005B13E3">
        <w:rPr>
          <w:lang w:val="lt-LT"/>
        </w:rPr>
        <w:t>RITARTA</w:t>
      </w:r>
    </w:p>
    <w:p w14:paraId="203F9F4E" w14:textId="77777777" w:rsidR="00D55FA7" w:rsidRDefault="00D55FA7" w:rsidP="00D55FA7">
      <w:pPr>
        <w:pStyle w:val="Standard"/>
        <w:rPr>
          <w:lang w:val="lt-LT"/>
        </w:rPr>
      </w:pPr>
      <w:r>
        <w:rPr>
          <w:lang w:val="lt-LT"/>
        </w:rPr>
        <w:tab/>
      </w:r>
      <w:r>
        <w:rPr>
          <w:lang w:val="lt-LT"/>
        </w:rPr>
        <w:tab/>
      </w:r>
      <w:r>
        <w:rPr>
          <w:lang w:val="lt-LT"/>
        </w:rPr>
        <w:tab/>
      </w:r>
      <w:r>
        <w:rPr>
          <w:lang w:val="lt-LT"/>
        </w:rPr>
        <w:tab/>
        <w:t>Šakių rajono savivaldybės tarybos</w:t>
      </w:r>
    </w:p>
    <w:p w14:paraId="43CF31D4" w14:textId="0ECA56B2" w:rsidR="00D55FA7" w:rsidRPr="00621480" w:rsidRDefault="00D55FA7" w:rsidP="00D55FA7">
      <w:pPr>
        <w:pStyle w:val="Standard"/>
        <w:rPr>
          <w:lang w:val="en-US"/>
        </w:rPr>
      </w:pPr>
      <w:r>
        <w:rPr>
          <w:lang w:val="lt-LT"/>
        </w:rPr>
        <w:tab/>
      </w:r>
      <w:r>
        <w:rPr>
          <w:lang w:val="lt-LT"/>
        </w:rPr>
        <w:tab/>
      </w:r>
      <w:r>
        <w:rPr>
          <w:lang w:val="lt-LT"/>
        </w:rPr>
        <w:tab/>
      </w:r>
      <w:r>
        <w:rPr>
          <w:lang w:val="lt-LT"/>
        </w:rPr>
        <w:tab/>
        <w:t>202</w:t>
      </w:r>
      <w:r w:rsidR="00A45C30">
        <w:rPr>
          <w:lang w:val="lt-LT"/>
        </w:rPr>
        <w:t>4</w:t>
      </w:r>
      <w:r>
        <w:rPr>
          <w:lang w:val="lt-LT"/>
        </w:rPr>
        <w:t xml:space="preserve"> m. vasario </w:t>
      </w:r>
      <w:r w:rsidR="005B13E3">
        <w:rPr>
          <w:lang w:val="lt-LT"/>
        </w:rPr>
        <w:t>9</w:t>
      </w:r>
      <w:r>
        <w:rPr>
          <w:lang w:val="lt-LT"/>
        </w:rPr>
        <w:t xml:space="preserve"> d. sprendimu Nr.</w:t>
      </w:r>
      <w:r w:rsidR="00970A63">
        <w:rPr>
          <w:lang w:val="lt-LT"/>
        </w:rPr>
        <w:t xml:space="preserve"> T-</w:t>
      </w:r>
      <w:r w:rsidR="00A45C30">
        <w:rPr>
          <w:lang w:val="lt-LT"/>
        </w:rPr>
        <w:t xml:space="preserve">  </w:t>
      </w:r>
    </w:p>
    <w:p w14:paraId="7EB75838" w14:textId="70201ACB" w:rsidR="00D55FA7" w:rsidRDefault="00D55FA7" w:rsidP="00D55FA7">
      <w:pPr>
        <w:pStyle w:val="Standard"/>
        <w:rPr>
          <w:lang w:val="lt-LT"/>
        </w:rPr>
      </w:pPr>
    </w:p>
    <w:p w14:paraId="5AC0641D" w14:textId="594FAA12" w:rsidR="00D55FA7" w:rsidRDefault="00D55FA7" w:rsidP="00D55FA7">
      <w:pPr>
        <w:pStyle w:val="Standard"/>
        <w:jc w:val="center"/>
        <w:rPr>
          <w:b/>
          <w:bCs/>
          <w:caps/>
          <w:color w:val="000000"/>
          <w:lang w:val="fi-FI"/>
        </w:rPr>
      </w:pPr>
      <w:r>
        <w:rPr>
          <w:b/>
          <w:bCs/>
          <w:caps/>
          <w:color w:val="000000"/>
          <w:lang w:val="lt-LT"/>
        </w:rPr>
        <w:t xml:space="preserve">ŠAKIŲ </w:t>
      </w:r>
      <w:r>
        <w:rPr>
          <w:b/>
          <w:bCs/>
          <w:caps/>
          <w:color w:val="000000"/>
          <w:lang w:val="fi-FI"/>
        </w:rPr>
        <w:t>rajono savivaldybės JAUNIMO REIKALŲ Tarybos 202</w:t>
      </w:r>
      <w:r w:rsidR="00A45C30">
        <w:rPr>
          <w:b/>
          <w:bCs/>
          <w:caps/>
          <w:color w:val="000000"/>
          <w:lang w:val="fi-FI"/>
        </w:rPr>
        <w:t>3</w:t>
      </w:r>
      <w:r>
        <w:rPr>
          <w:b/>
          <w:bCs/>
          <w:caps/>
          <w:color w:val="000000"/>
          <w:lang w:val="fi-FI"/>
        </w:rPr>
        <w:t xml:space="preserve"> metų veiklos ataskaita</w:t>
      </w:r>
    </w:p>
    <w:p w14:paraId="21CD8B79" w14:textId="603C4D07" w:rsidR="00D55FA7" w:rsidRDefault="00D55FA7" w:rsidP="00D55FA7">
      <w:pPr>
        <w:pStyle w:val="Standard"/>
        <w:jc w:val="center"/>
        <w:rPr>
          <w:lang w:val="lt-LT"/>
        </w:rPr>
      </w:pPr>
    </w:p>
    <w:p w14:paraId="345FA4F2" w14:textId="77777777" w:rsidR="005B13E3" w:rsidRDefault="00A45C30" w:rsidP="005B13E3">
      <w:pPr>
        <w:widowControl/>
        <w:suppressAutoHyphens w:val="0"/>
        <w:autoSpaceDN/>
        <w:spacing w:line="360" w:lineRule="auto"/>
        <w:ind w:firstLine="720"/>
        <w:jc w:val="both"/>
        <w:textAlignment w:val="auto"/>
        <w:rPr>
          <w:rFonts w:eastAsiaTheme="minorHAnsi" w:cs="Times New Roman"/>
          <w:color w:val="000000"/>
          <w:kern w:val="0"/>
          <w:lang w:eastAsia="en-US" w:bidi="ar-SA"/>
        </w:rPr>
      </w:pPr>
      <w:r>
        <w:rPr>
          <w:rFonts w:eastAsiaTheme="minorHAnsi" w:cs="Times New Roman"/>
          <w:color w:val="000000"/>
          <w:kern w:val="0"/>
          <w:lang w:eastAsia="en-US" w:bidi="ar-SA"/>
        </w:rPr>
        <w:t xml:space="preserve">Šakių rajono savivaldybės jaunimo reikalų tarybos </w:t>
      </w:r>
      <w:r w:rsidRPr="00A45C30">
        <w:rPr>
          <w:rFonts w:eastAsiaTheme="minorHAnsi" w:cs="Times New Roman"/>
          <w:color w:val="000000"/>
          <w:kern w:val="0"/>
          <w:lang w:eastAsia="en-US" w:bidi="ar-SA"/>
        </w:rPr>
        <w:t>pirminink</w:t>
      </w:r>
      <w:r>
        <w:rPr>
          <w:rFonts w:eastAsiaTheme="minorHAnsi" w:cs="Times New Roman"/>
          <w:color w:val="000000"/>
          <w:kern w:val="0"/>
          <w:lang w:eastAsia="en-US" w:bidi="ar-SA"/>
        </w:rPr>
        <w:t xml:space="preserve">e iki 2023 m. gegužės mėnesio </w:t>
      </w:r>
      <w:r w:rsidRPr="00A45C30">
        <w:rPr>
          <w:rFonts w:eastAsiaTheme="minorHAnsi" w:cs="Times New Roman"/>
          <w:color w:val="000000"/>
          <w:kern w:val="0"/>
          <w:lang w:eastAsia="en-US" w:bidi="ar-SA"/>
        </w:rPr>
        <w:t xml:space="preserve">buvo </w:t>
      </w:r>
      <w:r>
        <w:rPr>
          <w:rFonts w:eastAsiaTheme="minorHAnsi" w:cs="Times New Roman"/>
          <w:color w:val="000000"/>
          <w:kern w:val="0"/>
          <w:lang w:eastAsia="en-US" w:bidi="ar-SA"/>
        </w:rPr>
        <w:t>Šakių jaunimo sąjungos „Apskritasis stalas“ narė</w:t>
      </w:r>
      <w:r w:rsidRPr="00A45C30">
        <w:rPr>
          <w:rFonts w:eastAsiaTheme="minorHAnsi" w:cs="Times New Roman"/>
          <w:color w:val="000000"/>
          <w:kern w:val="0"/>
          <w:lang w:eastAsia="en-US" w:bidi="ar-SA"/>
        </w:rPr>
        <w:t xml:space="preserve"> </w:t>
      </w:r>
      <w:r>
        <w:rPr>
          <w:rFonts w:eastAsiaTheme="minorHAnsi" w:cs="Times New Roman"/>
          <w:color w:val="000000"/>
          <w:kern w:val="0"/>
          <w:lang w:eastAsia="en-US" w:bidi="ar-SA"/>
        </w:rPr>
        <w:t xml:space="preserve">Austėja </w:t>
      </w:r>
      <w:proofErr w:type="spellStart"/>
      <w:r>
        <w:rPr>
          <w:rFonts w:eastAsiaTheme="minorHAnsi" w:cs="Times New Roman"/>
          <w:color w:val="000000"/>
          <w:kern w:val="0"/>
          <w:lang w:eastAsia="en-US" w:bidi="ar-SA"/>
        </w:rPr>
        <w:t>Ižganaitė</w:t>
      </w:r>
      <w:proofErr w:type="spellEnd"/>
      <w:r w:rsidRPr="00A45C30">
        <w:rPr>
          <w:rFonts w:eastAsiaTheme="minorHAnsi" w:cs="Times New Roman"/>
          <w:color w:val="000000"/>
          <w:kern w:val="0"/>
          <w:lang w:eastAsia="en-US" w:bidi="ar-SA"/>
        </w:rPr>
        <w:t xml:space="preserve">, kuri ataskaitiniu laikotarpiu pirmininkavo </w:t>
      </w:r>
      <w:r>
        <w:rPr>
          <w:rFonts w:eastAsiaTheme="minorHAnsi" w:cs="Times New Roman"/>
          <w:color w:val="000000"/>
          <w:kern w:val="0"/>
          <w:lang w:eastAsia="en-US" w:bidi="ar-SA"/>
        </w:rPr>
        <w:t>dviem</w:t>
      </w:r>
      <w:r w:rsidRPr="00A45C30">
        <w:rPr>
          <w:rFonts w:eastAsiaTheme="minorHAnsi" w:cs="Times New Roman"/>
          <w:color w:val="000000"/>
          <w:kern w:val="0"/>
          <w:lang w:eastAsia="en-US" w:bidi="ar-SA"/>
        </w:rPr>
        <w:t xml:space="preserve"> Jaunimo reikalų tarybos posėdžiams, o nuo 20</w:t>
      </w:r>
      <w:r>
        <w:rPr>
          <w:rFonts w:eastAsiaTheme="minorHAnsi" w:cs="Times New Roman"/>
          <w:color w:val="000000"/>
          <w:kern w:val="0"/>
          <w:lang w:eastAsia="en-US" w:bidi="ar-SA"/>
        </w:rPr>
        <w:t>23</w:t>
      </w:r>
      <w:r w:rsidRPr="00A45C30">
        <w:rPr>
          <w:rFonts w:eastAsiaTheme="minorHAnsi" w:cs="Times New Roman"/>
          <w:color w:val="000000"/>
          <w:kern w:val="0"/>
          <w:lang w:eastAsia="en-US" w:bidi="ar-SA"/>
        </w:rPr>
        <w:t xml:space="preserve"> m. </w:t>
      </w:r>
      <w:r>
        <w:rPr>
          <w:rFonts w:eastAsiaTheme="minorHAnsi" w:cs="Times New Roman"/>
          <w:color w:val="000000"/>
          <w:kern w:val="0"/>
          <w:lang w:eastAsia="en-US" w:bidi="ar-SA"/>
        </w:rPr>
        <w:t>rugsėjo</w:t>
      </w:r>
      <w:r w:rsidRPr="00A45C30">
        <w:rPr>
          <w:rFonts w:eastAsiaTheme="minorHAnsi" w:cs="Times New Roman"/>
          <w:color w:val="000000"/>
          <w:kern w:val="0"/>
          <w:lang w:eastAsia="en-US" w:bidi="ar-SA"/>
        </w:rPr>
        <w:t xml:space="preserve"> </w:t>
      </w:r>
      <w:r>
        <w:rPr>
          <w:rFonts w:eastAsiaTheme="minorHAnsi" w:cs="Times New Roman"/>
          <w:color w:val="000000"/>
          <w:kern w:val="0"/>
          <w:lang w:eastAsia="en-US" w:bidi="ar-SA"/>
        </w:rPr>
        <w:t>5</w:t>
      </w:r>
      <w:r w:rsidRPr="00A45C30">
        <w:rPr>
          <w:rFonts w:eastAsiaTheme="minorHAnsi" w:cs="Times New Roman"/>
          <w:color w:val="000000"/>
          <w:kern w:val="0"/>
          <w:lang w:eastAsia="en-US" w:bidi="ar-SA"/>
        </w:rPr>
        <w:t xml:space="preserve"> d. rajono savivaldybės </w:t>
      </w:r>
      <w:r w:rsidR="00C73D8B">
        <w:rPr>
          <w:rFonts w:eastAsiaTheme="minorHAnsi" w:cs="Times New Roman"/>
          <w:color w:val="000000"/>
          <w:kern w:val="0"/>
          <w:lang w:eastAsia="en-US" w:bidi="ar-SA"/>
        </w:rPr>
        <w:t>j</w:t>
      </w:r>
      <w:r w:rsidRPr="00A45C30">
        <w:rPr>
          <w:rFonts w:eastAsiaTheme="minorHAnsi" w:cs="Times New Roman"/>
          <w:color w:val="000000"/>
          <w:kern w:val="0"/>
          <w:lang w:eastAsia="en-US" w:bidi="ar-SA"/>
        </w:rPr>
        <w:t>aunimo reikalų tarybos nariai pirminink</w:t>
      </w:r>
      <w:r>
        <w:rPr>
          <w:rFonts w:eastAsiaTheme="minorHAnsi" w:cs="Times New Roman"/>
          <w:color w:val="000000"/>
          <w:kern w:val="0"/>
          <w:lang w:eastAsia="en-US" w:bidi="ar-SA"/>
        </w:rPr>
        <w:t>e</w:t>
      </w:r>
      <w:r w:rsidRPr="00A45C30">
        <w:rPr>
          <w:rFonts w:eastAsiaTheme="minorHAnsi" w:cs="Times New Roman"/>
          <w:color w:val="000000"/>
          <w:kern w:val="0"/>
          <w:lang w:eastAsia="en-US" w:bidi="ar-SA"/>
        </w:rPr>
        <w:t xml:space="preserve"> išrinko </w:t>
      </w:r>
      <w:r>
        <w:rPr>
          <w:rFonts w:eastAsiaTheme="minorHAnsi" w:cs="Times New Roman"/>
          <w:color w:val="000000"/>
          <w:kern w:val="0"/>
          <w:lang w:eastAsia="en-US" w:bidi="ar-SA"/>
        </w:rPr>
        <w:t>Jolitą Matusevičienę</w:t>
      </w:r>
      <w:r w:rsidRPr="00A45C30">
        <w:rPr>
          <w:rFonts w:eastAsiaTheme="minorHAnsi" w:cs="Times New Roman"/>
          <w:color w:val="000000"/>
          <w:kern w:val="0"/>
          <w:lang w:eastAsia="en-US" w:bidi="ar-SA"/>
        </w:rPr>
        <w:t xml:space="preserve">, rajono savivaldybės </w:t>
      </w:r>
      <w:r w:rsidR="00BB3315">
        <w:rPr>
          <w:rFonts w:eastAsiaTheme="minorHAnsi" w:cs="Times New Roman"/>
          <w:color w:val="000000"/>
          <w:kern w:val="0"/>
          <w:lang w:eastAsia="en-US" w:bidi="ar-SA"/>
        </w:rPr>
        <w:t>administracijos vyriausiąją specialistę (už korupcijai atsparios aplinkos kūrimą atsakingą asmenį)</w:t>
      </w:r>
      <w:r w:rsidRPr="00A45C30">
        <w:rPr>
          <w:rFonts w:eastAsiaTheme="minorHAnsi" w:cs="Times New Roman"/>
          <w:color w:val="000000"/>
          <w:kern w:val="0"/>
          <w:lang w:eastAsia="en-US" w:bidi="ar-SA"/>
        </w:rPr>
        <w:t>,</w:t>
      </w:r>
      <w:r w:rsidR="00BB3315">
        <w:rPr>
          <w:rFonts w:eastAsiaTheme="minorHAnsi" w:cs="Times New Roman"/>
          <w:color w:val="000000"/>
          <w:kern w:val="0"/>
          <w:lang w:eastAsia="en-US" w:bidi="ar-SA"/>
        </w:rPr>
        <w:t xml:space="preserve"> </w:t>
      </w:r>
      <w:r w:rsidRPr="00A45C30">
        <w:rPr>
          <w:rFonts w:eastAsiaTheme="minorHAnsi" w:cs="Times New Roman"/>
          <w:color w:val="000000"/>
          <w:kern w:val="0"/>
          <w:lang w:eastAsia="en-US" w:bidi="ar-SA"/>
        </w:rPr>
        <w:t>kuri ataskaitiniu laikotarpiu pirmininkavo trims Jaunimo reikalų tarybos posėdžiams. Iš viso per 20</w:t>
      </w:r>
      <w:r w:rsidR="00BB3315">
        <w:rPr>
          <w:rFonts w:eastAsiaTheme="minorHAnsi" w:cs="Times New Roman"/>
          <w:color w:val="000000"/>
          <w:kern w:val="0"/>
          <w:lang w:eastAsia="en-US" w:bidi="ar-SA"/>
        </w:rPr>
        <w:t>23</w:t>
      </w:r>
      <w:r w:rsidRPr="00A45C30">
        <w:rPr>
          <w:rFonts w:eastAsiaTheme="minorHAnsi" w:cs="Times New Roman"/>
          <w:color w:val="000000"/>
          <w:kern w:val="0"/>
          <w:lang w:eastAsia="en-US" w:bidi="ar-SA"/>
        </w:rPr>
        <w:t xml:space="preserve"> metus įvyko </w:t>
      </w:r>
      <w:r w:rsidR="00BB3315">
        <w:rPr>
          <w:rFonts w:eastAsiaTheme="minorHAnsi" w:cs="Times New Roman"/>
          <w:color w:val="000000"/>
          <w:kern w:val="0"/>
          <w:lang w:eastAsia="en-US" w:bidi="ar-SA"/>
        </w:rPr>
        <w:t>penki</w:t>
      </w:r>
      <w:r w:rsidRPr="00A45C30">
        <w:rPr>
          <w:rFonts w:eastAsiaTheme="minorHAnsi" w:cs="Times New Roman"/>
          <w:color w:val="000000"/>
          <w:kern w:val="0"/>
          <w:lang w:eastAsia="en-US" w:bidi="ar-SA"/>
        </w:rPr>
        <w:t xml:space="preserve"> Jaunimo reikalų tarybos posėdžiai</w:t>
      </w:r>
      <w:r w:rsidR="00C73D8B">
        <w:rPr>
          <w:rFonts w:eastAsiaTheme="minorHAnsi" w:cs="Times New Roman"/>
          <w:color w:val="000000"/>
          <w:kern w:val="0"/>
          <w:lang w:eastAsia="en-US" w:bidi="ar-SA"/>
        </w:rPr>
        <w:t>, svarsty</w:t>
      </w:r>
      <w:r w:rsidR="00B509FB">
        <w:rPr>
          <w:rFonts w:eastAsiaTheme="minorHAnsi" w:cs="Times New Roman"/>
          <w:color w:val="000000"/>
          <w:kern w:val="0"/>
          <w:lang w:eastAsia="en-US" w:bidi="ar-SA"/>
        </w:rPr>
        <w:t>ta 17 klausimų ir priimti atitinkami sprendimai.</w:t>
      </w:r>
    </w:p>
    <w:p w14:paraId="279A41EC" w14:textId="440FFCBD" w:rsidR="00171BDF" w:rsidRPr="005B13E3" w:rsidRDefault="00EB2C7D" w:rsidP="005B13E3">
      <w:pPr>
        <w:widowControl/>
        <w:suppressAutoHyphens w:val="0"/>
        <w:autoSpaceDN/>
        <w:spacing w:line="360" w:lineRule="auto"/>
        <w:ind w:firstLine="720"/>
        <w:jc w:val="both"/>
        <w:textAlignment w:val="auto"/>
        <w:rPr>
          <w:rFonts w:eastAsiaTheme="minorHAnsi" w:cs="Times New Roman"/>
          <w:color w:val="000000"/>
          <w:kern w:val="0"/>
          <w:lang w:eastAsia="en-US" w:bidi="ar-SA"/>
        </w:rPr>
      </w:pPr>
      <w:r>
        <w:t>Vadovaujantis Šakių rajono savivaldybės tarybos 202</w:t>
      </w:r>
      <w:r w:rsidR="00383607">
        <w:t>3</w:t>
      </w:r>
      <w:r>
        <w:t xml:space="preserve"> m. </w:t>
      </w:r>
      <w:r w:rsidR="00383607">
        <w:t>gegužės</w:t>
      </w:r>
      <w:r>
        <w:t xml:space="preserve"> 2</w:t>
      </w:r>
      <w:r w:rsidR="00383607">
        <w:t>6</w:t>
      </w:r>
      <w:r>
        <w:t xml:space="preserve"> d. sprendimu Nr. T-</w:t>
      </w:r>
      <w:r w:rsidR="00383607">
        <w:t>167</w:t>
      </w:r>
      <w:r w:rsidR="000524D2">
        <w:t xml:space="preserve"> „Dėl Šakių rajono savivaldybės jaunimo reikalų tarybos </w:t>
      </w:r>
      <w:r w:rsidR="00C73D8B">
        <w:t>nuostatų patvirtinimo</w:t>
      </w:r>
      <w:r w:rsidR="000524D2">
        <w:t>“</w:t>
      </w:r>
      <w:r w:rsidR="00383607">
        <w:t xml:space="preserve"> buvo patvirtinti nauji Šakių rajono savivaldybės jaunimo reikalų tarybos </w:t>
      </w:r>
      <w:r w:rsidR="001D1E72">
        <w:t xml:space="preserve">(toliau – SJRT) </w:t>
      </w:r>
      <w:r w:rsidR="00383607">
        <w:t>nuostatai</w:t>
      </w:r>
      <w:r w:rsidR="00171BDF">
        <w:t xml:space="preserve">, reglamentuojantys </w:t>
      </w:r>
      <w:r w:rsidR="001D1E72">
        <w:t>SJRT</w:t>
      </w:r>
      <w:r w:rsidR="00C73D8B">
        <w:t xml:space="preserve"> </w:t>
      </w:r>
      <w:r w:rsidR="00171BDF">
        <w:t>veiklą, įgyvendinant jaunimo politiką Šakių rajono savivaldybėje.</w:t>
      </w:r>
    </w:p>
    <w:p w14:paraId="302464EB" w14:textId="59E8F3E9" w:rsidR="00970A63" w:rsidRDefault="00C73D8B" w:rsidP="00B509FB">
      <w:pPr>
        <w:spacing w:line="360" w:lineRule="auto"/>
        <w:ind w:firstLine="720"/>
        <w:jc w:val="both"/>
      </w:pPr>
      <w:r>
        <w:t>Vadovaujantis Šakių rajono savivaldybės tarybos 2023 m. liepos 21 d. sprendimu Nr. T-246 „Dėl Šakių rajono savivaldybės jaunimo reikalų tarybos sudarymo“ buvo patvirtinta nauja</w:t>
      </w:r>
      <w:r w:rsidR="00B509FB">
        <w:t xml:space="preserve"> </w:t>
      </w:r>
      <w:r w:rsidR="000524D2">
        <w:t xml:space="preserve">SJRT sudėtis, </w:t>
      </w:r>
      <w:r w:rsidR="001D1E72">
        <w:t>suorganizuojant visuotinį jaunimo ir su jaunimu dirbančių organizacijų, mokinių savivald</w:t>
      </w:r>
      <w:r w:rsidR="00A125A3">
        <w:t>os</w:t>
      </w:r>
      <w:r w:rsidR="001D1E72">
        <w:t xml:space="preserve"> atstovų, veikiančių Savivaldybės teritorijoje, susirinkim</w:t>
      </w:r>
      <w:r w:rsidR="007C444F">
        <w:t>ą</w:t>
      </w:r>
      <w:r w:rsidR="001D1E72">
        <w:t>, kuris įvyko 2023 m. birželio 28 d. Susirinkime iš 15 kviestų organizacijų dalyvavo 11. Į SJRT buvo išrinkti ir patvirtinti 4 jaunimo atstovai (14</w:t>
      </w:r>
      <w:r w:rsidR="00A125A3">
        <w:t>–</w:t>
      </w:r>
      <w:r w:rsidR="001D1E72">
        <w:t xml:space="preserve">29 metų amžiaus). </w:t>
      </w:r>
    </w:p>
    <w:p w14:paraId="4F2068F4" w14:textId="3C358CED" w:rsidR="00970A63" w:rsidRDefault="00D55FA7" w:rsidP="00970A63">
      <w:pPr>
        <w:spacing w:line="360" w:lineRule="auto"/>
        <w:ind w:firstLine="720"/>
        <w:jc w:val="both"/>
      </w:pPr>
      <w:r>
        <w:rPr>
          <w:rFonts w:cs="Times New Roman"/>
        </w:rPr>
        <w:t>Ša</w:t>
      </w:r>
      <w:r w:rsidRPr="00DD1905">
        <w:rPr>
          <w:rFonts w:cs="Times New Roman"/>
        </w:rPr>
        <w:t>kių rajono savivaldybės jaunimo reikalų taryba yra v</w:t>
      </w:r>
      <w:r>
        <w:rPr>
          <w:rFonts w:cs="Times New Roman"/>
        </w:rPr>
        <w:t xml:space="preserve">isuomeninė patariamoji institucija, </w:t>
      </w:r>
      <w:r w:rsidR="002362D4">
        <w:rPr>
          <w:rFonts w:cs="Times New Roman"/>
        </w:rPr>
        <w:t xml:space="preserve"> </w:t>
      </w:r>
      <w:r w:rsidRPr="00DD1905">
        <w:rPr>
          <w:rFonts w:cs="Times New Roman"/>
        </w:rPr>
        <w:t xml:space="preserve"> kurios tikslas – </w:t>
      </w:r>
      <w:r>
        <w:rPr>
          <w:rFonts w:cs="Times New Roman"/>
        </w:rPr>
        <w:t xml:space="preserve">nagrinėti su jaunimo politika savivaldybėje susijusius klausimus, teikti savivaldybės institucijoms ir įstaigoms pasiūlymus dėl jaunimo politikos, jos įgyvendinimo ir su tuo susijusių teisės aktų projektų, stiprinti savivaldybės institucijų, įstaigų ir jaunimo bei su jaunimu dirbančių organizacijų bendradarbiavimą. SJRT savo veikloje vadovaujasi Lietuvos Respublikos vietos savivaldos įstatymu, Lietuvos Respublikos jaunimo politikos pagrindų įstatymu, </w:t>
      </w:r>
      <w:r w:rsidR="00427C21">
        <w:rPr>
          <w:rFonts w:cs="Times New Roman"/>
        </w:rPr>
        <w:t xml:space="preserve">rajono </w:t>
      </w:r>
      <w:r>
        <w:rPr>
          <w:rFonts w:cs="Times New Roman"/>
        </w:rPr>
        <w:t xml:space="preserve">savivaldybės tarybos veiklos reglamentu, </w:t>
      </w:r>
      <w:r w:rsidR="00427C21">
        <w:rPr>
          <w:rFonts w:cs="Times New Roman"/>
        </w:rPr>
        <w:t xml:space="preserve">rajono </w:t>
      </w:r>
      <w:r>
        <w:rPr>
          <w:rFonts w:cs="Times New Roman"/>
        </w:rPr>
        <w:t>savivaldybės tarybos sprendimais, mero potvarkiais ir kitais jaunimo politikos įgyvendinimą reglamentuojančiais teisės aktais.</w:t>
      </w:r>
    </w:p>
    <w:p w14:paraId="3A784997" w14:textId="6D6C2481" w:rsidR="00970A63" w:rsidRDefault="00D55FA7" w:rsidP="00970A63">
      <w:pPr>
        <w:spacing w:line="360" w:lineRule="auto"/>
        <w:ind w:firstLine="720"/>
        <w:jc w:val="both"/>
      </w:pPr>
      <w:r>
        <w:rPr>
          <w:rFonts w:cs="Times New Roman"/>
        </w:rPr>
        <w:t>SJRT sudaro 8 nariai</w:t>
      </w:r>
      <w:r w:rsidRPr="00DD1905">
        <w:rPr>
          <w:rFonts w:cs="Times New Roman"/>
        </w:rPr>
        <w:t xml:space="preserve"> (2 savivaldybės tarybos nariai, 2 savivaldybės administracijos darbuotojai, </w:t>
      </w:r>
      <w:r w:rsidR="000E7844">
        <w:rPr>
          <w:rFonts w:cs="Times New Roman"/>
        </w:rPr>
        <w:t>4</w:t>
      </w:r>
      <w:r w:rsidR="0025043C">
        <w:rPr>
          <w:rFonts w:cs="Times New Roman"/>
        </w:rPr>
        <w:t xml:space="preserve"> jaunimo atstovai</w:t>
      </w:r>
      <w:r w:rsidR="009B491F">
        <w:rPr>
          <w:rFonts w:cs="Times New Roman"/>
        </w:rPr>
        <w:t>,</w:t>
      </w:r>
      <w:r w:rsidR="0025043C">
        <w:rPr>
          <w:rFonts w:cs="Times New Roman"/>
        </w:rPr>
        <w:t xml:space="preserve"> išsikėlę sav</w:t>
      </w:r>
      <w:r w:rsidR="003C1FD9">
        <w:rPr>
          <w:rFonts w:cs="Times New Roman"/>
        </w:rPr>
        <w:t>o kandidatūras patys</w:t>
      </w:r>
      <w:r w:rsidRPr="00DD1905">
        <w:rPr>
          <w:rFonts w:cs="Times New Roman"/>
        </w:rPr>
        <w:t xml:space="preserve">).  </w:t>
      </w:r>
    </w:p>
    <w:p w14:paraId="18F5C3D5" w14:textId="3662C262" w:rsidR="00F2056D" w:rsidRPr="00F2056D" w:rsidRDefault="00D55FA7" w:rsidP="00F2056D">
      <w:pPr>
        <w:spacing w:line="360" w:lineRule="auto"/>
        <w:ind w:firstLine="720"/>
        <w:jc w:val="both"/>
      </w:pPr>
      <w:r>
        <w:rPr>
          <w:rFonts w:cs="Times New Roman"/>
        </w:rPr>
        <w:t xml:space="preserve">SJRT pateikė </w:t>
      </w:r>
      <w:r w:rsidR="00477EA2">
        <w:rPr>
          <w:rFonts w:cs="Times New Roman"/>
        </w:rPr>
        <w:t>1</w:t>
      </w:r>
      <w:r w:rsidR="000E7844">
        <w:rPr>
          <w:rFonts w:cs="Times New Roman"/>
        </w:rPr>
        <w:t>7</w:t>
      </w:r>
      <w:r w:rsidRPr="00152664">
        <w:rPr>
          <w:rFonts w:cs="Times New Roman"/>
        </w:rPr>
        <w:t xml:space="preserve"> pasiūlym</w:t>
      </w:r>
      <w:r w:rsidR="00477EA2">
        <w:rPr>
          <w:rFonts w:cs="Times New Roman"/>
        </w:rPr>
        <w:t>ų</w:t>
      </w:r>
      <w:r w:rsidRPr="00152664">
        <w:rPr>
          <w:rFonts w:cs="Times New Roman"/>
        </w:rPr>
        <w:t xml:space="preserve"> Šakių rajono savivaldybės tarybai ir administracijos direktoriui dėl rengiamų teisės aktų projektų, susijusių su jaun</w:t>
      </w:r>
      <w:r>
        <w:rPr>
          <w:rFonts w:cs="Times New Roman"/>
        </w:rPr>
        <w:t>imo politikos klausimais, t. y.</w:t>
      </w:r>
      <w:r w:rsidRPr="00152664">
        <w:rPr>
          <w:rFonts w:cs="Times New Roman"/>
        </w:rPr>
        <w:t xml:space="preserve"> dėl </w:t>
      </w:r>
      <w:r>
        <w:rPr>
          <w:rFonts w:cs="Times New Roman"/>
        </w:rPr>
        <w:t xml:space="preserve">pritarimo </w:t>
      </w:r>
      <w:r w:rsidR="000E7844">
        <w:rPr>
          <w:rFonts w:cs="Times New Roman"/>
        </w:rPr>
        <w:t>SJRT</w:t>
      </w:r>
      <w:r w:rsidRPr="00152664">
        <w:rPr>
          <w:rFonts w:cs="Times New Roman"/>
        </w:rPr>
        <w:t xml:space="preserve"> </w:t>
      </w:r>
      <w:r>
        <w:rPr>
          <w:rFonts w:cs="Times New Roman"/>
        </w:rPr>
        <w:lastRenderedPageBreak/>
        <w:t>veiklos ataskaitai už 20</w:t>
      </w:r>
      <w:r w:rsidR="009915FF">
        <w:rPr>
          <w:rFonts w:cs="Times New Roman"/>
        </w:rPr>
        <w:t>2</w:t>
      </w:r>
      <w:r w:rsidR="000E7844">
        <w:rPr>
          <w:rFonts w:cs="Times New Roman"/>
        </w:rPr>
        <w:t>2</w:t>
      </w:r>
      <w:r>
        <w:rPr>
          <w:rFonts w:cs="Times New Roman"/>
        </w:rPr>
        <w:t xml:space="preserve"> metus,  dėl Šakių rajono savivaldybės 202</w:t>
      </w:r>
      <w:r w:rsidR="000E7844">
        <w:rPr>
          <w:rFonts w:cs="Times New Roman"/>
        </w:rPr>
        <w:t>3</w:t>
      </w:r>
      <w:r>
        <w:rPr>
          <w:rFonts w:cs="Times New Roman"/>
        </w:rPr>
        <w:t xml:space="preserve"> m. socialinių paslaugų plano patvirtinimo (į planą įtrauktos teikiamos socialinės paslaugos jaunimui: atviras</w:t>
      </w:r>
      <w:r w:rsidR="000E7844">
        <w:rPr>
          <w:rFonts w:cs="Times New Roman"/>
        </w:rPr>
        <w:t>is</w:t>
      </w:r>
      <w:r>
        <w:rPr>
          <w:rFonts w:cs="Times New Roman"/>
        </w:rPr>
        <w:t xml:space="preserve"> darbas su jaunimu, mobilusis darbas su jaunimu, jaunimo savanoriškos tarnybos galimybės ir veiklos skatinimas</w:t>
      </w:r>
      <w:r w:rsidR="009915FF">
        <w:rPr>
          <w:rFonts w:cs="Times New Roman"/>
        </w:rPr>
        <w:t>)</w:t>
      </w:r>
      <w:r>
        <w:rPr>
          <w:rFonts w:cs="Times New Roman"/>
        </w:rPr>
        <w:t xml:space="preserve">, </w:t>
      </w:r>
      <w:r w:rsidR="00F2056D">
        <w:rPr>
          <w:rFonts w:cs="Times New Roman"/>
        </w:rPr>
        <w:t>dėl pritarimo dalyvauti projekto „Jungtys“ partnerių atrankoje, įgyvendinant 2021</w:t>
      </w:r>
      <w:r w:rsidR="00A125A3">
        <w:rPr>
          <w:rFonts w:cs="Times New Roman"/>
        </w:rPr>
        <w:t>–</w:t>
      </w:r>
      <w:r w:rsidR="00F2056D">
        <w:rPr>
          <w:rFonts w:cs="Times New Roman"/>
        </w:rPr>
        <w:t xml:space="preserve">2030 metų plėtros programos vykdytojos Lietuvos Respublikos socialinės apsaugos ir darbo ministerijos socialinės </w:t>
      </w:r>
      <w:proofErr w:type="spellStart"/>
      <w:r w:rsidR="00F2056D">
        <w:rPr>
          <w:rFonts w:cs="Times New Roman"/>
        </w:rPr>
        <w:t>sutelkties</w:t>
      </w:r>
      <w:proofErr w:type="spellEnd"/>
      <w:r w:rsidR="00F2056D">
        <w:rPr>
          <w:rFonts w:cs="Times New Roman"/>
        </w:rPr>
        <w:t xml:space="preserve"> programos pažangos priemonę Nr. 09-003-02-02-05 „Plėtoti laiku atliekamo efektyvaus darbo su jaunimu sistemą“,</w:t>
      </w:r>
      <w:r w:rsidR="00F2056D" w:rsidRPr="00F2056D">
        <w:rPr>
          <w:rFonts w:cs="Times New Roman"/>
        </w:rPr>
        <w:t xml:space="preserve"> </w:t>
      </w:r>
      <w:r w:rsidR="00F2056D">
        <w:rPr>
          <w:rFonts w:cs="Times New Roman"/>
        </w:rPr>
        <w:t>dėl kandidatų atrankos Jaunimo apdovanojimams gauti už 2023 metų veiklą bei pritarimo vienkartinių piniginių išmokų skyrimui ir kt.</w:t>
      </w:r>
    </w:p>
    <w:p w14:paraId="7776321F" w14:textId="00D8BEF1" w:rsidR="00D55FA7" w:rsidRPr="00970A63" w:rsidRDefault="00D55FA7" w:rsidP="00970A63">
      <w:pPr>
        <w:spacing w:line="360" w:lineRule="auto"/>
        <w:ind w:firstLine="720"/>
        <w:jc w:val="both"/>
      </w:pPr>
      <w:r w:rsidRPr="00DD1905">
        <w:rPr>
          <w:rFonts w:cs="Times New Roman"/>
        </w:rPr>
        <w:t>SJRT posėdžiai yra atviri, juose dalyvauja jaunimo o</w:t>
      </w:r>
      <w:r>
        <w:rPr>
          <w:rFonts w:cs="Times New Roman"/>
        </w:rPr>
        <w:t xml:space="preserve">rganizacijų ir aktyvaus jaunimo  atstovai, </w:t>
      </w:r>
    </w:p>
    <w:p w14:paraId="26E2E8C6" w14:textId="68C162D8" w:rsidR="00970A63" w:rsidRDefault="00D55FA7" w:rsidP="00D55FA7">
      <w:pPr>
        <w:spacing w:line="360" w:lineRule="auto"/>
        <w:jc w:val="both"/>
        <w:rPr>
          <w:rFonts w:cs="Times New Roman"/>
        </w:rPr>
      </w:pPr>
      <w:r>
        <w:rPr>
          <w:rFonts w:cs="Times New Roman"/>
        </w:rPr>
        <w:t>taip pat kviesti asmenys, s</w:t>
      </w:r>
      <w:r w:rsidRPr="00DD1905">
        <w:rPr>
          <w:rFonts w:cs="Times New Roman"/>
        </w:rPr>
        <w:t>avivaldybės administracijos atitinkamų skyrių specialistai, kitų įstaigų ir organizacijų atstovai. Jaunimas kreipiasi į SJRT tiek žodžiu, tiek</w:t>
      </w:r>
      <w:r w:rsidR="002F5C8F">
        <w:rPr>
          <w:rFonts w:cs="Times New Roman"/>
        </w:rPr>
        <w:t xml:space="preserve"> </w:t>
      </w:r>
      <w:r w:rsidRPr="00DD1905">
        <w:rPr>
          <w:rFonts w:cs="Times New Roman"/>
        </w:rPr>
        <w:t>raštu, tiek dalyvaudami posėdžiu</w:t>
      </w:r>
      <w:r>
        <w:rPr>
          <w:rFonts w:cs="Times New Roman"/>
        </w:rPr>
        <w:t>ose.  Posėdžių metu svarstyti</w:t>
      </w:r>
      <w:r w:rsidRPr="00DD1905">
        <w:rPr>
          <w:rFonts w:cs="Times New Roman"/>
        </w:rPr>
        <w:t xml:space="preserve">  ir priimti atitinkami sprendimai</w:t>
      </w:r>
      <w:r>
        <w:rPr>
          <w:rFonts w:cs="Times New Roman"/>
        </w:rPr>
        <w:t>:</w:t>
      </w:r>
      <w:r w:rsidRPr="00DD1905">
        <w:rPr>
          <w:rFonts w:cs="Times New Roman"/>
        </w:rPr>
        <w:t xml:space="preserve"> dėl Jaunimo projektų finansavimo konkursų organizavimo 20</w:t>
      </w:r>
      <w:r>
        <w:rPr>
          <w:rFonts w:cs="Times New Roman"/>
        </w:rPr>
        <w:t>2</w:t>
      </w:r>
      <w:r w:rsidR="00F2056D">
        <w:rPr>
          <w:rFonts w:cs="Times New Roman"/>
        </w:rPr>
        <w:t>3</w:t>
      </w:r>
      <w:r w:rsidRPr="00DD1905">
        <w:rPr>
          <w:rFonts w:cs="Times New Roman"/>
        </w:rPr>
        <w:t xml:space="preserve"> metais (Jaunimo mokymų ir gerosios patirties sklaidos, Jaunimo iniciatyvų skatinimo</w:t>
      </w:r>
      <w:r w:rsidR="009C051B">
        <w:rPr>
          <w:rFonts w:cs="Times New Roman"/>
        </w:rPr>
        <w:t>)</w:t>
      </w:r>
      <w:r w:rsidRPr="00DD1905">
        <w:rPr>
          <w:rFonts w:cs="Times New Roman"/>
        </w:rPr>
        <w:t xml:space="preserve">, </w:t>
      </w:r>
      <w:r w:rsidR="00B57590">
        <w:rPr>
          <w:rFonts w:cs="Times New Roman"/>
        </w:rPr>
        <w:t xml:space="preserve">dėl </w:t>
      </w:r>
      <w:r w:rsidRPr="00DD1905">
        <w:rPr>
          <w:rFonts w:cs="Times New Roman"/>
        </w:rPr>
        <w:t>pritar</w:t>
      </w:r>
      <w:r w:rsidR="00B57590">
        <w:rPr>
          <w:rFonts w:cs="Times New Roman"/>
        </w:rPr>
        <w:t>imo</w:t>
      </w:r>
      <w:r w:rsidRPr="00DD1905">
        <w:rPr>
          <w:rFonts w:cs="Times New Roman"/>
        </w:rPr>
        <w:t xml:space="preserve"> Atvirojo jaunimo centro prie Šakių socialinių paslaugų centro veiklos ataskaitai už 20</w:t>
      </w:r>
      <w:r w:rsidR="002F5C8F">
        <w:rPr>
          <w:rFonts w:cs="Times New Roman"/>
        </w:rPr>
        <w:t>2</w:t>
      </w:r>
      <w:r w:rsidR="00F2056D">
        <w:rPr>
          <w:rFonts w:cs="Times New Roman"/>
        </w:rPr>
        <w:t>2</w:t>
      </w:r>
      <w:r w:rsidRPr="00DD1905">
        <w:rPr>
          <w:rFonts w:cs="Times New Roman"/>
        </w:rPr>
        <w:t xml:space="preserve"> metus,  dėl Jaunimo savanoriškos tarnybos programos įgyvendinimo Šakių rajono savivald</w:t>
      </w:r>
      <w:r>
        <w:rPr>
          <w:rFonts w:cs="Times New Roman"/>
        </w:rPr>
        <w:t>ybėje, dėl rajono savivaldybės J</w:t>
      </w:r>
      <w:r w:rsidRPr="00DD1905">
        <w:rPr>
          <w:rFonts w:cs="Times New Roman"/>
        </w:rPr>
        <w:t>aunimo reikalų tarybos veiklos plano 20</w:t>
      </w:r>
      <w:r>
        <w:rPr>
          <w:rFonts w:cs="Times New Roman"/>
        </w:rPr>
        <w:t>2</w:t>
      </w:r>
      <w:r w:rsidR="00271966">
        <w:rPr>
          <w:rFonts w:cs="Times New Roman"/>
        </w:rPr>
        <w:t>3</w:t>
      </w:r>
      <w:r w:rsidRPr="00DD1905">
        <w:rPr>
          <w:rFonts w:cs="Times New Roman"/>
        </w:rPr>
        <w:t xml:space="preserve"> metams patvirt</w:t>
      </w:r>
      <w:r>
        <w:rPr>
          <w:rFonts w:cs="Times New Roman"/>
        </w:rPr>
        <w:t>inimo,</w:t>
      </w:r>
      <w:r w:rsidR="0030323E">
        <w:rPr>
          <w:rFonts w:cs="Times New Roman"/>
        </w:rPr>
        <w:t xml:space="preserve"> </w:t>
      </w:r>
      <w:r w:rsidRPr="00DD1905">
        <w:rPr>
          <w:rFonts w:cs="Times New Roman"/>
        </w:rPr>
        <w:t>dėl jaunimo politikos įgyvendinimo savivaldybėje 20</w:t>
      </w:r>
      <w:r>
        <w:rPr>
          <w:rFonts w:cs="Times New Roman"/>
        </w:rPr>
        <w:t>2</w:t>
      </w:r>
      <w:r w:rsidR="00271966">
        <w:rPr>
          <w:rFonts w:cs="Times New Roman"/>
        </w:rPr>
        <w:t>3</w:t>
      </w:r>
      <w:r w:rsidRPr="00DD1905">
        <w:rPr>
          <w:rFonts w:cs="Times New Roman"/>
        </w:rPr>
        <w:t xml:space="preserve"> metais (</w:t>
      </w:r>
      <w:r>
        <w:rPr>
          <w:rFonts w:cs="Times New Roman"/>
        </w:rPr>
        <w:t xml:space="preserve">aptartos </w:t>
      </w:r>
      <w:r w:rsidRPr="00DD1905">
        <w:rPr>
          <w:rFonts w:cs="Times New Roman"/>
        </w:rPr>
        <w:t xml:space="preserve">Jaunimo reikalų </w:t>
      </w:r>
      <w:r w:rsidR="009C051B">
        <w:rPr>
          <w:rFonts w:cs="Times New Roman"/>
        </w:rPr>
        <w:t>agentūros</w:t>
      </w:r>
      <w:r>
        <w:rPr>
          <w:rFonts w:cs="Times New Roman"/>
        </w:rPr>
        <w:t xml:space="preserve"> Šakių rajono savivaldybei</w:t>
      </w:r>
      <w:r w:rsidRPr="00DD1905">
        <w:rPr>
          <w:rFonts w:cs="Times New Roman"/>
        </w:rPr>
        <w:t xml:space="preserve"> rekomenduojamos įgyvendinti Jaunimo politikos sritys, užduotys ir rezultatų vertinimo krit</w:t>
      </w:r>
      <w:r>
        <w:rPr>
          <w:rFonts w:cs="Times New Roman"/>
        </w:rPr>
        <w:t>erijai)</w:t>
      </w:r>
      <w:r w:rsidR="000A4BC3">
        <w:rPr>
          <w:rFonts w:cs="Times New Roman"/>
        </w:rPr>
        <w:t xml:space="preserve"> ir kt. </w:t>
      </w:r>
    </w:p>
    <w:p w14:paraId="0EAA15BC" w14:textId="5DF9ED95" w:rsidR="00495213" w:rsidRPr="00B1512E" w:rsidRDefault="00495213" w:rsidP="00B1512E">
      <w:pPr>
        <w:widowControl/>
        <w:tabs>
          <w:tab w:val="left" w:pos="720"/>
        </w:tabs>
        <w:suppressAutoHyphens w:val="0"/>
        <w:autoSpaceDN/>
        <w:spacing w:line="360" w:lineRule="auto"/>
        <w:ind w:firstLine="709"/>
        <w:jc w:val="both"/>
        <w:textAlignment w:val="auto"/>
        <w:rPr>
          <w:rFonts w:eastAsia="Times New Roman" w:cs="Times New Roman"/>
          <w:kern w:val="0"/>
          <w:lang w:eastAsia="en-US" w:bidi="ar-SA"/>
        </w:rPr>
      </w:pPr>
      <w:r w:rsidRPr="00495213">
        <w:rPr>
          <w:rFonts w:eastAsia="Times New Roman" w:cs="Times New Roman"/>
          <w:kern w:val="0"/>
          <w:lang w:eastAsia="en-US" w:bidi="ar-SA"/>
        </w:rPr>
        <w:t>20</w:t>
      </w:r>
      <w:r>
        <w:rPr>
          <w:rFonts w:eastAsia="Times New Roman" w:cs="Times New Roman"/>
          <w:kern w:val="0"/>
          <w:lang w:eastAsia="en-US" w:bidi="ar-SA"/>
        </w:rPr>
        <w:t>23</w:t>
      </w:r>
      <w:r w:rsidRPr="00495213">
        <w:rPr>
          <w:rFonts w:eastAsia="Times New Roman" w:cs="Times New Roman"/>
          <w:kern w:val="0"/>
          <w:lang w:eastAsia="en-US" w:bidi="ar-SA"/>
        </w:rPr>
        <w:t xml:space="preserve"> metais didžiausias dėmesys buvo skirtas </w:t>
      </w:r>
      <w:r>
        <w:rPr>
          <w:rFonts w:eastAsia="Times New Roman" w:cs="Times New Roman"/>
          <w:kern w:val="0"/>
          <w:lang w:eastAsia="en-US" w:bidi="ar-SA"/>
        </w:rPr>
        <w:t xml:space="preserve">SJRT </w:t>
      </w:r>
      <w:r w:rsidRPr="00495213">
        <w:rPr>
          <w:rFonts w:eastAsia="Times New Roman" w:cs="Times New Roman"/>
          <w:kern w:val="0"/>
          <w:lang w:eastAsia="en-US" w:bidi="ar-SA"/>
        </w:rPr>
        <w:t xml:space="preserve">veiklos kokybės gerinimui: rajono savivaldybės taryboje patvirtinti nauji SJRT nuostatai ir patvirtinta nauja SJRT sudėtis, </w:t>
      </w:r>
      <w:r>
        <w:rPr>
          <w:rFonts w:eastAsia="Times New Roman" w:cs="Times New Roman"/>
          <w:kern w:val="0"/>
          <w:lang w:eastAsia="en-US" w:bidi="ar-SA"/>
        </w:rPr>
        <w:t>nauji</w:t>
      </w:r>
      <w:r w:rsidRPr="00495213">
        <w:rPr>
          <w:rFonts w:eastAsia="Times New Roman" w:cs="Times New Roman"/>
          <w:kern w:val="0"/>
          <w:lang w:eastAsia="en-US" w:bidi="ar-SA"/>
        </w:rPr>
        <w:t xml:space="preserve"> SJRT</w:t>
      </w:r>
      <w:r>
        <w:rPr>
          <w:rFonts w:eastAsia="Times New Roman" w:cs="Times New Roman"/>
          <w:kern w:val="0"/>
          <w:lang w:eastAsia="en-US" w:bidi="ar-SA"/>
        </w:rPr>
        <w:t xml:space="preserve"> nariai</w:t>
      </w:r>
      <w:r w:rsidRPr="00495213">
        <w:rPr>
          <w:rFonts w:eastAsia="Times New Roman" w:cs="Times New Roman"/>
          <w:kern w:val="0"/>
          <w:lang w:eastAsia="en-US" w:bidi="ar-SA"/>
        </w:rPr>
        <w:t xml:space="preserve"> </w:t>
      </w:r>
      <w:r>
        <w:rPr>
          <w:rFonts w:eastAsia="Times New Roman" w:cs="Times New Roman"/>
          <w:kern w:val="0"/>
          <w:lang w:eastAsia="en-US" w:bidi="ar-SA"/>
        </w:rPr>
        <w:t>dalyvavo mokymuose Vilniuje</w:t>
      </w:r>
      <w:r w:rsidRPr="00495213">
        <w:rPr>
          <w:rFonts w:eastAsia="Times New Roman" w:cs="Times New Roman"/>
          <w:kern w:val="0"/>
          <w:lang w:eastAsia="en-US" w:bidi="ar-SA"/>
        </w:rPr>
        <w:t>, kuri</w:t>
      </w:r>
      <w:r>
        <w:rPr>
          <w:rFonts w:eastAsia="Times New Roman" w:cs="Times New Roman"/>
          <w:kern w:val="0"/>
          <w:lang w:eastAsia="en-US" w:bidi="ar-SA"/>
        </w:rPr>
        <w:t>uos</w:t>
      </w:r>
      <w:r w:rsidRPr="00495213">
        <w:rPr>
          <w:rFonts w:eastAsia="Times New Roman" w:cs="Times New Roman"/>
          <w:kern w:val="0"/>
          <w:lang w:eastAsia="en-US" w:bidi="ar-SA"/>
        </w:rPr>
        <w:t xml:space="preserve"> organizavo Jaunimo r</w:t>
      </w:r>
      <w:r>
        <w:rPr>
          <w:rFonts w:eastAsia="Times New Roman" w:cs="Times New Roman"/>
          <w:kern w:val="0"/>
          <w:lang w:eastAsia="en-US" w:bidi="ar-SA"/>
        </w:rPr>
        <w:t>eikalų agentūra</w:t>
      </w:r>
      <w:r w:rsidRPr="00495213">
        <w:rPr>
          <w:rFonts w:eastAsia="Times New Roman" w:cs="Times New Roman"/>
          <w:kern w:val="0"/>
          <w:lang w:eastAsia="en-US" w:bidi="ar-SA"/>
        </w:rPr>
        <w:t>. Vyko tarpinstitucinis bendradarbiavimas su įvairiomis įstaigomis, organizacijomis</w:t>
      </w:r>
      <w:r w:rsidR="00B1512E">
        <w:rPr>
          <w:rFonts w:eastAsia="Times New Roman" w:cs="Times New Roman"/>
          <w:kern w:val="0"/>
          <w:lang w:eastAsia="en-US" w:bidi="ar-SA"/>
        </w:rPr>
        <w:t xml:space="preserve"> </w:t>
      </w:r>
      <w:r w:rsidR="00A125A3">
        <w:rPr>
          <w:rFonts w:eastAsia="Times New Roman" w:cs="Times New Roman"/>
          <w:kern w:val="0"/>
          <w:lang w:eastAsia="en-US" w:bidi="ar-SA"/>
        </w:rPr>
        <w:t>–</w:t>
      </w:r>
      <w:r>
        <w:rPr>
          <w:rFonts w:eastAsia="Times New Roman" w:cs="Times New Roman"/>
          <w:kern w:val="0"/>
          <w:lang w:eastAsia="en-US" w:bidi="ar-SA"/>
        </w:rPr>
        <w:t xml:space="preserve"> SJRT nariai dalyvavo  Šakių rajono savivaldybės viešosios bibliotekos Kidulių padalinio organizuotame pasitarim</w:t>
      </w:r>
      <w:r w:rsidR="00B1512E">
        <w:rPr>
          <w:rFonts w:eastAsia="Times New Roman" w:cs="Times New Roman"/>
          <w:kern w:val="0"/>
          <w:lang w:eastAsia="en-US" w:bidi="ar-SA"/>
        </w:rPr>
        <w:t>e</w:t>
      </w:r>
      <w:r>
        <w:rPr>
          <w:rFonts w:eastAsia="Times New Roman" w:cs="Times New Roman"/>
          <w:kern w:val="0"/>
          <w:lang w:eastAsia="en-US" w:bidi="ar-SA"/>
        </w:rPr>
        <w:t xml:space="preserve"> dėl atviros jaunimo erdvės kūrimo Kidulių padalinyje, vyko į Sudargo seniūniją </w:t>
      </w:r>
      <w:r w:rsidR="00B1512E">
        <w:rPr>
          <w:rFonts w:eastAsia="Times New Roman" w:cs="Times New Roman"/>
          <w:kern w:val="0"/>
          <w:lang w:eastAsia="en-US" w:bidi="ar-SA"/>
        </w:rPr>
        <w:t xml:space="preserve">Sudargo seniūnės kvietimu </w:t>
      </w:r>
      <w:r>
        <w:rPr>
          <w:rFonts w:eastAsia="Times New Roman" w:cs="Times New Roman"/>
          <w:kern w:val="0"/>
          <w:lang w:eastAsia="en-US" w:bidi="ar-SA"/>
        </w:rPr>
        <w:t xml:space="preserve">dėl mobilaus darbo su jaunimu paslaugos teikimo Sudargo jaunimui. </w:t>
      </w:r>
      <w:r w:rsidR="00B1512E">
        <w:rPr>
          <w:rFonts w:eastAsia="Times New Roman" w:cs="Times New Roman"/>
          <w:kern w:val="0"/>
          <w:lang w:eastAsia="en-US" w:bidi="ar-SA"/>
        </w:rPr>
        <w:t>Atvirojo darbo su jaunimu paslauga Šakių rajono savivaldybės viešosios bibliotekos Kidulių padalinyje ir mobilaus darbo su jaunimu paslauga Sudargo seniūnijoje bus pradėtos teikti nuo 2024 m. sausio mėn</w:t>
      </w:r>
      <w:r w:rsidR="00A125A3">
        <w:rPr>
          <w:rFonts w:eastAsia="Times New Roman" w:cs="Times New Roman"/>
          <w:kern w:val="0"/>
          <w:lang w:eastAsia="en-US" w:bidi="ar-SA"/>
        </w:rPr>
        <w:t>esį</w:t>
      </w:r>
      <w:r w:rsidR="00B1512E">
        <w:rPr>
          <w:rFonts w:eastAsia="Times New Roman" w:cs="Times New Roman"/>
          <w:kern w:val="0"/>
          <w:lang w:eastAsia="en-US" w:bidi="ar-SA"/>
        </w:rPr>
        <w:t>.</w:t>
      </w:r>
    </w:p>
    <w:p w14:paraId="30A35F48" w14:textId="6C538357" w:rsidR="00347445" w:rsidRDefault="00D55FA7" w:rsidP="00970A63">
      <w:pPr>
        <w:spacing w:line="360" w:lineRule="auto"/>
        <w:ind w:firstLine="720"/>
        <w:jc w:val="both"/>
        <w:rPr>
          <w:rFonts w:cs="Times New Roman"/>
        </w:rPr>
      </w:pPr>
      <w:r w:rsidRPr="00947E41">
        <w:rPr>
          <w:rFonts w:cs="Times New Roman"/>
        </w:rPr>
        <w:t>SJRT protokolai viešinami Šakių rajono savivaldybės interneto svetainė</w:t>
      </w:r>
      <w:r w:rsidR="00347445">
        <w:rPr>
          <w:rFonts w:cs="Times New Roman"/>
        </w:rPr>
        <w:t xml:space="preserve">je </w:t>
      </w:r>
      <w:hyperlink r:id="rId6" w:history="1">
        <w:r w:rsidR="00347445" w:rsidRPr="00411B88">
          <w:rPr>
            <w:rStyle w:val="Hipersaitas"/>
            <w:rFonts w:cs="Times New Roman"/>
          </w:rPr>
          <w:t>https://www.sakiai.lt/puslapiai/jaunimo-reikalu-taryba-20180521030538</w:t>
        </w:r>
      </w:hyperlink>
      <w:r w:rsidR="00A125A3">
        <w:rPr>
          <w:rStyle w:val="Hipersaitas"/>
          <w:rFonts w:cs="Times New Roman"/>
        </w:rPr>
        <w:t>.</w:t>
      </w:r>
    </w:p>
    <w:p w14:paraId="286D9F38" w14:textId="6D95BA80" w:rsidR="00D55FA7" w:rsidRPr="00347445" w:rsidRDefault="00D55FA7" w:rsidP="00347445">
      <w:pPr>
        <w:tabs>
          <w:tab w:val="left" w:pos="993"/>
        </w:tabs>
        <w:spacing w:line="360" w:lineRule="auto"/>
        <w:jc w:val="both"/>
        <w:rPr>
          <w:rFonts w:cs="Times New Roman"/>
        </w:rPr>
      </w:pPr>
      <w:r w:rsidRPr="00947E41">
        <w:rPr>
          <w:rFonts w:cs="Times New Roman"/>
        </w:rPr>
        <w:t xml:space="preserve">  </w:t>
      </w:r>
      <w:r>
        <w:tab/>
      </w:r>
    </w:p>
    <w:p w14:paraId="108201EF" w14:textId="77777777" w:rsidR="00D55FA7" w:rsidRDefault="00D55FA7" w:rsidP="00D55FA7">
      <w:pPr>
        <w:pStyle w:val="prastasiniatinklio"/>
        <w:spacing w:before="0" w:after="0"/>
        <w:ind w:right="-82" w:firstLine="900"/>
        <w:rPr>
          <w:color w:val="000000"/>
        </w:rPr>
      </w:pPr>
    </w:p>
    <w:p w14:paraId="6690F873" w14:textId="581C434C" w:rsidR="00D55FA7" w:rsidRDefault="00D55FA7" w:rsidP="00D55FA7">
      <w:pPr>
        <w:pStyle w:val="prastasiniatinklio"/>
        <w:spacing w:before="0" w:after="0"/>
        <w:ind w:right="-82"/>
        <w:jc w:val="both"/>
      </w:pPr>
      <w:r>
        <w:rPr>
          <w:color w:val="000000"/>
        </w:rPr>
        <w:t>Jaunimo reikalų tarybos  pirminink</w:t>
      </w:r>
      <w:r w:rsidR="00150B0A">
        <w:rPr>
          <w:color w:val="000000"/>
        </w:rPr>
        <w:t>ė</w:t>
      </w:r>
      <w:r>
        <w:rPr>
          <w:color w:val="000000"/>
        </w:rPr>
        <w:tab/>
      </w:r>
      <w:r>
        <w:rPr>
          <w:color w:val="000000"/>
        </w:rPr>
        <w:tab/>
        <w:t xml:space="preserve">                                  </w:t>
      </w:r>
      <w:r w:rsidR="00150B0A">
        <w:rPr>
          <w:color w:val="000000"/>
        </w:rPr>
        <w:t xml:space="preserve">   </w:t>
      </w:r>
      <w:r>
        <w:rPr>
          <w:color w:val="000000"/>
        </w:rPr>
        <w:t xml:space="preserve">     </w:t>
      </w:r>
      <w:r w:rsidR="00B1512E">
        <w:rPr>
          <w:color w:val="000000"/>
        </w:rPr>
        <w:t>Jolita Matusevičienė</w:t>
      </w:r>
    </w:p>
    <w:p w14:paraId="629850AE" w14:textId="77777777" w:rsidR="00D55FA7" w:rsidRDefault="00D55FA7" w:rsidP="00D55FA7">
      <w:pPr>
        <w:pStyle w:val="Standard"/>
        <w:rPr>
          <w:lang w:val="lt-LT"/>
        </w:rPr>
      </w:pPr>
    </w:p>
    <w:sectPr w:rsidR="00D55FA7" w:rsidSect="006454D5">
      <w:headerReference w:type="default" r:id="rId7"/>
      <w:pgSz w:w="11906" w:h="16838"/>
      <w:pgMar w:top="1134" w:right="567" w:bottom="1134" w:left="1701" w:header="567" w:footer="567" w:gutter="0"/>
      <w:cols w:space="1296"/>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85889D" w14:textId="77777777" w:rsidR="00C07262" w:rsidRDefault="00C07262">
      <w:r>
        <w:separator/>
      </w:r>
    </w:p>
  </w:endnote>
  <w:endnote w:type="continuationSeparator" w:id="0">
    <w:p w14:paraId="292A8A7A" w14:textId="77777777" w:rsidR="00C07262" w:rsidRDefault="00C072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35CEA8" w14:textId="77777777" w:rsidR="00C07262" w:rsidRDefault="00C07262">
      <w:r>
        <w:separator/>
      </w:r>
    </w:p>
  </w:footnote>
  <w:footnote w:type="continuationSeparator" w:id="0">
    <w:p w14:paraId="47B297B0" w14:textId="77777777" w:rsidR="00C07262" w:rsidRDefault="00C0726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50365505"/>
      <w:docPartObj>
        <w:docPartGallery w:val="Page Numbers (Top of Page)"/>
        <w:docPartUnique/>
      </w:docPartObj>
    </w:sdtPr>
    <w:sdtEndPr>
      <w:rPr>
        <w:noProof/>
      </w:rPr>
    </w:sdtEndPr>
    <w:sdtContent>
      <w:p w14:paraId="2F862E95" w14:textId="77777777" w:rsidR="006454D5" w:rsidRDefault="00D55FA7">
        <w:pPr>
          <w:pStyle w:val="Antrats"/>
          <w:jc w:val="center"/>
        </w:pPr>
        <w:r>
          <w:fldChar w:fldCharType="begin"/>
        </w:r>
        <w:r>
          <w:instrText xml:space="preserve"> PAGE   \* MERGEFORMAT </w:instrText>
        </w:r>
        <w:r>
          <w:fldChar w:fldCharType="separate"/>
        </w:r>
        <w:r>
          <w:rPr>
            <w:noProof/>
          </w:rPr>
          <w:t>2</w:t>
        </w:r>
        <w:r>
          <w:rPr>
            <w:noProof/>
          </w:rPr>
          <w:fldChar w:fldCharType="end"/>
        </w:r>
      </w:p>
    </w:sdtContent>
  </w:sdt>
  <w:p w14:paraId="49B5D761" w14:textId="77777777" w:rsidR="006454D5" w:rsidRDefault="00C07262">
    <w:pPr>
      <w:pStyle w:val="Antrat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5FA7"/>
    <w:rsid w:val="000524D2"/>
    <w:rsid w:val="00066087"/>
    <w:rsid w:val="00086E1B"/>
    <w:rsid w:val="000A4BC3"/>
    <w:rsid w:val="000B6F07"/>
    <w:rsid w:val="000E1FE5"/>
    <w:rsid w:val="000E2328"/>
    <w:rsid w:val="000E7844"/>
    <w:rsid w:val="00150B0A"/>
    <w:rsid w:val="00171BDF"/>
    <w:rsid w:val="001D1E72"/>
    <w:rsid w:val="002362D4"/>
    <w:rsid w:val="0025043C"/>
    <w:rsid w:val="002556BE"/>
    <w:rsid w:val="00271966"/>
    <w:rsid w:val="002C52D9"/>
    <w:rsid w:val="002D29C8"/>
    <w:rsid w:val="002F5C8F"/>
    <w:rsid w:val="0030323E"/>
    <w:rsid w:val="00347445"/>
    <w:rsid w:val="003759AE"/>
    <w:rsid w:val="00377560"/>
    <w:rsid w:val="00383607"/>
    <w:rsid w:val="003C1FD9"/>
    <w:rsid w:val="00427C21"/>
    <w:rsid w:val="00466A56"/>
    <w:rsid w:val="004727D6"/>
    <w:rsid w:val="00477EA2"/>
    <w:rsid w:val="00495213"/>
    <w:rsid w:val="004C7F26"/>
    <w:rsid w:val="004D4B9F"/>
    <w:rsid w:val="004D6D28"/>
    <w:rsid w:val="005064E2"/>
    <w:rsid w:val="00540725"/>
    <w:rsid w:val="0057569F"/>
    <w:rsid w:val="005A1B99"/>
    <w:rsid w:val="005B13E3"/>
    <w:rsid w:val="005E1401"/>
    <w:rsid w:val="00616F57"/>
    <w:rsid w:val="006428CD"/>
    <w:rsid w:val="006455F5"/>
    <w:rsid w:val="0066663A"/>
    <w:rsid w:val="00692261"/>
    <w:rsid w:val="006A40C0"/>
    <w:rsid w:val="006B027D"/>
    <w:rsid w:val="006C6521"/>
    <w:rsid w:val="007027A9"/>
    <w:rsid w:val="007041BE"/>
    <w:rsid w:val="00754C76"/>
    <w:rsid w:val="00780EA4"/>
    <w:rsid w:val="007C444F"/>
    <w:rsid w:val="00803F52"/>
    <w:rsid w:val="00847A5A"/>
    <w:rsid w:val="008527F4"/>
    <w:rsid w:val="00877246"/>
    <w:rsid w:val="008C2B70"/>
    <w:rsid w:val="008D5244"/>
    <w:rsid w:val="008E6325"/>
    <w:rsid w:val="008F6F7A"/>
    <w:rsid w:val="009274B7"/>
    <w:rsid w:val="00932D00"/>
    <w:rsid w:val="00970A63"/>
    <w:rsid w:val="009915FF"/>
    <w:rsid w:val="009B491F"/>
    <w:rsid w:val="009C051B"/>
    <w:rsid w:val="009E4D05"/>
    <w:rsid w:val="00A11DF9"/>
    <w:rsid w:val="00A125A3"/>
    <w:rsid w:val="00A45C30"/>
    <w:rsid w:val="00A702AD"/>
    <w:rsid w:val="00A823E2"/>
    <w:rsid w:val="00AD5AA8"/>
    <w:rsid w:val="00AE1406"/>
    <w:rsid w:val="00AE3BF2"/>
    <w:rsid w:val="00B1512E"/>
    <w:rsid w:val="00B44436"/>
    <w:rsid w:val="00B509FB"/>
    <w:rsid w:val="00B57590"/>
    <w:rsid w:val="00B8680E"/>
    <w:rsid w:val="00B87F3C"/>
    <w:rsid w:val="00BB3315"/>
    <w:rsid w:val="00BD1878"/>
    <w:rsid w:val="00C07262"/>
    <w:rsid w:val="00C31942"/>
    <w:rsid w:val="00C370C2"/>
    <w:rsid w:val="00C466EA"/>
    <w:rsid w:val="00C60C0C"/>
    <w:rsid w:val="00C73D8B"/>
    <w:rsid w:val="00C75412"/>
    <w:rsid w:val="00CC71C8"/>
    <w:rsid w:val="00CE40B1"/>
    <w:rsid w:val="00CE5B22"/>
    <w:rsid w:val="00D45F64"/>
    <w:rsid w:val="00D55FA7"/>
    <w:rsid w:val="00D85335"/>
    <w:rsid w:val="00DD6995"/>
    <w:rsid w:val="00E01CD4"/>
    <w:rsid w:val="00E0718E"/>
    <w:rsid w:val="00E81203"/>
    <w:rsid w:val="00EA5793"/>
    <w:rsid w:val="00EB2C7D"/>
    <w:rsid w:val="00EC43FC"/>
    <w:rsid w:val="00F2056D"/>
    <w:rsid w:val="00F22958"/>
    <w:rsid w:val="00F5037D"/>
    <w:rsid w:val="00F61507"/>
    <w:rsid w:val="00F83090"/>
    <w:rsid w:val="00F90CA4"/>
    <w:rsid w:val="00FD1445"/>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75F35B"/>
  <w15:chartTrackingRefBased/>
  <w15:docId w15:val="{55C08835-02D8-42D5-AA8F-0ECC187799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D55FA7"/>
    <w:pPr>
      <w:widowControl w:val="0"/>
      <w:suppressAutoHyphens/>
      <w:autoSpaceDN w:val="0"/>
      <w:spacing w:after="0" w:line="240" w:lineRule="auto"/>
      <w:textAlignment w:val="baseline"/>
    </w:pPr>
    <w:rPr>
      <w:rFonts w:ascii="Times New Roman" w:eastAsia="SimSun" w:hAnsi="Times New Roman" w:cs="Arial"/>
      <w:kern w:val="3"/>
      <w:sz w:val="24"/>
      <w:szCs w:val="24"/>
      <w:lang w:eastAsia="zh-CN" w:bidi="hi-I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customStyle="1" w:styleId="Standard">
    <w:name w:val="Standard"/>
    <w:rsid w:val="00D55FA7"/>
    <w:pPr>
      <w:suppressAutoHyphens/>
      <w:autoSpaceDN w:val="0"/>
      <w:spacing w:after="0" w:line="240" w:lineRule="auto"/>
      <w:textAlignment w:val="baseline"/>
    </w:pPr>
    <w:rPr>
      <w:rFonts w:ascii="Times New Roman" w:eastAsia="Times New Roman" w:hAnsi="Times New Roman" w:cs="Times New Roman"/>
      <w:kern w:val="3"/>
      <w:sz w:val="24"/>
      <w:szCs w:val="24"/>
      <w:lang w:val="en-GB" w:eastAsia="zh-CN"/>
    </w:rPr>
  </w:style>
  <w:style w:type="paragraph" w:styleId="prastasiniatinklio">
    <w:name w:val="Normal (Web)"/>
    <w:basedOn w:val="Standard"/>
    <w:rsid w:val="00D55FA7"/>
    <w:pPr>
      <w:spacing w:before="280" w:after="280"/>
    </w:pPr>
    <w:rPr>
      <w:lang w:val="lt-LT"/>
    </w:rPr>
  </w:style>
  <w:style w:type="paragraph" w:styleId="Betarp">
    <w:name w:val="No Spacing"/>
    <w:uiPriority w:val="1"/>
    <w:qFormat/>
    <w:rsid w:val="00D55FA7"/>
    <w:pPr>
      <w:pBdr>
        <w:top w:val="nil"/>
        <w:left w:val="nil"/>
        <w:bottom w:val="nil"/>
        <w:right w:val="nil"/>
        <w:between w:val="nil"/>
      </w:pBdr>
      <w:spacing w:after="0" w:line="240" w:lineRule="auto"/>
    </w:pPr>
    <w:rPr>
      <w:rFonts w:ascii="Calibri" w:eastAsia="Calibri" w:hAnsi="Calibri" w:cs="Calibri"/>
      <w:color w:val="000000"/>
      <w:lang w:eastAsia="en-GB"/>
    </w:rPr>
  </w:style>
  <w:style w:type="character" w:styleId="Hipersaitas">
    <w:name w:val="Hyperlink"/>
    <w:basedOn w:val="Numatytasispastraiposriftas"/>
    <w:uiPriority w:val="99"/>
    <w:unhideWhenUsed/>
    <w:rsid w:val="00D55FA7"/>
    <w:rPr>
      <w:color w:val="0563C1" w:themeColor="hyperlink"/>
      <w:u w:val="single"/>
    </w:rPr>
  </w:style>
  <w:style w:type="paragraph" w:styleId="Antrats">
    <w:name w:val="header"/>
    <w:basedOn w:val="prastasis"/>
    <w:link w:val="AntratsDiagrama"/>
    <w:uiPriority w:val="99"/>
    <w:unhideWhenUsed/>
    <w:rsid w:val="00D55FA7"/>
    <w:pPr>
      <w:tabs>
        <w:tab w:val="center" w:pos="4819"/>
        <w:tab w:val="right" w:pos="9638"/>
      </w:tabs>
    </w:pPr>
    <w:rPr>
      <w:rFonts w:cs="Mangal"/>
      <w:szCs w:val="21"/>
    </w:rPr>
  </w:style>
  <w:style w:type="character" w:customStyle="1" w:styleId="AntratsDiagrama">
    <w:name w:val="Antraštės Diagrama"/>
    <w:basedOn w:val="Numatytasispastraiposriftas"/>
    <w:link w:val="Antrats"/>
    <w:uiPriority w:val="99"/>
    <w:rsid w:val="00D55FA7"/>
    <w:rPr>
      <w:rFonts w:ascii="Times New Roman" w:eastAsia="SimSun" w:hAnsi="Times New Roman" w:cs="Mangal"/>
      <w:kern w:val="3"/>
      <w:sz w:val="24"/>
      <w:szCs w:val="21"/>
      <w:lang w:eastAsia="zh-CN" w:bidi="hi-IN"/>
    </w:rPr>
  </w:style>
  <w:style w:type="character" w:styleId="Neapdorotaspaminjimas">
    <w:name w:val="Unresolved Mention"/>
    <w:basedOn w:val="Numatytasispastraiposriftas"/>
    <w:uiPriority w:val="99"/>
    <w:semiHidden/>
    <w:unhideWhenUsed/>
    <w:rsid w:val="00347445"/>
    <w:rPr>
      <w:color w:val="605E5C"/>
      <w:shd w:val="clear" w:color="auto" w:fill="E1DFDD"/>
    </w:rPr>
  </w:style>
  <w:style w:type="paragraph" w:styleId="Pagrindiniotekstotrauka2">
    <w:name w:val="Body Text Indent 2"/>
    <w:basedOn w:val="prastasis"/>
    <w:link w:val="Pagrindiniotekstotrauka2Diagrama"/>
    <w:uiPriority w:val="99"/>
    <w:semiHidden/>
    <w:unhideWhenUsed/>
    <w:rsid w:val="00171BDF"/>
    <w:pPr>
      <w:widowControl/>
      <w:suppressAutoHyphens w:val="0"/>
      <w:autoSpaceDN/>
      <w:spacing w:after="120" w:line="480" w:lineRule="auto"/>
      <w:ind w:left="283"/>
      <w:textAlignment w:val="auto"/>
    </w:pPr>
    <w:rPr>
      <w:rFonts w:eastAsia="Times New Roman" w:cs="Times New Roman"/>
      <w:kern w:val="0"/>
      <w:lang w:eastAsia="en-US" w:bidi="ar-SA"/>
    </w:rPr>
  </w:style>
  <w:style w:type="character" w:customStyle="1" w:styleId="Pagrindiniotekstotrauka2Diagrama">
    <w:name w:val="Pagrindinio teksto įtrauka 2 Diagrama"/>
    <w:basedOn w:val="Numatytasispastraiposriftas"/>
    <w:link w:val="Pagrindiniotekstotrauka2"/>
    <w:uiPriority w:val="99"/>
    <w:semiHidden/>
    <w:rsid w:val="00171BDF"/>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72061167">
      <w:bodyDiv w:val="1"/>
      <w:marLeft w:val="0"/>
      <w:marRight w:val="0"/>
      <w:marTop w:val="0"/>
      <w:marBottom w:val="0"/>
      <w:divBdr>
        <w:top w:val="none" w:sz="0" w:space="0" w:color="auto"/>
        <w:left w:val="none" w:sz="0" w:space="0" w:color="auto"/>
        <w:bottom w:val="none" w:sz="0" w:space="0" w:color="auto"/>
        <w:right w:val="none" w:sz="0" w:space="0" w:color="auto"/>
      </w:divBdr>
    </w:div>
    <w:div w:id="13271697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sakiai.lt/puslapiai/jaunimo-reikalu-taryba-20180521030538" TargetMode="Externa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3475442F-D678-4599-8A07-EEAC33FE420F}">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Template>
  <TotalTime>0</TotalTime>
  <Pages>2</Pages>
  <Words>3673</Words>
  <Characters>2095</Characters>
  <Application>Microsoft Office Word</Application>
  <DocSecurity>0</DocSecurity>
  <Lines>17</Lines>
  <Paragraphs>11</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5757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Vartotojas</dc:creator>
  <cp:keywords/>
  <dc:description/>
  <cp:lastModifiedBy>Inga Kanapeckienė</cp:lastModifiedBy>
  <cp:revision>2</cp:revision>
  <dcterms:created xsi:type="dcterms:W3CDTF">2024-01-26T07:04:00Z</dcterms:created>
  <dcterms:modified xsi:type="dcterms:W3CDTF">2024-01-26T07:04:00Z</dcterms:modified>
</cp:coreProperties>
</file>