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899C6" w14:textId="166407BA" w:rsidR="00DD52D2" w:rsidRDefault="00DD52D2" w:rsidP="00DD52D2">
      <w:pPr>
        <w:ind w:left="3894" w:firstLine="1298"/>
        <w:rPr>
          <w:rFonts w:ascii="Times New Roman" w:hAnsi="Times New Roman"/>
          <w:szCs w:val="24"/>
        </w:rPr>
      </w:pPr>
      <w:r>
        <w:rPr>
          <w:rFonts w:ascii="Times New Roman" w:hAnsi="Times New Roman"/>
          <w:szCs w:val="24"/>
        </w:rPr>
        <w:t>PATVIRTINTA</w:t>
      </w:r>
    </w:p>
    <w:p w14:paraId="1689350D" w14:textId="68B3428A" w:rsidR="00DD52D2" w:rsidRDefault="00DD52D2" w:rsidP="00DD52D2">
      <w:pPr>
        <w:ind w:left="3894" w:firstLine="1298"/>
        <w:rPr>
          <w:rFonts w:ascii="Times New Roman" w:hAnsi="Times New Roman"/>
          <w:szCs w:val="24"/>
        </w:rPr>
      </w:pPr>
      <w:r>
        <w:rPr>
          <w:rFonts w:ascii="Times New Roman" w:hAnsi="Times New Roman"/>
          <w:szCs w:val="24"/>
        </w:rPr>
        <w:t>Šakių rajono savivaldybės tarybos</w:t>
      </w:r>
    </w:p>
    <w:p w14:paraId="6094D190" w14:textId="3B8B1872" w:rsidR="00CA3E97" w:rsidRDefault="00DD52D2" w:rsidP="00DD52D2">
      <w:pPr>
        <w:ind w:left="3894" w:firstLine="1298"/>
        <w:rPr>
          <w:rFonts w:ascii="Times New Roman" w:hAnsi="Times New Roman"/>
          <w:szCs w:val="24"/>
        </w:rPr>
      </w:pPr>
      <w:r w:rsidRPr="003411CB">
        <w:rPr>
          <w:rFonts w:ascii="Times New Roman" w:hAnsi="Times New Roman"/>
          <w:szCs w:val="24"/>
        </w:rPr>
        <w:t>202</w:t>
      </w:r>
      <w:r w:rsidR="00EB3969">
        <w:rPr>
          <w:rFonts w:ascii="Times New Roman" w:hAnsi="Times New Roman"/>
          <w:szCs w:val="24"/>
        </w:rPr>
        <w:t>4</w:t>
      </w:r>
      <w:r w:rsidRPr="003411CB">
        <w:rPr>
          <w:rFonts w:ascii="Times New Roman" w:hAnsi="Times New Roman"/>
          <w:szCs w:val="24"/>
        </w:rPr>
        <w:t xml:space="preserve"> m. </w:t>
      </w:r>
      <w:r w:rsidR="00EB3969">
        <w:rPr>
          <w:rFonts w:ascii="Times New Roman" w:hAnsi="Times New Roman"/>
          <w:szCs w:val="24"/>
        </w:rPr>
        <w:t>vasario 9</w:t>
      </w:r>
      <w:r w:rsidRPr="003411CB">
        <w:rPr>
          <w:rFonts w:ascii="Times New Roman" w:hAnsi="Times New Roman"/>
          <w:szCs w:val="24"/>
        </w:rPr>
        <w:t xml:space="preserve"> d. sprendimu Nr. T</w:t>
      </w:r>
      <w:r>
        <w:rPr>
          <w:rFonts w:ascii="Times New Roman" w:hAnsi="Times New Roman"/>
          <w:szCs w:val="24"/>
        </w:rPr>
        <w:t>-</w:t>
      </w:r>
    </w:p>
    <w:p w14:paraId="272BA0BB" w14:textId="4FC2004C" w:rsidR="00DD52D2" w:rsidRDefault="00DD52D2" w:rsidP="00DD52D2">
      <w:pPr>
        <w:rPr>
          <w:rFonts w:ascii="Times New Roman" w:hAnsi="Times New Roman"/>
          <w:b/>
          <w:szCs w:val="24"/>
        </w:rPr>
      </w:pPr>
    </w:p>
    <w:p w14:paraId="60923FB2" w14:textId="77777777" w:rsidR="00DD52D2" w:rsidRPr="000E3FCE" w:rsidRDefault="00DD52D2" w:rsidP="00DD52D2">
      <w:pPr>
        <w:rPr>
          <w:rFonts w:ascii="Times New Roman" w:hAnsi="Times New Roman"/>
          <w:b/>
          <w:szCs w:val="24"/>
        </w:rPr>
      </w:pPr>
    </w:p>
    <w:p w14:paraId="37AB7AB5" w14:textId="2503C638" w:rsidR="000707E2" w:rsidRPr="002A6ABB" w:rsidRDefault="000707E2" w:rsidP="00896D43">
      <w:pPr>
        <w:spacing w:after="160"/>
        <w:jc w:val="center"/>
        <w:rPr>
          <w:rFonts w:ascii="Times New Roman" w:hAnsi="Times New Roman"/>
          <w:b/>
          <w:szCs w:val="24"/>
        </w:rPr>
      </w:pPr>
      <w:r w:rsidRPr="002A6ABB">
        <w:rPr>
          <w:rFonts w:ascii="Times New Roman" w:hAnsi="Times New Roman"/>
          <w:b/>
          <w:szCs w:val="24"/>
        </w:rPr>
        <w:t>ŠAKIŲ SOCIALINIŲ PASLAUGŲ CENTRO NUOSTATAI</w:t>
      </w:r>
    </w:p>
    <w:p w14:paraId="24121BE4" w14:textId="77777777" w:rsidR="00DD52D2" w:rsidRPr="002A6ABB" w:rsidRDefault="00DD52D2" w:rsidP="00120798">
      <w:pPr>
        <w:rPr>
          <w:rFonts w:ascii="Times New Roman" w:hAnsi="Times New Roman"/>
          <w:b/>
          <w:szCs w:val="24"/>
        </w:rPr>
      </w:pPr>
    </w:p>
    <w:p w14:paraId="488F4A05" w14:textId="77777777" w:rsidR="007A39FD" w:rsidRPr="002A6ABB" w:rsidRDefault="000707E2" w:rsidP="00DD52D2">
      <w:pPr>
        <w:pStyle w:val="Antrat7"/>
        <w:numPr>
          <w:ilvl w:val="0"/>
          <w:numId w:val="0"/>
        </w:numPr>
      </w:pPr>
      <w:r w:rsidRPr="002A6ABB">
        <w:t xml:space="preserve">I </w:t>
      </w:r>
      <w:r w:rsidR="007A39FD" w:rsidRPr="002A6ABB">
        <w:t>SKYRIUS</w:t>
      </w:r>
    </w:p>
    <w:p w14:paraId="6BC76F83" w14:textId="65C4ACED" w:rsidR="000707E2" w:rsidRPr="002A6ABB" w:rsidRDefault="000707E2" w:rsidP="00DD52D2">
      <w:pPr>
        <w:pStyle w:val="Antrat7"/>
        <w:numPr>
          <w:ilvl w:val="0"/>
          <w:numId w:val="0"/>
        </w:numPr>
      </w:pPr>
      <w:r w:rsidRPr="002A6ABB">
        <w:t>BendroSIOS NUOSTATOS</w:t>
      </w:r>
    </w:p>
    <w:p w14:paraId="452AFBA8" w14:textId="77777777" w:rsidR="00DD52D2" w:rsidRPr="002A6ABB" w:rsidRDefault="00DD52D2" w:rsidP="00DD52D2">
      <w:pPr>
        <w:rPr>
          <w:rFonts w:ascii="Times New Roman" w:hAnsi="Times New Roman"/>
        </w:rPr>
      </w:pPr>
    </w:p>
    <w:p w14:paraId="5D0DE14F" w14:textId="0961B1DD" w:rsidR="00936FA1"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szCs w:val="24"/>
        </w:rPr>
        <w:t>Šie nuostatai reglamentuoja Šakių socialinių paslaugų</w:t>
      </w:r>
      <w:r w:rsidRPr="004170FB">
        <w:rPr>
          <w:rFonts w:ascii="Times New Roman" w:hAnsi="Times New Roman"/>
          <w:b/>
          <w:bCs/>
          <w:szCs w:val="24"/>
        </w:rPr>
        <w:t xml:space="preserve"> </w:t>
      </w:r>
      <w:r w:rsidRPr="004170FB">
        <w:rPr>
          <w:rFonts w:ascii="Times New Roman" w:hAnsi="Times New Roman"/>
          <w:szCs w:val="24"/>
        </w:rPr>
        <w:t>centro (toliau – Centras) teisinę formą, priklausomybę, savininką, savininko teises ir pareigas įgyvendinančią instituciją ir jos kompetenciją, veiklos teisinį pagrindą, veiklos sritis ir rūšis, priskirtas funkcijas ir veiklos tikslus,  teises ir pareigas, veiklos organizavimą ir valdymą, vadovo kompetenciją, skyrimo ir atleidimo</w:t>
      </w:r>
      <w:r w:rsidRPr="004170FB">
        <w:rPr>
          <w:rFonts w:ascii="Times New Roman" w:hAnsi="Times New Roman"/>
          <w:b/>
          <w:szCs w:val="24"/>
        </w:rPr>
        <w:t xml:space="preserve"> </w:t>
      </w:r>
      <w:r w:rsidRPr="004170FB">
        <w:rPr>
          <w:rFonts w:ascii="Times New Roman" w:hAnsi="Times New Roman"/>
          <w:szCs w:val="24"/>
        </w:rPr>
        <w:t>tvarką, lėšų šaltinius ir lėšų naudojimo tvarką, finansinės veiklos kontrolę bei atsakomybę, reorganizavimo bei likvidavimo tvarką, šaltinį, kuriame skelbiami vieši pranešimai.</w:t>
      </w:r>
    </w:p>
    <w:p w14:paraId="7889831D" w14:textId="26B49757" w:rsidR="00936FA1"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szCs w:val="24"/>
        </w:rPr>
        <w:t>Oficialus Centro pavadinimas –</w:t>
      </w:r>
      <w:r w:rsidR="002E3415" w:rsidRPr="004170FB">
        <w:rPr>
          <w:rFonts w:ascii="Times New Roman" w:hAnsi="Times New Roman"/>
          <w:szCs w:val="24"/>
        </w:rPr>
        <w:t xml:space="preserve"> </w:t>
      </w:r>
      <w:r w:rsidRPr="004170FB">
        <w:rPr>
          <w:rFonts w:ascii="Times New Roman" w:hAnsi="Times New Roman"/>
          <w:szCs w:val="24"/>
        </w:rPr>
        <w:t>Šakių socialinių paslaugų centras.</w:t>
      </w:r>
    </w:p>
    <w:p w14:paraId="4E77F38F" w14:textId="77777777" w:rsidR="00936FA1"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szCs w:val="24"/>
        </w:rPr>
        <w:t xml:space="preserve">Centro </w:t>
      </w:r>
      <w:r w:rsidR="00F63159" w:rsidRPr="004170FB">
        <w:rPr>
          <w:rFonts w:ascii="Times New Roman" w:hAnsi="Times New Roman"/>
          <w:szCs w:val="24"/>
        </w:rPr>
        <w:t xml:space="preserve">teisinė forma </w:t>
      </w:r>
      <w:r w:rsidRPr="004170FB">
        <w:rPr>
          <w:rFonts w:ascii="Times New Roman" w:hAnsi="Times New Roman"/>
          <w:szCs w:val="24"/>
        </w:rPr>
        <w:t xml:space="preserve"> </w:t>
      </w:r>
      <w:r w:rsidR="00F63159" w:rsidRPr="004170FB">
        <w:rPr>
          <w:rFonts w:ascii="Times New Roman" w:hAnsi="Times New Roman"/>
          <w:szCs w:val="24"/>
        </w:rPr>
        <w:t xml:space="preserve">– </w:t>
      </w:r>
      <w:r w:rsidRPr="004170FB">
        <w:rPr>
          <w:rFonts w:ascii="Times New Roman" w:hAnsi="Times New Roman"/>
          <w:szCs w:val="24"/>
        </w:rPr>
        <w:t>biudžetinė įstaiga.</w:t>
      </w:r>
    </w:p>
    <w:p w14:paraId="6AC790E2" w14:textId="77777777" w:rsidR="008D0CD3"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szCs w:val="24"/>
        </w:rPr>
        <w:t>Centro savininkė yra Šakių rajono savivaldybė</w:t>
      </w:r>
      <w:r w:rsidR="00F53844" w:rsidRPr="004170FB">
        <w:rPr>
          <w:rFonts w:ascii="Times New Roman" w:hAnsi="Times New Roman"/>
          <w:szCs w:val="24"/>
        </w:rPr>
        <w:t>,</w:t>
      </w:r>
      <w:r w:rsidRPr="004170FB">
        <w:rPr>
          <w:rFonts w:ascii="Times New Roman" w:hAnsi="Times New Roman"/>
          <w:szCs w:val="24"/>
        </w:rPr>
        <w:t xml:space="preserve"> </w:t>
      </w:r>
      <w:r w:rsidR="00F53844" w:rsidRPr="004170FB">
        <w:rPr>
          <w:rFonts w:ascii="Times New Roman" w:hAnsi="Times New Roman"/>
          <w:szCs w:val="24"/>
        </w:rPr>
        <w:t xml:space="preserve">kodas – 111105021, adresas Bažnyčios g. 4, LT-71120 Šakiai. </w:t>
      </w:r>
      <w:r w:rsidRPr="004170FB">
        <w:rPr>
          <w:rFonts w:ascii="Times New Roman" w:hAnsi="Times New Roman"/>
          <w:szCs w:val="24"/>
        </w:rPr>
        <w:t>Centro savininko teises ir pareigas įgyvendina Šakių rajono savivaldybės taryba:</w:t>
      </w:r>
    </w:p>
    <w:p w14:paraId="050E2970" w14:textId="77777777" w:rsidR="00936FA1" w:rsidRPr="004170FB" w:rsidRDefault="000707E2" w:rsidP="004170FB">
      <w:pPr>
        <w:pStyle w:val="Sraopastraipa"/>
        <w:widowControl w:val="0"/>
        <w:numPr>
          <w:ilvl w:val="1"/>
          <w:numId w:val="3"/>
        </w:numPr>
        <w:tabs>
          <w:tab w:val="left" w:pos="142"/>
        </w:tabs>
        <w:jc w:val="both"/>
        <w:rPr>
          <w:rFonts w:ascii="Times New Roman" w:hAnsi="Times New Roman"/>
          <w:szCs w:val="24"/>
        </w:rPr>
      </w:pPr>
      <w:r w:rsidRPr="004170FB">
        <w:rPr>
          <w:rFonts w:ascii="Times New Roman" w:hAnsi="Times New Roman"/>
          <w:szCs w:val="24"/>
        </w:rPr>
        <w:t>tvirtina Centro nuostatus;</w:t>
      </w:r>
      <w:bookmarkStart w:id="0" w:name="_Hlk68609506"/>
    </w:p>
    <w:p w14:paraId="0B586091" w14:textId="77777777" w:rsidR="00936FA1" w:rsidRPr="004170FB" w:rsidRDefault="000707E2" w:rsidP="004170FB">
      <w:pPr>
        <w:pStyle w:val="Sraopastraipa"/>
        <w:widowControl w:val="0"/>
        <w:numPr>
          <w:ilvl w:val="1"/>
          <w:numId w:val="3"/>
        </w:numPr>
        <w:tabs>
          <w:tab w:val="left" w:pos="142"/>
        </w:tabs>
        <w:jc w:val="both"/>
        <w:rPr>
          <w:rFonts w:ascii="Times New Roman" w:hAnsi="Times New Roman"/>
          <w:szCs w:val="24"/>
        </w:rPr>
      </w:pPr>
      <w:r w:rsidRPr="004170FB">
        <w:rPr>
          <w:rFonts w:ascii="Times New Roman" w:hAnsi="Times New Roman"/>
          <w:szCs w:val="24"/>
        </w:rPr>
        <w:t>priima sprendimą dėl Centro buveinės pakeitimo;</w:t>
      </w:r>
    </w:p>
    <w:p w14:paraId="587D5AF7" w14:textId="77777777" w:rsidR="008D0CD3" w:rsidRPr="004170FB" w:rsidRDefault="000707E2" w:rsidP="004170FB">
      <w:pPr>
        <w:pStyle w:val="Sraopastraipa"/>
        <w:widowControl w:val="0"/>
        <w:numPr>
          <w:ilvl w:val="1"/>
          <w:numId w:val="3"/>
        </w:numPr>
        <w:jc w:val="both"/>
        <w:rPr>
          <w:rFonts w:ascii="Times New Roman" w:hAnsi="Times New Roman"/>
          <w:szCs w:val="24"/>
        </w:rPr>
      </w:pPr>
      <w:r w:rsidRPr="004170FB">
        <w:rPr>
          <w:rFonts w:ascii="Times New Roman" w:hAnsi="Times New Roman"/>
          <w:szCs w:val="24"/>
        </w:rPr>
        <w:t>priima sprendimą dėl Centro pertvarkymo, reorganizavimo ar likvidavimo</w:t>
      </w:r>
      <w:r w:rsidR="007C3E4C" w:rsidRPr="004170FB">
        <w:rPr>
          <w:rFonts w:ascii="Times New Roman" w:hAnsi="Times New Roman"/>
          <w:szCs w:val="24"/>
        </w:rPr>
        <w:t>, skyrimo arba atleidimo likvidatoriaus, likvidacinės komisijos sudarymo ir jos įgaliojimų nutraukimo;</w:t>
      </w:r>
    </w:p>
    <w:p w14:paraId="5C1789B9" w14:textId="77777777" w:rsidR="00936FA1" w:rsidRPr="004170FB" w:rsidRDefault="000707E2" w:rsidP="004170FB">
      <w:pPr>
        <w:pStyle w:val="Sraopastraipa"/>
        <w:widowControl w:val="0"/>
        <w:numPr>
          <w:ilvl w:val="1"/>
          <w:numId w:val="3"/>
        </w:numPr>
        <w:tabs>
          <w:tab w:val="left" w:pos="709"/>
        </w:tabs>
        <w:jc w:val="both"/>
        <w:rPr>
          <w:rFonts w:ascii="Times New Roman" w:hAnsi="Times New Roman"/>
          <w:szCs w:val="24"/>
        </w:rPr>
      </w:pPr>
      <w:r w:rsidRPr="004170FB">
        <w:rPr>
          <w:rFonts w:ascii="Times New Roman" w:hAnsi="Times New Roman"/>
          <w:szCs w:val="24"/>
        </w:rPr>
        <w:t>priima sprendimą dėl Centro filial</w:t>
      </w:r>
      <w:r w:rsidR="00E658C9" w:rsidRPr="004170FB">
        <w:rPr>
          <w:rFonts w:ascii="Times New Roman" w:hAnsi="Times New Roman"/>
          <w:szCs w:val="24"/>
        </w:rPr>
        <w:t>ų ar jos padalinių steigimo, perkėlimo ar jų veiklos nutraukimo;</w:t>
      </w:r>
    </w:p>
    <w:p w14:paraId="67CCCD08" w14:textId="44E3667C" w:rsidR="00936FA1" w:rsidRPr="004170FB" w:rsidRDefault="000707E2" w:rsidP="004170FB">
      <w:pPr>
        <w:pStyle w:val="Sraopastraipa"/>
        <w:widowControl w:val="0"/>
        <w:numPr>
          <w:ilvl w:val="1"/>
          <w:numId w:val="3"/>
        </w:numPr>
        <w:tabs>
          <w:tab w:val="left" w:pos="709"/>
        </w:tabs>
        <w:jc w:val="both"/>
        <w:rPr>
          <w:rFonts w:ascii="Times New Roman" w:hAnsi="Times New Roman"/>
          <w:szCs w:val="24"/>
        </w:rPr>
      </w:pPr>
      <w:r w:rsidRPr="004170FB">
        <w:rPr>
          <w:rFonts w:ascii="Times New Roman" w:hAnsi="Times New Roman"/>
          <w:szCs w:val="24"/>
        </w:rPr>
        <w:t>sprendžia kitus Lietuvos Respublikos  į</w:t>
      </w:r>
      <w:r w:rsidR="009C6FF7" w:rsidRPr="004170FB">
        <w:rPr>
          <w:rFonts w:ascii="Times New Roman" w:hAnsi="Times New Roman"/>
          <w:szCs w:val="24"/>
        </w:rPr>
        <w:t>statym</w:t>
      </w:r>
      <w:r w:rsidR="00E658C9" w:rsidRPr="004170FB">
        <w:rPr>
          <w:rFonts w:ascii="Times New Roman" w:hAnsi="Times New Roman"/>
          <w:szCs w:val="24"/>
        </w:rPr>
        <w:t>ų</w:t>
      </w:r>
      <w:r w:rsidR="009122AC" w:rsidRPr="004170FB">
        <w:rPr>
          <w:rFonts w:ascii="Times New Roman" w:hAnsi="Times New Roman"/>
          <w:szCs w:val="24"/>
        </w:rPr>
        <w:t xml:space="preserve"> </w:t>
      </w:r>
      <w:r w:rsidR="00E658C9" w:rsidRPr="004170FB">
        <w:rPr>
          <w:rFonts w:ascii="Times New Roman" w:hAnsi="Times New Roman"/>
          <w:szCs w:val="24"/>
        </w:rPr>
        <w:t>ir kitų teisės aktų savininko</w:t>
      </w:r>
      <w:r w:rsidRPr="004170FB">
        <w:rPr>
          <w:rFonts w:ascii="Times New Roman" w:hAnsi="Times New Roman"/>
          <w:szCs w:val="24"/>
        </w:rPr>
        <w:t xml:space="preserve"> kompetencijai priskirtus klausimus</w:t>
      </w:r>
      <w:r w:rsidR="00815B88" w:rsidRPr="004170FB">
        <w:rPr>
          <w:rFonts w:ascii="Times New Roman" w:hAnsi="Times New Roman"/>
          <w:szCs w:val="24"/>
        </w:rPr>
        <w:t>;</w:t>
      </w:r>
      <w:r w:rsidRPr="004170FB">
        <w:rPr>
          <w:rFonts w:ascii="Times New Roman" w:hAnsi="Times New Roman"/>
          <w:szCs w:val="24"/>
        </w:rPr>
        <w:t xml:space="preserve"> </w:t>
      </w:r>
    </w:p>
    <w:p w14:paraId="36E2A9A3" w14:textId="7661FBF5" w:rsidR="00936FA1" w:rsidRPr="004170FB" w:rsidRDefault="00815B88" w:rsidP="004170FB">
      <w:pPr>
        <w:pStyle w:val="Sraopastraipa"/>
        <w:widowControl w:val="0"/>
        <w:numPr>
          <w:ilvl w:val="1"/>
          <w:numId w:val="3"/>
        </w:numPr>
        <w:tabs>
          <w:tab w:val="left" w:pos="709"/>
        </w:tabs>
        <w:jc w:val="both"/>
        <w:rPr>
          <w:rFonts w:ascii="Times New Roman" w:hAnsi="Times New Roman"/>
          <w:szCs w:val="24"/>
        </w:rPr>
      </w:pPr>
      <w:r w:rsidRPr="004170FB">
        <w:rPr>
          <w:rFonts w:ascii="Times New Roman" w:hAnsi="Times New Roman"/>
          <w:szCs w:val="24"/>
        </w:rPr>
        <w:t>s</w:t>
      </w:r>
      <w:r w:rsidR="00E658C9" w:rsidRPr="004170FB">
        <w:rPr>
          <w:rFonts w:ascii="Times New Roman" w:hAnsi="Times New Roman"/>
          <w:szCs w:val="24"/>
        </w:rPr>
        <w:t>kiria savivaldybės biudžeto asignavimus;</w:t>
      </w:r>
    </w:p>
    <w:p w14:paraId="3092A41D" w14:textId="6A661E31" w:rsidR="00E658C9" w:rsidRPr="004170FB" w:rsidRDefault="00815B88" w:rsidP="004170FB">
      <w:pPr>
        <w:pStyle w:val="Sraopastraipa"/>
        <w:widowControl w:val="0"/>
        <w:numPr>
          <w:ilvl w:val="1"/>
          <w:numId w:val="3"/>
        </w:numPr>
        <w:tabs>
          <w:tab w:val="left" w:pos="709"/>
        </w:tabs>
        <w:jc w:val="both"/>
        <w:rPr>
          <w:rFonts w:ascii="Times New Roman" w:hAnsi="Times New Roman"/>
          <w:szCs w:val="24"/>
        </w:rPr>
      </w:pPr>
      <w:r w:rsidRPr="004170FB">
        <w:rPr>
          <w:rFonts w:ascii="Times New Roman" w:hAnsi="Times New Roman"/>
          <w:szCs w:val="24"/>
        </w:rPr>
        <w:t>n</w:t>
      </w:r>
      <w:r w:rsidR="00E658C9" w:rsidRPr="004170FB">
        <w:rPr>
          <w:rFonts w:ascii="Times New Roman" w:hAnsi="Times New Roman"/>
          <w:szCs w:val="24"/>
        </w:rPr>
        <w:t>ustato mokamų paslaugų įkainius.</w:t>
      </w:r>
    </w:p>
    <w:bookmarkEnd w:id="0"/>
    <w:p w14:paraId="04AEB478" w14:textId="77777777" w:rsidR="00936FA1"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kern w:val="3"/>
          <w:szCs w:val="24"/>
        </w:rPr>
        <w:t>Centras yra viešasis juridinis asmuo, turintis savo atsiskaitomąsias</w:t>
      </w:r>
      <w:r w:rsidR="008D0CD3" w:rsidRPr="004170FB">
        <w:rPr>
          <w:rFonts w:ascii="Times New Roman" w:hAnsi="Times New Roman"/>
          <w:kern w:val="3"/>
          <w:szCs w:val="24"/>
        </w:rPr>
        <w:t xml:space="preserve"> sąskaitas bankuose, antspaudą</w:t>
      </w:r>
      <w:r w:rsidR="007A39FD" w:rsidRPr="004170FB">
        <w:rPr>
          <w:rFonts w:ascii="Times New Roman" w:hAnsi="Times New Roman"/>
          <w:kern w:val="3"/>
          <w:szCs w:val="24"/>
        </w:rPr>
        <w:t>.</w:t>
      </w:r>
    </w:p>
    <w:p w14:paraId="3D4E2175" w14:textId="0CD2C27C" w:rsidR="00936FA1"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szCs w:val="24"/>
        </w:rPr>
        <w:t xml:space="preserve">Centras savo veikloje vadovaujasi Lietuvos Respublikos Konstitucija, įstatymais, kitais Lietuvos Respublikos Seimo priimtais teisės aktais, Lietuvos Respublikos Vyriausybės nutarimais, socialinės apsaugos ir darbo ministro įsakymais, Šakių </w:t>
      </w:r>
      <w:r w:rsidR="0036112C" w:rsidRPr="004170FB">
        <w:rPr>
          <w:rFonts w:ascii="Times New Roman" w:hAnsi="Times New Roman"/>
          <w:szCs w:val="24"/>
        </w:rPr>
        <w:t xml:space="preserve">rajono </w:t>
      </w:r>
      <w:r w:rsidRPr="004170FB">
        <w:rPr>
          <w:rFonts w:ascii="Times New Roman" w:hAnsi="Times New Roman"/>
          <w:szCs w:val="24"/>
        </w:rPr>
        <w:t xml:space="preserve">savivaldybės tarybos sprendimais, </w:t>
      </w:r>
      <w:r w:rsidR="004A1CEA" w:rsidRPr="004170FB">
        <w:rPr>
          <w:rFonts w:ascii="Times New Roman" w:hAnsi="Times New Roman"/>
          <w:szCs w:val="24"/>
        </w:rPr>
        <w:t>m</w:t>
      </w:r>
      <w:r w:rsidRPr="004170FB">
        <w:rPr>
          <w:rFonts w:ascii="Times New Roman" w:hAnsi="Times New Roman"/>
          <w:szCs w:val="24"/>
        </w:rPr>
        <w:t>ero potvarkiais, administracijos direktoriaus</w:t>
      </w:r>
      <w:r w:rsidR="003929CD">
        <w:rPr>
          <w:rFonts w:ascii="Times New Roman" w:hAnsi="Times New Roman"/>
          <w:szCs w:val="24"/>
        </w:rPr>
        <w:t xml:space="preserve"> įsakymais</w:t>
      </w:r>
      <w:r w:rsidRPr="004170FB">
        <w:rPr>
          <w:rFonts w:ascii="Times New Roman" w:hAnsi="Times New Roman"/>
          <w:szCs w:val="24"/>
        </w:rPr>
        <w:t>, taip pat šiais nuostatais.</w:t>
      </w:r>
    </w:p>
    <w:p w14:paraId="79665261" w14:textId="14874BA7" w:rsidR="00936FA1"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szCs w:val="24"/>
        </w:rPr>
        <w:t xml:space="preserve">Centras </w:t>
      </w:r>
      <w:r w:rsidR="003929CD">
        <w:rPr>
          <w:rFonts w:ascii="Times New Roman" w:hAnsi="Times New Roman"/>
          <w:szCs w:val="24"/>
        </w:rPr>
        <w:t xml:space="preserve">yra </w:t>
      </w:r>
      <w:r w:rsidRPr="004170FB">
        <w:rPr>
          <w:rFonts w:ascii="Times New Roman" w:hAnsi="Times New Roman"/>
          <w:szCs w:val="24"/>
        </w:rPr>
        <w:t>viešasis juridinis asmuo nuo jo įregistravimo dienos, turintis ūkinį</w:t>
      </w:r>
      <w:r w:rsidR="00B24F4D" w:rsidRPr="004170FB">
        <w:rPr>
          <w:rFonts w:ascii="Times New Roman" w:hAnsi="Times New Roman"/>
          <w:szCs w:val="24"/>
        </w:rPr>
        <w:t>–</w:t>
      </w:r>
      <w:r w:rsidRPr="004170FB">
        <w:rPr>
          <w:rFonts w:ascii="Times New Roman" w:hAnsi="Times New Roman"/>
          <w:szCs w:val="24"/>
        </w:rPr>
        <w:t>finansinį, organizacinį ir teisinį savarankiškumą, savo anspaudą, sąskaitas</w:t>
      </w:r>
      <w:r w:rsidR="008D0CD3" w:rsidRPr="004170FB">
        <w:rPr>
          <w:rFonts w:ascii="Times New Roman" w:hAnsi="Times New Roman"/>
          <w:szCs w:val="24"/>
        </w:rPr>
        <w:t xml:space="preserve"> Lietuvos Respublikos bankuose.</w:t>
      </w:r>
    </w:p>
    <w:p w14:paraId="65733B03" w14:textId="4795B147" w:rsidR="00936FA1" w:rsidRPr="004170FB" w:rsidRDefault="000707E2" w:rsidP="004170FB">
      <w:pPr>
        <w:pStyle w:val="Sraopastraipa"/>
        <w:widowControl w:val="0"/>
        <w:numPr>
          <w:ilvl w:val="0"/>
          <w:numId w:val="3"/>
        </w:numPr>
        <w:tabs>
          <w:tab w:val="left" w:pos="993"/>
        </w:tabs>
        <w:jc w:val="both"/>
        <w:rPr>
          <w:rFonts w:ascii="Times New Roman" w:hAnsi="Times New Roman"/>
          <w:szCs w:val="24"/>
        </w:rPr>
      </w:pPr>
      <w:r w:rsidRPr="004170FB">
        <w:rPr>
          <w:rFonts w:ascii="Times New Roman" w:hAnsi="Times New Roman"/>
          <w:szCs w:val="24"/>
        </w:rPr>
        <w:t>Centro viešieji pranešimai skelbiami: VĮ Registrų centro leidži</w:t>
      </w:r>
      <w:r w:rsidR="00970051" w:rsidRPr="004170FB">
        <w:rPr>
          <w:rFonts w:ascii="Times New Roman" w:hAnsi="Times New Roman"/>
          <w:szCs w:val="24"/>
        </w:rPr>
        <w:t xml:space="preserve">amame elektroniniame leidinyje </w:t>
      </w:r>
      <w:r w:rsidR="00AE2750" w:rsidRPr="004170FB">
        <w:rPr>
          <w:rFonts w:ascii="Times New Roman" w:hAnsi="Times New Roman"/>
          <w:szCs w:val="24"/>
        </w:rPr>
        <w:t>,,</w:t>
      </w:r>
      <w:r w:rsidRPr="004170FB">
        <w:rPr>
          <w:rFonts w:ascii="Times New Roman" w:hAnsi="Times New Roman"/>
          <w:szCs w:val="24"/>
        </w:rPr>
        <w:t>Juridinių asmenų vieši pranešimai</w:t>
      </w:r>
      <w:r w:rsidR="00F15C3C" w:rsidRPr="004170FB">
        <w:rPr>
          <w:rFonts w:ascii="Times New Roman" w:hAnsi="Times New Roman"/>
          <w:szCs w:val="24"/>
        </w:rPr>
        <w:t>“</w:t>
      </w:r>
      <w:r w:rsidRPr="004170FB">
        <w:rPr>
          <w:rFonts w:ascii="Times New Roman" w:hAnsi="Times New Roman"/>
          <w:szCs w:val="24"/>
        </w:rPr>
        <w:t xml:space="preserve"> ir Centro internet</w:t>
      </w:r>
      <w:r w:rsidR="00815B88" w:rsidRPr="004170FB">
        <w:rPr>
          <w:rFonts w:ascii="Times New Roman" w:hAnsi="Times New Roman"/>
          <w:szCs w:val="24"/>
        </w:rPr>
        <w:t>o</w:t>
      </w:r>
      <w:r w:rsidRPr="004170FB">
        <w:rPr>
          <w:rFonts w:ascii="Times New Roman" w:hAnsi="Times New Roman"/>
          <w:szCs w:val="24"/>
        </w:rPr>
        <w:t xml:space="preserve"> tinklalapyje </w:t>
      </w:r>
      <w:hyperlink r:id="rId7" w:history="1">
        <w:r w:rsidR="00F372AF" w:rsidRPr="004170FB">
          <w:rPr>
            <w:rStyle w:val="Hipersaitas"/>
            <w:rFonts w:ascii="Times New Roman" w:hAnsi="Times New Roman"/>
            <w:szCs w:val="24"/>
          </w:rPr>
          <w:t>www.sakiuspcentras.lt</w:t>
        </w:r>
      </w:hyperlink>
      <w:r w:rsidR="008D0CD3" w:rsidRPr="004170FB">
        <w:rPr>
          <w:rFonts w:ascii="Times New Roman" w:hAnsi="Times New Roman"/>
          <w:szCs w:val="24"/>
        </w:rPr>
        <w:t>.</w:t>
      </w:r>
      <w:bookmarkStart w:id="1" w:name="_Hlk68610497"/>
    </w:p>
    <w:p w14:paraId="2D5D7259" w14:textId="33B9C71E" w:rsidR="00F372AF" w:rsidRPr="004170FB" w:rsidRDefault="00F372AF" w:rsidP="004170FB">
      <w:pPr>
        <w:pStyle w:val="Sraopastraipa1"/>
        <w:widowControl w:val="0"/>
        <w:tabs>
          <w:tab w:val="left" w:pos="1020"/>
        </w:tabs>
        <w:spacing w:after="0" w:line="240" w:lineRule="auto"/>
        <w:jc w:val="both"/>
        <w:rPr>
          <w:rFonts w:ascii="Times New Roman" w:hAnsi="Times New Roman"/>
          <w:sz w:val="24"/>
          <w:szCs w:val="24"/>
        </w:rPr>
      </w:pPr>
      <w:r w:rsidRPr="004170FB">
        <w:rPr>
          <w:rFonts w:ascii="Times New Roman" w:hAnsi="Times New Roman"/>
          <w:color w:val="000000"/>
          <w:sz w:val="24"/>
          <w:szCs w:val="24"/>
        </w:rPr>
        <w:t xml:space="preserve">Patvirtinti </w:t>
      </w:r>
      <w:r w:rsidR="00E3721F">
        <w:rPr>
          <w:rFonts w:ascii="Times New Roman" w:hAnsi="Times New Roman"/>
          <w:color w:val="000000"/>
          <w:sz w:val="24"/>
          <w:szCs w:val="24"/>
        </w:rPr>
        <w:t>Socialinių paslaugų centro</w:t>
      </w:r>
      <w:r w:rsidRPr="004170FB">
        <w:rPr>
          <w:rFonts w:ascii="Times New Roman" w:hAnsi="Times New Roman"/>
          <w:color w:val="000000"/>
          <w:sz w:val="24"/>
          <w:szCs w:val="24"/>
        </w:rPr>
        <w:t xml:space="preserve"> nuostatai skelbiami įstaigos internet</w:t>
      </w:r>
      <w:r w:rsidR="003929CD">
        <w:rPr>
          <w:rFonts w:ascii="Times New Roman" w:hAnsi="Times New Roman"/>
          <w:color w:val="000000"/>
          <w:sz w:val="24"/>
          <w:szCs w:val="24"/>
        </w:rPr>
        <w:t>o</w:t>
      </w:r>
      <w:r w:rsidRPr="004170FB">
        <w:rPr>
          <w:rFonts w:ascii="Times New Roman" w:hAnsi="Times New Roman"/>
          <w:color w:val="000000"/>
          <w:sz w:val="24"/>
          <w:szCs w:val="24"/>
        </w:rPr>
        <w:t xml:space="preserve"> tinklalapyje.</w:t>
      </w:r>
    </w:p>
    <w:p w14:paraId="10ABD1F6" w14:textId="77777777" w:rsidR="008D0CD3" w:rsidRPr="004170FB" w:rsidRDefault="000707E2" w:rsidP="004170FB">
      <w:pPr>
        <w:pStyle w:val="Sraopastraipa"/>
        <w:widowControl w:val="0"/>
        <w:numPr>
          <w:ilvl w:val="0"/>
          <w:numId w:val="3"/>
        </w:numPr>
        <w:tabs>
          <w:tab w:val="left" w:pos="851"/>
          <w:tab w:val="left" w:pos="1134"/>
        </w:tabs>
        <w:jc w:val="both"/>
        <w:rPr>
          <w:rFonts w:ascii="Times New Roman" w:hAnsi="Times New Roman"/>
          <w:szCs w:val="24"/>
        </w:rPr>
      </w:pPr>
      <w:r w:rsidRPr="004170FB">
        <w:rPr>
          <w:rFonts w:ascii="Times New Roman" w:hAnsi="Times New Roman"/>
          <w:szCs w:val="24"/>
        </w:rPr>
        <w:t>Centro veikla yra neterminuota.</w:t>
      </w:r>
      <w:r w:rsidR="00E658C9" w:rsidRPr="004170FB">
        <w:rPr>
          <w:rFonts w:ascii="Times New Roman" w:hAnsi="Times New Roman"/>
          <w:szCs w:val="24"/>
        </w:rPr>
        <w:t xml:space="preserve"> Įstaigos finansiniai metai sutampa su kalendoriniais metais.</w:t>
      </w:r>
    </w:p>
    <w:bookmarkEnd w:id="1"/>
    <w:p w14:paraId="2AA2851D" w14:textId="77777777" w:rsidR="008D0C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Centras yra paramos gavėjas, veikiantis Lietuvos Respublikos įstatymų nustatyta tvarka.</w:t>
      </w:r>
    </w:p>
    <w:p w14:paraId="37D96C99" w14:textId="77777777" w:rsidR="008D0C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Centras savo santykius su juridiniais ir fiziniais asmenimis grindžia sutarčių ir susitarimų pagrindu.</w:t>
      </w:r>
    </w:p>
    <w:p w14:paraId="4035AFAE" w14:textId="32F59417" w:rsidR="00896D43" w:rsidRPr="004170FB" w:rsidRDefault="000707E2" w:rsidP="004170FB">
      <w:pPr>
        <w:pStyle w:val="Sraopastraipa"/>
        <w:widowControl w:val="0"/>
        <w:numPr>
          <w:ilvl w:val="0"/>
          <w:numId w:val="3"/>
        </w:numPr>
        <w:tabs>
          <w:tab w:val="left" w:pos="1134"/>
        </w:tabs>
        <w:spacing w:after="160"/>
        <w:jc w:val="both"/>
        <w:rPr>
          <w:rFonts w:ascii="Times New Roman" w:hAnsi="Times New Roman"/>
          <w:szCs w:val="24"/>
        </w:rPr>
      </w:pPr>
      <w:r w:rsidRPr="004170FB">
        <w:rPr>
          <w:rFonts w:ascii="Times New Roman" w:hAnsi="Times New Roman"/>
          <w:szCs w:val="24"/>
        </w:rPr>
        <w:t xml:space="preserve">Centras savo veiklai vykdyti </w:t>
      </w:r>
      <w:r w:rsidR="00F63159" w:rsidRPr="004170FB">
        <w:rPr>
          <w:rFonts w:ascii="Times New Roman" w:hAnsi="Times New Roman"/>
          <w:szCs w:val="24"/>
        </w:rPr>
        <w:t>gali turėti padalinius, skyrius, kurie yra nurodyti įstaigos vidinėje struktūroje.</w:t>
      </w:r>
    </w:p>
    <w:p w14:paraId="123F1631" w14:textId="77777777" w:rsidR="00DD52D2" w:rsidRPr="004170FB" w:rsidRDefault="00DD52D2" w:rsidP="004170FB">
      <w:pPr>
        <w:pStyle w:val="Sraopastraipa"/>
        <w:widowControl w:val="0"/>
        <w:tabs>
          <w:tab w:val="left" w:pos="1134"/>
        </w:tabs>
        <w:ind w:left="0"/>
        <w:jc w:val="both"/>
        <w:rPr>
          <w:rFonts w:ascii="Times New Roman" w:hAnsi="Times New Roman"/>
          <w:szCs w:val="24"/>
        </w:rPr>
      </w:pPr>
    </w:p>
    <w:p w14:paraId="2219C851" w14:textId="77777777" w:rsidR="00896D43" w:rsidRPr="004170FB" w:rsidRDefault="00896D43" w:rsidP="004170FB">
      <w:pPr>
        <w:widowControl w:val="0"/>
        <w:tabs>
          <w:tab w:val="left" w:pos="1134"/>
        </w:tabs>
        <w:jc w:val="center"/>
        <w:rPr>
          <w:rFonts w:ascii="Times New Roman" w:hAnsi="Times New Roman"/>
          <w:b/>
          <w:szCs w:val="24"/>
        </w:rPr>
      </w:pPr>
      <w:r w:rsidRPr="004170FB">
        <w:rPr>
          <w:rFonts w:ascii="Times New Roman" w:hAnsi="Times New Roman"/>
          <w:b/>
          <w:szCs w:val="24"/>
        </w:rPr>
        <w:lastRenderedPageBreak/>
        <w:t>II SKYRIUS</w:t>
      </w:r>
    </w:p>
    <w:p w14:paraId="0005A153" w14:textId="1943157E" w:rsidR="008D0CD3" w:rsidRPr="004170FB" w:rsidRDefault="00896D43" w:rsidP="004170FB">
      <w:pPr>
        <w:widowControl w:val="0"/>
        <w:tabs>
          <w:tab w:val="left" w:pos="1134"/>
        </w:tabs>
        <w:jc w:val="center"/>
        <w:rPr>
          <w:rFonts w:ascii="Times New Roman" w:hAnsi="Times New Roman"/>
          <w:b/>
          <w:szCs w:val="24"/>
        </w:rPr>
      </w:pPr>
      <w:r w:rsidRPr="004170FB">
        <w:rPr>
          <w:rFonts w:ascii="Times New Roman" w:hAnsi="Times New Roman"/>
          <w:b/>
          <w:szCs w:val="24"/>
        </w:rPr>
        <w:t>CENTRO VEIKLOS SRITIS IR RŪŠYS</w:t>
      </w:r>
    </w:p>
    <w:p w14:paraId="3D9C4563" w14:textId="77777777" w:rsidR="00DD52D2" w:rsidRPr="004170FB" w:rsidRDefault="00DD52D2" w:rsidP="004170FB">
      <w:pPr>
        <w:widowControl w:val="0"/>
        <w:tabs>
          <w:tab w:val="left" w:pos="1134"/>
        </w:tabs>
        <w:jc w:val="center"/>
        <w:rPr>
          <w:rFonts w:ascii="Times New Roman" w:hAnsi="Times New Roman"/>
          <w:b/>
          <w:szCs w:val="24"/>
        </w:rPr>
      </w:pPr>
    </w:p>
    <w:p w14:paraId="25FDFC81" w14:textId="77777777" w:rsidR="00896D43" w:rsidRPr="004170FB" w:rsidRDefault="00A57738"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Centro veiklos sritis – socialinės paslaugos ir rūšys pagal Ekonominės veiklos rūšių klasifikatorių (EVRK 2 red.):</w:t>
      </w:r>
    </w:p>
    <w:p w14:paraId="3107EB43" w14:textId="77777777" w:rsidR="00896D43" w:rsidRPr="004170FB" w:rsidRDefault="003F4CD7"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nesusijusi su apgyvendinimu socialinio darbo su pagyvenusiais ir neįgaliaisiais asmenimis veikla (88.10.);</w:t>
      </w:r>
    </w:p>
    <w:p w14:paraId="5C3B1432" w14:textId="77777777" w:rsidR="00896D43" w:rsidRPr="004170FB" w:rsidRDefault="003F4CD7"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kita, nesusijusi su apgyvendinimu socialinio darbo veikla (88.9);</w:t>
      </w:r>
    </w:p>
    <w:p w14:paraId="1C065A65" w14:textId="77777777" w:rsidR="00896D43" w:rsidRPr="004170FB" w:rsidRDefault="003F4CD7"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kita, niekur nepriskirta, nesusijusi su apgyvendinimu socialinio darbo veikla (88.99);</w:t>
      </w:r>
    </w:p>
    <w:p w14:paraId="4636B640" w14:textId="77777777" w:rsidR="00896D43" w:rsidRPr="004170FB" w:rsidRDefault="00A57738"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color w:val="000000"/>
          <w:szCs w:val="24"/>
        </w:rPr>
        <w:t>kitas keleivinis sausumos transportas (49.39);</w:t>
      </w:r>
    </w:p>
    <w:p w14:paraId="49186037" w14:textId="77777777" w:rsidR="00896D43" w:rsidRPr="004170FB" w:rsidRDefault="008D0C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kitų maitinimo paslaugų teikimas (56.29);</w:t>
      </w:r>
    </w:p>
    <w:p w14:paraId="63A1620B" w14:textId="77777777" w:rsidR="00896D43" w:rsidRPr="004170FB" w:rsidRDefault="008D0C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įstaigos mašinų ir įrangos, įskaitant kompiuterius, nuoma ir išperkamoji nuoma (techninių priemonių nuoma) (77.33);</w:t>
      </w:r>
    </w:p>
    <w:p w14:paraId="20E9CC13" w14:textId="77777777" w:rsidR="00896D43" w:rsidRPr="004170FB" w:rsidRDefault="008D0C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kita žmonių sveikatos priežiūros veikla (86.90);</w:t>
      </w:r>
    </w:p>
    <w:p w14:paraId="602FB284" w14:textId="77777777" w:rsidR="00896D43" w:rsidRPr="004170FB" w:rsidRDefault="008D0CD3" w:rsidP="004170FB">
      <w:pPr>
        <w:pStyle w:val="Sraopastraipa"/>
        <w:widowControl w:val="0"/>
        <w:numPr>
          <w:ilvl w:val="1"/>
          <w:numId w:val="3"/>
        </w:numPr>
        <w:tabs>
          <w:tab w:val="left" w:pos="1134"/>
        </w:tabs>
        <w:jc w:val="both"/>
        <w:rPr>
          <w:rFonts w:ascii="Times New Roman" w:hAnsi="Times New Roman"/>
          <w:szCs w:val="24"/>
        </w:rPr>
      </w:pPr>
      <w:proofErr w:type="spellStart"/>
      <w:r w:rsidRPr="004170FB">
        <w:rPr>
          <w:rFonts w:ascii="Times New Roman" w:hAnsi="Times New Roman"/>
          <w:szCs w:val="24"/>
        </w:rPr>
        <w:t>viduriniojo</w:t>
      </w:r>
      <w:proofErr w:type="spellEnd"/>
      <w:r w:rsidRPr="004170FB">
        <w:rPr>
          <w:rFonts w:ascii="Times New Roman" w:hAnsi="Times New Roman"/>
          <w:szCs w:val="24"/>
        </w:rPr>
        <w:t xml:space="preserve"> medicinos personalo paslaugų teikimas ligoniams ne ligoninėse (86.90.10.);</w:t>
      </w:r>
    </w:p>
    <w:p w14:paraId="4068A64A" w14:textId="77777777" w:rsidR="00896D43" w:rsidRPr="004170FB" w:rsidRDefault="008D0C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kita, niekur nepriskirta, as</w:t>
      </w:r>
      <w:r w:rsidR="00EF3CED" w:rsidRPr="004170FB">
        <w:rPr>
          <w:rFonts w:ascii="Times New Roman" w:hAnsi="Times New Roman"/>
          <w:szCs w:val="24"/>
        </w:rPr>
        <w:t>menų aptarnavimo veikla (96.09);</w:t>
      </w:r>
    </w:p>
    <w:p w14:paraId="53417DBC" w14:textId="77777777" w:rsidR="00896D43" w:rsidRPr="004170FB" w:rsidRDefault="00F528CD"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kita, apgyvendinimo veikla (55.90);</w:t>
      </w:r>
    </w:p>
    <w:p w14:paraId="5CA74E54" w14:textId="5F01F95B" w:rsidR="00F528CD" w:rsidRPr="004170FB" w:rsidRDefault="00F528CD" w:rsidP="004170FB">
      <w:pPr>
        <w:pStyle w:val="Sraopastraipa"/>
        <w:widowControl w:val="0"/>
        <w:numPr>
          <w:ilvl w:val="1"/>
          <w:numId w:val="3"/>
        </w:numPr>
        <w:tabs>
          <w:tab w:val="left" w:pos="1134"/>
        </w:tabs>
        <w:spacing w:after="160"/>
        <w:contextualSpacing w:val="0"/>
        <w:jc w:val="both"/>
        <w:rPr>
          <w:rFonts w:ascii="Times New Roman" w:hAnsi="Times New Roman"/>
          <w:szCs w:val="24"/>
        </w:rPr>
      </w:pPr>
      <w:r w:rsidRPr="004170FB">
        <w:rPr>
          <w:rFonts w:ascii="Times New Roman" w:hAnsi="Times New Roman"/>
          <w:szCs w:val="24"/>
        </w:rPr>
        <w:t>kitas, niekur kitur nepriskirtas švietimas (85.59).</w:t>
      </w:r>
    </w:p>
    <w:p w14:paraId="69C7F3B2" w14:textId="77777777" w:rsidR="00DD52D2" w:rsidRPr="004170FB" w:rsidRDefault="00DD52D2" w:rsidP="004170FB">
      <w:pPr>
        <w:pStyle w:val="Sraopastraipa"/>
        <w:widowControl w:val="0"/>
        <w:tabs>
          <w:tab w:val="left" w:pos="1134"/>
        </w:tabs>
        <w:ind w:left="0"/>
        <w:contextualSpacing w:val="0"/>
        <w:jc w:val="both"/>
        <w:rPr>
          <w:rFonts w:ascii="Times New Roman" w:hAnsi="Times New Roman"/>
          <w:szCs w:val="24"/>
        </w:rPr>
      </w:pPr>
    </w:p>
    <w:p w14:paraId="10083DD1" w14:textId="77777777" w:rsidR="00896D43" w:rsidRPr="004170FB" w:rsidRDefault="00896D43" w:rsidP="004170FB">
      <w:pPr>
        <w:pStyle w:val="Sraopastraipa"/>
        <w:widowControl w:val="0"/>
        <w:tabs>
          <w:tab w:val="left" w:pos="1134"/>
        </w:tabs>
        <w:ind w:left="0"/>
        <w:jc w:val="center"/>
        <w:rPr>
          <w:rFonts w:ascii="Times New Roman" w:hAnsi="Times New Roman"/>
          <w:b/>
          <w:bCs/>
          <w:szCs w:val="24"/>
        </w:rPr>
      </w:pPr>
      <w:r w:rsidRPr="004170FB">
        <w:rPr>
          <w:rFonts w:ascii="Times New Roman" w:hAnsi="Times New Roman"/>
          <w:b/>
          <w:bCs/>
          <w:szCs w:val="24"/>
        </w:rPr>
        <w:t>III SKYRIUS</w:t>
      </w:r>
    </w:p>
    <w:p w14:paraId="25AB0504" w14:textId="3B0614B1" w:rsidR="00896D43" w:rsidRPr="004170FB" w:rsidRDefault="00896D43" w:rsidP="004170FB">
      <w:pPr>
        <w:pStyle w:val="Sraopastraipa"/>
        <w:widowControl w:val="0"/>
        <w:tabs>
          <w:tab w:val="left" w:pos="1134"/>
        </w:tabs>
        <w:ind w:left="0"/>
        <w:contextualSpacing w:val="0"/>
        <w:jc w:val="center"/>
        <w:rPr>
          <w:rFonts w:ascii="Times New Roman" w:hAnsi="Times New Roman"/>
          <w:b/>
          <w:bCs/>
          <w:szCs w:val="24"/>
        </w:rPr>
      </w:pPr>
      <w:r w:rsidRPr="004170FB">
        <w:rPr>
          <w:rFonts w:ascii="Times New Roman" w:hAnsi="Times New Roman"/>
          <w:b/>
          <w:bCs/>
          <w:szCs w:val="24"/>
        </w:rPr>
        <w:t>CENTRO TIKSLAI IR UŽDAVINIAI</w:t>
      </w:r>
    </w:p>
    <w:p w14:paraId="73548B69" w14:textId="77777777" w:rsidR="00DD52D2" w:rsidRPr="004170FB" w:rsidRDefault="00DD52D2" w:rsidP="004170FB">
      <w:pPr>
        <w:pStyle w:val="Sraopastraipa"/>
        <w:widowControl w:val="0"/>
        <w:tabs>
          <w:tab w:val="left" w:pos="1134"/>
        </w:tabs>
        <w:ind w:left="0"/>
        <w:contextualSpacing w:val="0"/>
        <w:jc w:val="center"/>
        <w:rPr>
          <w:rFonts w:ascii="Times New Roman" w:hAnsi="Times New Roman"/>
          <w:b/>
          <w:bCs/>
          <w:szCs w:val="24"/>
        </w:rPr>
      </w:pPr>
    </w:p>
    <w:p w14:paraId="5E053327" w14:textId="77777777" w:rsidR="00896D43" w:rsidRPr="004170FB" w:rsidRDefault="000707E2" w:rsidP="004170FB">
      <w:pPr>
        <w:pStyle w:val="Sraopastraipa"/>
        <w:widowControl w:val="0"/>
        <w:numPr>
          <w:ilvl w:val="0"/>
          <w:numId w:val="3"/>
        </w:numPr>
        <w:tabs>
          <w:tab w:val="left" w:pos="1134"/>
        </w:tabs>
        <w:contextualSpacing w:val="0"/>
        <w:jc w:val="both"/>
        <w:rPr>
          <w:rFonts w:ascii="Times New Roman" w:hAnsi="Times New Roman"/>
          <w:szCs w:val="24"/>
        </w:rPr>
      </w:pPr>
      <w:r w:rsidRPr="004170FB">
        <w:rPr>
          <w:rFonts w:ascii="Times New Roman" w:hAnsi="Times New Roman"/>
          <w:szCs w:val="24"/>
        </w:rPr>
        <w:t>Centro tikslai:</w:t>
      </w:r>
    </w:p>
    <w:p w14:paraId="7B235545" w14:textId="2F6C740E" w:rsidR="00896D43" w:rsidRPr="004170FB" w:rsidRDefault="008D0C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teikti socialines paslaugas Šakių rajono gyventojams</w:t>
      </w:r>
      <w:r w:rsidR="003929CD">
        <w:rPr>
          <w:rFonts w:ascii="Times New Roman" w:hAnsi="Times New Roman"/>
          <w:szCs w:val="24"/>
        </w:rPr>
        <w:t xml:space="preserve">, kurie </w:t>
      </w:r>
      <w:r w:rsidRPr="004170FB">
        <w:rPr>
          <w:rFonts w:ascii="Times New Roman" w:hAnsi="Times New Roman"/>
          <w:szCs w:val="24"/>
        </w:rPr>
        <w:t>dėl amžiaus, neįgalumo, socialinių problemų negali savarankiškai pasirūpinti visaverčiu asmeni</w:t>
      </w:r>
      <w:r w:rsidR="0091173A" w:rsidRPr="004170FB">
        <w:rPr>
          <w:rFonts w:ascii="Times New Roman" w:hAnsi="Times New Roman"/>
          <w:szCs w:val="24"/>
        </w:rPr>
        <w:t>niu</w:t>
      </w:r>
      <w:r w:rsidRPr="004170FB">
        <w:rPr>
          <w:rFonts w:ascii="Times New Roman" w:hAnsi="Times New Roman"/>
          <w:szCs w:val="24"/>
        </w:rPr>
        <w:t>, šeimos gyvenimu ir dalyvauti visuomenės gyvenime;</w:t>
      </w:r>
    </w:p>
    <w:p w14:paraId="23FC1256" w14:textId="77777777" w:rsidR="00896D43" w:rsidRPr="004170FB" w:rsidRDefault="008D0C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sudaryti sąlygas asmeniui, šeimai ugdyti ar stiprinti gebėjimus ir galimybes savarankiškai spręsti savo socialines problemas, palaikyti socialinius ryšius su visuomene, taip pat padėti įveikti socialinę atskirtį ir integruotis į visuomenę</w:t>
      </w:r>
      <w:r w:rsidR="007A39FD" w:rsidRPr="004170FB">
        <w:rPr>
          <w:rFonts w:ascii="Times New Roman" w:hAnsi="Times New Roman"/>
          <w:szCs w:val="24"/>
        </w:rPr>
        <w:t>;</w:t>
      </w:r>
      <w:bookmarkStart w:id="2" w:name="_Hlk66799796"/>
    </w:p>
    <w:p w14:paraId="4E8EFCCE" w14:textId="4A93D26A" w:rsidR="004A60C4" w:rsidRPr="004170FB" w:rsidRDefault="004A60C4"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teikti atvirojo darbo su jaunimu ir mobiliojo darbo su jaunimu paslaugas Šakių rajono jaunimui.</w:t>
      </w:r>
    </w:p>
    <w:bookmarkEnd w:id="2"/>
    <w:p w14:paraId="49E2DFFF" w14:textId="77777777" w:rsidR="00B867F6"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Pagrindiniai uždaviniai:</w:t>
      </w:r>
    </w:p>
    <w:p w14:paraId="40A26FB1" w14:textId="77777777" w:rsidR="00B867F6" w:rsidRPr="004170FB" w:rsidRDefault="004D3B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organizuoti ir teikti kokybiškas socialines ir sveikatos priežiūros paslaugas, atsižvelgiant į gyventojų poreikius ir Centro galimybes;</w:t>
      </w:r>
    </w:p>
    <w:p w14:paraId="3599A7A0" w14:textId="77777777" w:rsidR="00B867F6" w:rsidRPr="004170FB" w:rsidRDefault="004D3B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gerinti socialinių paslaugų kokybę ir plėsti teikiamas socialines paslaugas, orientuotis į socialinių paslaugų įvairovę atsižvelgiant į Centro finansines galimybes, turimą materialinę bazę bei žmogiškuosius išteklius;</w:t>
      </w:r>
    </w:p>
    <w:p w14:paraId="5ECB8E8B" w14:textId="77777777" w:rsidR="00B867F6" w:rsidRPr="004170FB" w:rsidRDefault="004D3BD3"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plėtoti socialines paslaugas žmogaus gyvenamojoje vietoje savivaldybės nustatyta tvarka;</w:t>
      </w:r>
    </w:p>
    <w:p w14:paraId="73D068DC" w14:textId="2BE81B49" w:rsidR="004D3BD3" w:rsidRPr="004170FB" w:rsidRDefault="004D3BD3" w:rsidP="004170FB">
      <w:pPr>
        <w:pStyle w:val="Sraopastraipa"/>
        <w:widowControl w:val="0"/>
        <w:numPr>
          <w:ilvl w:val="1"/>
          <w:numId w:val="3"/>
        </w:numPr>
        <w:tabs>
          <w:tab w:val="left" w:pos="1134"/>
        </w:tabs>
        <w:spacing w:after="160"/>
        <w:contextualSpacing w:val="0"/>
        <w:jc w:val="both"/>
        <w:rPr>
          <w:rFonts w:ascii="Times New Roman" w:hAnsi="Times New Roman"/>
          <w:szCs w:val="24"/>
        </w:rPr>
      </w:pPr>
      <w:r w:rsidRPr="004170FB">
        <w:rPr>
          <w:rFonts w:ascii="Times New Roman" w:hAnsi="Times New Roman"/>
          <w:szCs w:val="24"/>
        </w:rPr>
        <w:t>įgyvendinti socialinių paslaugų teikimo programas, projektus, pavestas funkcijas.</w:t>
      </w:r>
    </w:p>
    <w:p w14:paraId="026B7CAA" w14:textId="77777777" w:rsidR="00DD52D2" w:rsidRPr="004170FB" w:rsidRDefault="00DD52D2" w:rsidP="004170FB">
      <w:pPr>
        <w:pStyle w:val="Sraopastraipa"/>
        <w:widowControl w:val="0"/>
        <w:tabs>
          <w:tab w:val="left" w:pos="1134"/>
        </w:tabs>
        <w:ind w:left="0"/>
        <w:contextualSpacing w:val="0"/>
        <w:jc w:val="both"/>
        <w:rPr>
          <w:rFonts w:ascii="Times New Roman" w:hAnsi="Times New Roman"/>
          <w:szCs w:val="24"/>
        </w:rPr>
      </w:pPr>
    </w:p>
    <w:p w14:paraId="31DD909B" w14:textId="77777777" w:rsidR="00B867F6" w:rsidRPr="004170FB" w:rsidRDefault="00B867F6" w:rsidP="004170FB">
      <w:pPr>
        <w:pStyle w:val="Sraopastraipa"/>
        <w:widowControl w:val="0"/>
        <w:tabs>
          <w:tab w:val="left" w:pos="1134"/>
        </w:tabs>
        <w:ind w:left="0"/>
        <w:jc w:val="center"/>
        <w:rPr>
          <w:rFonts w:ascii="Times New Roman" w:hAnsi="Times New Roman"/>
          <w:b/>
          <w:bCs/>
          <w:szCs w:val="24"/>
        </w:rPr>
      </w:pPr>
      <w:r w:rsidRPr="004170FB">
        <w:rPr>
          <w:rFonts w:ascii="Times New Roman" w:hAnsi="Times New Roman"/>
          <w:b/>
          <w:bCs/>
          <w:szCs w:val="24"/>
        </w:rPr>
        <w:t>IV SKYRIUS</w:t>
      </w:r>
    </w:p>
    <w:p w14:paraId="3E02E469" w14:textId="709A419F" w:rsidR="00B867F6" w:rsidRPr="004170FB" w:rsidRDefault="00B867F6" w:rsidP="004170FB">
      <w:pPr>
        <w:pStyle w:val="Sraopastraipa"/>
        <w:widowControl w:val="0"/>
        <w:tabs>
          <w:tab w:val="left" w:pos="1134"/>
        </w:tabs>
        <w:ind w:left="0"/>
        <w:contextualSpacing w:val="0"/>
        <w:jc w:val="center"/>
        <w:rPr>
          <w:rFonts w:ascii="Times New Roman" w:hAnsi="Times New Roman"/>
          <w:b/>
          <w:bCs/>
          <w:szCs w:val="24"/>
        </w:rPr>
      </w:pPr>
      <w:r w:rsidRPr="004170FB">
        <w:rPr>
          <w:rFonts w:ascii="Times New Roman" w:hAnsi="Times New Roman"/>
          <w:b/>
          <w:bCs/>
          <w:szCs w:val="24"/>
        </w:rPr>
        <w:t>CENTRO FUNKCIJOS</w:t>
      </w:r>
    </w:p>
    <w:p w14:paraId="68D475FC" w14:textId="77777777" w:rsidR="00DD52D2" w:rsidRPr="004170FB" w:rsidRDefault="00DD52D2" w:rsidP="004170FB">
      <w:pPr>
        <w:pStyle w:val="Sraopastraipa"/>
        <w:widowControl w:val="0"/>
        <w:tabs>
          <w:tab w:val="left" w:pos="1134"/>
        </w:tabs>
        <w:ind w:left="0"/>
        <w:contextualSpacing w:val="0"/>
        <w:jc w:val="center"/>
        <w:rPr>
          <w:rFonts w:ascii="Times New Roman" w:hAnsi="Times New Roman"/>
          <w:b/>
          <w:bCs/>
          <w:szCs w:val="24"/>
        </w:rPr>
      </w:pPr>
    </w:p>
    <w:p w14:paraId="0083B6D3"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Kaupia ir sistemina informaciją apie įvairaus socialinio statuso asmenų grupes.</w:t>
      </w:r>
    </w:p>
    <w:p w14:paraId="58097320"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Užtikrina teikiamų socialinių paslaugų kokybę, teisėtumą bei teisingumą.</w:t>
      </w:r>
    </w:p>
    <w:p w14:paraId="7D926E7C"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Peržiūri socialinių paslaugų poreikius.</w:t>
      </w:r>
    </w:p>
    <w:p w14:paraId="75A58ADF"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Atsižvelgiant į finansines galimybes, plečia socialinių paslaugų tinklą.</w:t>
      </w:r>
    </w:p>
    <w:p w14:paraId="6ACD88B7"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 xml:space="preserve">Informuoja ir konsultuoja rajono gyventojus apie įstaigoje teikiamas socialines paslaugas bei </w:t>
      </w:r>
      <w:r w:rsidRPr="004170FB">
        <w:rPr>
          <w:rFonts w:ascii="Times New Roman" w:hAnsi="Times New Roman"/>
          <w:szCs w:val="24"/>
        </w:rPr>
        <w:lastRenderedPageBreak/>
        <w:t>jų gavimo galimybes.</w:t>
      </w:r>
    </w:p>
    <w:p w14:paraId="6A02D07C"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Tarpininkauja ir atstovauja asmenims, šeimoms, sprendžiant socialines problemas.</w:t>
      </w:r>
    </w:p>
    <w:p w14:paraId="09051691"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Organizuoja ir teikia transporto paslaugas.</w:t>
      </w:r>
    </w:p>
    <w:p w14:paraId="233F7346"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Aprūpina asmenis pagal poreikį ir galimybes maisto produktais ir kitais daiktais.</w:t>
      </w:r>
    </w:p>
    <w:p w14:paraId="5435F98E"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Organizuoja ir teikia asmenims higienos paslaugas.</w:t>
      </w:r>
    </w:p>
    <w:p w14:paraId="35B38E1C"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Organizuoja ir teikia pagalbos į namus paslaugas asmens namuose.</w:t>
      </w:r>
    </w:p>
    <w:p w14:paraId="445F93A0"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Teikia dienos socialinę globą asmens namuose.</w:t>
      </w:r>
    </w:p>
    <w:p w14:paraId="21AF3798"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 xml:space="preserve">Koordinuoja ir teikia socialines paslaugas šeimoms. </w:t>
      </w:r>
    </w:p>
    <w:p w14:paraId="59F48D39"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Vykdo atvejo vadybos funkcijas, koordinuoja atvejo vadybos procesus.</w:t>
      </w:r>
    </w:p>
    <w:p w14:paraId="15DA96BB"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Teikia globėjų (rūpintojų) ir įtėvių mokymo ir konsultavimo (GIMK) paslaugas.</w:t>
      </w:r>
      <w:bookmarkStart w:id="3" w:name="_Hlk515520944"/>
    </w:p>
    <w:p w14:paraId="7DD5414C" w14:textId="77777777" w:rsidR="004D3BD3" w:rsidRPr="004170FB" w:rsidRDefault="00D3709B"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Vykdo</w:t>
      </w:r>
      <w:r w:rsidR="000707E2" w:rsidRPr="004170FB">
        <w:rPr>
          <w:rFonts w:ascii="Times New Roman" w:hAnsi="Times New Roman"/>
          <w:szCs w:val="24"/>
        </w:rPr>
        <w:t xml:space="preserve"> Globos centro funkcijas – vaiko globėjo (rūpintojo) teises ir pareigas, perduoda likusį be tėvų globos vaiką budinčio globotojo priežiūrai pagal tarpusavio bendradarbiavimo ir paslaugų teikimo sutartį, organizuoja ir teikia socialines paslaugas bei kitą pagalbą pagal poreikį visiems vaikams, budinčiam globotojui, globėjui, globėjui giminaičiui, </w:t>
      </w:r>
      <w:r w:rsidRPr="004170FB">
        <w:rPr>
          <w:rFonts w:ascii="Times New Roman" w:hAnsi="Times New Roman"/>
          <w:szCs w:val="24"/>
        </w:rPr>
        <w:t xml:space="preserve">įtėviams. </w:t>
      </w:r>
      <w:r w:rsidR="000707E2" w:rsidRPr="004170FB">
        <w:rPr>
          <w:rFonts w:ascii="Times New Roman" w:hAnsi="Times New Roman"/>
          <w:szCs w:val="24"/>
        </w:rPr>
        <w:t>Organizuoja ir teikia pagalbą vaiko tėvams, siekiant grąžinti vaiką į šeimą, teikia paslaugas, susijusias su vaiko įvaikinimu, globa (rūpyba).</w:t>
      </w:r>
      <w:bookmarkEnd w:id="3"/>
    </w:p>
    <w:p w14:paraId="7936F7BE"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Aprūpina gyventojus techninės pagalbos priemonėmis, teikia reikiamą informaciją dėl techn</w:t>
      </w:r>
      <w:r w:rsidR="00AE2750" w:rsidRPr="004170FB">
        <w:rPr>
          <w:rFonts w:ascii="Times New Roman" w:hAnsi="Times New Roman"/>
          <w:szCs w:val="24"/>
        </w:rPr>
        <w:t>inių pagalbos priemonių išdavimo, gražinimo, kompensavimo</w:t>
      </w:r>
      <w:r w:rsidRPr="004170FB">
        <w:rPr>
          <w:rFonts w:ascii="Times New Roman" w:hAnsi="Times New Roman"/>
          <w:szCs w:val="24"/>
        </w:rPr>
        <w:t>.</w:t>
      </w:r>
    </w:p>
    <w:p w14:paraId="4CCB2D08"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Teikia rajono gyventojams techninės pagalbos priemonių nuomą.</w:t>
      </w:r>
    </w:p>
    <w:p w14:paraId="298B733C" w14:textId="77777777" w:rsidR="004D3BD3" w:rsidRPr="004170FB" w:rsidRDefault="00F63159"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 xml:space="preserve">Pasikeitus asmens </w:t>
      </w:r>
      <w:r w:rsidR="000707E2" w:rsidRPr="004170FB">
        <w:rPr>
          <w:rFonts w:ascii="Times New Roman" w:hAnsi="Times New Roman"/>
          <w:szCs w:val="24"/>
        </w:rPr>
        <w:t>(šeimos) pajamų dydžiui, perskaičiuojame asmens (šeimos) mokėjimo už paslaugas dydį.</w:t>
      </w:r>
    </w:p>
    <w:p w14:paraId="65D08AC7"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Bendradarbiauja su Centro veikla įtakos turinčiais juridiniais bei fiziniais asmenimis.</w:t>
      </w:r>
    </w:p>
    <w:p w14:paraId="0C68E729"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Nagrinėja gyventojų prašymus, skundus bei ieško veiksmingų priemonių problemoms spręsti.</w:t>
      </w:r>
    </w:p>
    <w:p w14:paraId="2F78D4D4"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Rengia Centro biudžeto sąmatą, valdo biudžetinius asignavimus, naudoja biudžeto lėšas veiklai organizuoti ir sąmatoje numatytoms išlaidoms finansuoti.</w:t>
      </w:r>
    </w:p>
    <w:p w14:paraId="4989A70D" w14:textId="7D612758"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Organizuoja darbuotojų kvalifikacij</w:t>
      </w:r>
      <w:r w:rsidR="0091173A" w:rsidRPr="004170FB">
        <w:rPr>
          <w:rFonts w:ascii="Times New Roman" w:hAnsi="Times New Roman"/>
          <w:szCs w:val="24"/>
        </w:rPr>
        <w:t>os kėlimą</w:t>
      </w:r>
      <w:r w:rsidRPr="004170FB">
        <w:rPr>
          <w:rFonts w:ascii="Times New Roman" w:hAnsi="Times New Roman"/>
          <w:szCs w:val="24"/>
        </w:rPr>
        <w:t>.</w:t>
      </w:r>
    </w:p>
    <w:p w14:paraId="40DA75FD"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Nustatyta tvarka teikia gyventojams informavimo, konsultavimo, tarpininkavimo ir atstovavimo, transporto, maitinimo, asmens higienos ir priežiūros paslaugų organizavimo, sociokultūrines ir kitas bendrąsias socialines paslaugas.</w:t>
      </w:r>
    </w:p>
    <w:p w14:paraId="17ED43B4"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Skirsto paramą (labdarą) Lietuvos Respublikos teisės aktų nustatyta tvarka.</w:t>
      </w:r>
    </w:p>
    <w:p w14:paraId="044B0D3D"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Bendradarbiauja su kitomis valstybės ir savivaldybių įstaigomis, įmonėmis ir organizacijomis savo kompetencijos klausimais.</w:t>
      </w:r>
    </w:p>
    <w:p w14:paraId="4E477D27" w14:textId="221F4D59"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Rengia socialinių paslaugų prog</w:t>
      </w:r>
      <w:r w:rsidR="007200CE" w:rsidRPr="004170FB">
        <w:rPr>
          <w:rFonts w:ascii="Times New Roman" w:hAnsi="Times New Roman"/>
          <w:szCs w:val="24"/>
        </w:rPr>
        <w:t>ramų</w:t>
      </w:r>
      <w:r w:rsidRPr="004170FB">
        <w:rPr>
          <w:rFonts w:ascii="Times New Roman" w:hAnsi="Times New Roman"/>
          <w:szCs w:val="24"/>
        </w:rPr>
        <w:t xml:space="preserve"> teikimo, socialinės integracijos, prevencijos ir kitus ir projektus</w:t>
      </w:r>
      <w:r w:rsidR="004D3BD3" w:rsidRPr="004170FB">
        <w:rPr>
          <w:rFonts w:ascii="Times New Roman" w:hAnsi="Times New Roman"/>
          <w:szCs w:val="24"/>
        </w:rPr>
        <w:t>.</w:t>
      </w:r>
    </w:p>
    <w:p w14:paraId="27993083" w14:textId="77777777" w:rsidR="004D3BD3"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Pasitelkia savanorius, socialinio darbo praktikantus.</w:t>
      </w:r>
    </w:p>
    <w:p w14:paraId="4769F210" w14:textId="77777777" w:rsidR="004D3BD3" w:rsidRPr="004170FB" w:rsidRDefault="004775A5"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Teikia mobilaus darbo su jaunimu paslaugas.</w:t>
      </w:r>
    </w:p>
    <w:p w14:paraId="46783CD5" w14:textId="77777777" w:rsidR="004D3BD3" w:rsidRPr="004170FB" w:rsidRDefault="004775A5"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Teikia atviro darbo su jaunimo paslaugas.</w:t>
      </w:r>
    </w:p>
    <w:p w14:paraId="0DC29C3C" w14:textId="77777777" w:rsidR="00397B09" w:rsidRPr="004170FB" w:rsidRDefault="00D3709B"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Teikia n</w:t>
      </w:r>
      <w:r w:rsidR="00397B09" w:rsidRPr="004170FB">
        <w:rPr>
          <w:rFonts w:ascii="Times New Roman" w:hAnsi="Times New Roman"/>
          <w:szCs w:val="24"/>
        </w:rPr>
        <w:t>eformaliojo švietimo su jaunimu paslaugas.</w:t>
      </w:r>
    </w:p>
    <w:p w14:paraId="7DF07000" w14:textId="77777777" w:rsidR="00F528CD" w:rsidRPr="004170FB" w:rsidRDefault="00F528CD"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Teikia Neįgaliųjų dienos centro paslaugas.</w:t>
      </w:r>
    </w:p>
    <w:p w14:paraId="66501135" w14:textId="77777777" w:rsidR="00F372AF" w:rsidRPr="004170FB" w:rsidRDefault="00F528CD"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 xml:space="preserve">Teikia </w:t>
      </w:r>
      <w:r w:rsidR="00970051" w:rsidRPr="004170FB">
        <w:rPr>
          <w:rFonts w:ascii="Times New Roman" w:hAnsi="Times New Roman"/>
          <w:szCs w:val="24"/>
        </w:rPr>
        <w:t xml:space="preserve">intensyvios krizių įveikimo pagalbos </w:t>
      </w:r>
      <w:r w:rsidRPr="004170FB">
        <w:rPr>
          <w:rFonts w:ascii="Times New Roman" w:hAnsi="Times New Roman"/>
          <w:szCs w:val="24"/>
        </w:rPr>
        <w:t>paslaugas.</w:t>
      </w:r>
      <w:r w:rsidR="00F372AF" w:rsidRPr="004170FB">
        <w:rPr>
          <w:rFonts w:ascii="Times New Roman" w:hAnsi="Times New Roman"/>
          <w:szCs w:val="24"/>
        </w:rPr>
        <w:t xml:space="preserve"> </w:t>
      </w:r>
    </w:p>
    <w:p w14:paraId="1BA6A89A" w14:textId="3A0ED6B8" w:rsidR="00F372AF" w:rsidRPr="004170FB" w:rsidRDefault="00F372AF"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Vykdo kitas įstatymų ir teisės aktais nustatytas funkcijas.</w:t>
      </w:r>
    </w:p>
    <w:p w14:paraId="0C05B7C6" w14:textId="639ECCA6" w:rsidR="00F528CD" w:rsidRPr="004170FB" w:rsidRDefault="00F528CD" w:rsidP="004170FB">
      <w:pPr>
        <w:pStyle w:val="Sraopastraipa"/>
        <w:widowControl w:val="0"/>
        <w:tabs>
          <w:tab w:val="left" w:pos="1134"/>
        </w:tabs>
        <w:spacing w:after="160"/>
        <w:contextualSpacing w:val="0"/>
        <w:jc w:val="both"/>
        <w:rPr>
          <w:rFonts w:ascii="Times New Roman" w:hAnsi="Times New Roman"/>
          <w:szCs w:val="24"/>
        </w:rPr>
      </w:pPr>
    </w:p>
    <w:p w14:paraId="7FA23FE6" w14:textId="77777777" w:rsidR="00DD52D2" w:rsidRPr="004170FB" w:rsidRDefault="00DD52D2" w:rsidP="004170FB">
      <w:pPr>
        <w:pStyle w:val="Sraopastraipa"/>
        <w:widowControl w:val="0"/>
        <w:tabs>
          <w:tab w:val="left" w:pos="1134"/>
        </w:tabs>
        <w:ind w:left="0"/>
        <w:contextualSpacing w:val="0"/>
        <w:jc w:val="both"/>
        <w:rPr>
          <w:rFonts w:ascii="Times New Roman" w:hAnsi="Times New Roman"/>
          <w:szCs w:val="24"/>
        </w:rPr>
      </w:pPr>
    </w:p>
    <w:p w14:paraId="75D2336B" w14:textId="77777777" w:rsidR="00C92327" w:rsidRPr="004170FB" w:rsidRDefault="00C92327" w:rsidP="004170FB">
      <w:pPr>
        <w:pStyle w:val="Sraopastraipa"/>
        <w:widowControl w:val="0"/>
        <w:tabs>
          <w:tab w:val="left" w:pos="1134"/>
        </w:tabs>
        <w:ind w:left="0"/>
        <w:jc w:val="center"/>
        <w:rPr>
          <w:rFonts w:ascii="Times New Roman" w:hAnsi="Times New Roman"/>
          <w:b/>
          <w:bCs/>
          <w:szCs w:val="24"/>
        </w:rPr>
      </w:pPr>
      <w:r w:rsidRPr="004170FB">
        <w:rPr>
          <w:rFonts w:ascii="Times New Roman" w:hAnsi="Times New Roman"/>
          <w:b/>
          <w:bCs/>
          <w:szCs w:val="24"/>
        </w:rPr>
        <w:t>V SKYRIUS</w:t>
      </w:r>
    </w:p>
    <w:p w14:paraId="547AA663" w14:textId="0E7A65C6" w:rsidR="00C92327" w:rsidRPr="004170FB" w:rsidRDefault="00C92327" w:rsidP="004170FB">
      <w:pPr>
        <w:pStyle w:val="Sraopastraipa"/>
        <w:widowControl w:val="0"/>
        <w:tabs>
          <w:tab w:val="left" w:pos="1134"/>
        </w:tabs>
        <w:ind w:left="0"/>
        <w:contextualSpacing w:val="0"/>
        <w:jc w:val="center"/>
        <w:rPr>
          <w:rFonts w:ascii="Times New Roman" w:hAnsi="Times New Roman"/>
          <w:b/>
          <w:bCs/>
          <w:szCs w:val="24"/>
        </w:rPr>
      </w:pPr>
      <w:r w:rsidRPr="004170FB">
        <w:rPr>
          <w:rFonts w:ascii="Times New Roman" w:hAnsi="Times New Roman"/>
          <w:b/>
          <w:bCs/>
          <w:szCs w:val="24"/>
        </w:rPr>
        <w:t>CENTRO DARBO ORGANIZAVIMAS IR VALDYMAS</w:t>
      </w:r>
    </w:p>
    <w:p w14:paraId="089F234B" w14:textId="77777777" w:rsidR="00DD52D2" w:rsidRPr="004170FB" w:rsidRDefault="00DD52D2" w:rsidP="004170FB">
      <w:pPr>
        <w:pStyle w:val="Sraopastraipa"/>
        <w:widowControl w:val="0"/>
        <w:tabs>
          <w:tab w:val="left" w:pos="1134"/>
        </w:tabs>
        <w:ind w:left="0"/>
        <w:contextualSpacing w:val="0"/>
        <w:jc w:val="center"/>
        <w:rPr>
          <w:rFonts w:ascii="Times New Roman" w:hAnsi="Times New Roman"/>
          <w:b/>
          <w:bCs/>
          <w:szCs w:val="24"/>
        </w:rPr>
      </w:pPr>
    </w:p>
    <w:p w14:paraId="33B98AA4" w14:textId="77777777" w:rsidR="00C959D7" w:rsidRPr="004170FB" w:rsidRDefault="00C959D7"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Centro direktorius yra vienasmenis Centro valdymo organas.</w:t>
      </w:r>
    </w:p>
    <w:p w14:paraId="700896AF" w14:textId="77777777" w:rsidR="00C959D7"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Centr</w:t>
      </w:r>
      <w:r w:rsidR="00FA529E" w:rsidRPr="004170FB">
        <w:rPr>
          <w:rFonts w:ascii="Times New Roman" w:hAnsi="Times New Roman"/>
          <w:szCs w:val="24"/>
        </w:rPr>
        <w:t>ui vadovauja direktorius, kurį skiria į pareigas ir atleidžia iš jų, įgyvendina kitas funkcijas, susijusias su vadovo darbo santykiais darbo kodekso ir kitų</w:t>
      </w:r>
      <w:r w:rsidR="00A57738" w:rsidRPr="004170FB">
        <w:rPr>
          <w:rFonts w:ascii="Times New Roman" w:hAnsi="Times New Roman"/>
          <w:szCs w:val="24"/>
        </w:rPr>
        <w:t xml:space="preserve"> </w:t>
      </w:r>
      <w:r w:rsidR="00FA529E" w:rsidRPr="004170FB">
        <w:rPr>
          <w:rFonts w:ascii="Times New Roman" w:hAnsi="Times New Roman"/>
          <w:szCs w:val="24"/>
        </w:rPr>
        <w:t xml:space="preserve">teisės aktų nustatyta tvarka, </w:t>
      </w:r>
      <w:r w:rsidR="00FA529E" w:rsidRPr="004170FB">
        <w:rPr>
          <w:rFonts w:ascii="Times New Roman" w:hAnsi="Times New Roman"/>
          <w:szCs w:val="24"/>
        </w:rPr>
        <w:lastRenderedPageBreak/>
        <w:t>savivaldybės meras.</w:t>
      </w:r>
    </w:p>
    <w:p w14:paraId="50D8A8AE" w14:textId="77777777" w:rsidR="00C92327"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kern w:val="3"/>
          <w:szCs w:val="24"/>
        </w:rPr>
        <w:t>Centro direktorius:</w:t>
      </w:r>
    </w:p>
    <w:p w14:paraId="2C05A80F"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organizuoja Centro darbą, kad būtų įgyvendinami įstaigos tikslai ir atliekamos nustatytos funkcijos;</w:t>
      </w:r>
    </w:p>
    <w:p w14:paraId="77163F82"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užtikrina, kad būtų laikomasi įstatymų, kitų teisės aktų ir Centro nuostatų;</w:t>
      </w:r>
    </w:p>
    <w:p w14:paraId="7FBD437C"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leidžia įsakymus savo kompetencijos klausimais;</w:t>
      </w:r>
    </w:p>
    <w:p w14:paraId="583EB8CE" w14:textId="675ED66D" w:rsidR="0052790F" w:rsidRPr="004170FB" w:rsidRDefault="0052790F"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lang w:eastAsia="lt-LT"/>
        </w:rPr>
        <w:t>nustato biudžetinės įstaigos struktūrą ir darbuotojų pareigybių sąrašą;</w:t>
      </w:r>
    </w:p>
    <w:p w14:paraId="266416F7" w14:textId="4F24736B" w:rsidR="0052790F" w:rsidRPr="004170FB" w:rsidRDefault="0052790F"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lang w:eastAsia="lt-LT"/>
        </w:rPr>
        <w:t xml:space="preserve">nustato biudžetinės įstaigos darbuotojų darbo apmokėjimo sistemą, jeigu </w:t>
      </w:r>
      <w:r w:rsidRPr="004170FB">
        <w:rPr>
          <w:rFonts w:ascii="Times New Roman" w:hAnsi="Times New Roman"/>
          <w:bCs/>
          <w:szCs w:val="24"/>
          <w:lang w:eastAsia="lt-LT"/>
        </w:rPr>
        <w:t>biudžetinėje įstaigoje nėra sudaryta kolektyvinė sutartis;</w:t>
      </w:r>
    </w:p>
    <w:p w14:paraId="03D0DD78"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Darbo kodekso nustatyta tvarka priima ir atleidžia Centro darbuotojus;</w:t>
      </w:r>
    </w:p>
    <w:p w14:paraId="1473D57A"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skiria darbuotojams paskatinimus ir drausmines nuobaudas teisės aktų nustatyta tvarka;</w:t>
      </w:r>
    </w:p>
    <w:p w14:paraId="66181421"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rūpinasi darbuotojų profesiniu tobulėjimu, sudaro jiems sąlygas kelti kvalifikaciją;</w:t>
      </w:r>
    </w:p>
    <w:p w14:paraId="32331FBA"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veikia Centro vardu be įgaliojimo, atstovauja jo interesams visose įstaigose bei organizacijose, sudaro sutartis, atidaro ir uždaro sąskaitas bankuose;</w:t>
      </w:r>
    </w:p>
    <w:p w14:paraId="1E0BCD9A"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rengia Centro nuostatus, tvirtina</w:t>
      </w:r>
      <w:r w:rsidR="00FA529E" w:rsidRPr="004170FB">
        <w:rPr>
          <w:rFonts w:ascii="Times New Roman" w:hAnsi="Times New Roman"/>
          <w:szCs w:val="24"/>
        </w:rPr>
        <w:t xml:space="preserve"> vidaus </w:t>
      </w:r>
      <w:r w:rsidRPr="004170FB">
        <w:rPr>
          <w:rFonts w:ascii="Times New Roman" w:hAnsi="Times New Roman"/>
          <w:szCs w:val="24"/>
        </w:rPr>
        <w:t>darbo tvarkos taisykles, pavaldžių struktūrinių padalinių nuostatus, saugos darbe instrukcijas, darbuotojų pareiginius nuostatus, kitus vidaus dokumentus;</w:t>
      </w:r>
    </w:p>
    <w:p w14:paraId="67741F7D"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garantuoja, kad pagal Lietuvos Respublikos viešojo sektoriaus atskaitomybės įstatymą teikiami ataskaitų rinkiniai ir statistinės ataskaitos būtų teisingi;</w:t>
      </w:r>
    </w:p>
    <w:p w14:paraId="522860FD"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užtikrina racionalų ir taupų lėšų bei turto naudojimą, veiksmingą Centro vidaus kontrolės sistemos sukūrimą, jos veikimą ir tobulinimą;</w:t>
      </w:r>
    </w:p>
    <w:p w14:paraId="72231649"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disponuoja kitomis lėšomis ir vykdo su tuo susijusias finansines operacijas;</w:t>
      </w:r>
    </w:p>
    <w:p w14:paraId="17072C34"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už Centro veiklą ir jos rezultatus atsiskaito savivaldybės tarybai ar jos įgaliotam asmeniui, Socialinės paramos skyriaus vedėjui;</w:t>
      </w:r>
    </w:p>
    <w:p w14:paraId="0CC006B3" w14:textId="77777777" w:rsidR="00C92327"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planuoja, kontroliuoja ir atsako už Centro veiklą;</w:t>
      </w:r>
    </w:p>
    <w:p w14:paraId="15C0736D" w14:textId="04857249" w:rsidR="0052790F" w:rsidRPr="004170FB" w:rsidRDefault="000707E2" w:rsidP="004170FB">
      <w:pPr>
        <w:pStyle w:val="Sraopastraipa"/>
        <w:widowControl w:val="0"/>
        <w:numPr>
          <w:ilvl w:val="1"/>
          <w:numId w:val="3"/>
        </w:numPr>
        <w:tabs>
          <w:tab w:val="left" w:pos="1134"/>
        </w:tabs>
        <w:jc w:val="both"/>
        <w:rPr>
          <w:rFonts w:ascii="Times New Roman" w:hAnsi="Times New Roman"/>
          <w:szCs w:val="24"/>
        </w:rPr>
      </w:pPr>
      <w:r w:rsidRPr="004170FB">
        <w:rPr>
          <w:rFonts w:ascii="Times New Roman" w:hAnsi="Times New Roman"/>
          <w:szCs w:val="24"/>
        </w:rPr>
        <w:t>atlieka kitas šiuose nuostatuose nenumatytas funkcijas, reikalingas Centro veiklai organizuoti.</w:t>
      </w:r>
    </w:p>
    <w:p w14:paraId="1B943639" w14:textId="1CE629A6" w:rsidR="00C959D7" w:rsidRPr="004170FB" w:rsidRDefault="000707E2" w:rsidP="004170FB">
      <w:pPr>
        <w:pStyle w:val="Sraopastraipa"/>
        <w:widowControl w:val="0"/>
        <w:numPr>
          <w:ilvl w:val="0"/>
          <w:numId w:val="3"/>
        </w:numPr>
        <w:tabs>
          <w:tab w:val="left" w:pos="1134"/>
        </w:tabs>
        <w:jc w:val="both"/>
        <w:rPr>
          <w:rFonts w:ascii="Times New Roman" w:hAnsi="Times New Roman"/>
          <w:szCs w:val="24"/>
        </w:rPr>
      </w:pPr>
      <w:r w:rsidRPr="004170FB">
        <w:rPr>
          <w:rFonts w:ascii="Times New Roman" w:hAnsi="Times New Roman"/>
          <w:szCs w:val="24"/>
        </w:rPr>
        <w:t xml:space="preserve">Nesant Centro direktoriaus, jo pareigas laikinai eina </w:t>
      </w:r>
      <w:r w:rsidR="005B6F2F" w:rsidRPr="004170FB">
        <w:rPr>
          <w:rFonts w:ascii="Times New Roman" w:hAnsi="Times New Roman"/>
          <w:szCs w:val="24"/>
        </w:rPr>
        <w:t>s</w:t>
      </w:r>
      <w:r w:rsidRPr="004170FB">
        <w:rPr>
          <w:rFonts w:ascii="Times New Roman" w:hAnsi="Times New Roman"/>
          <w:szCs w:val="24"/>
        </w:rPr>
        <w:t xml:space="preserve">avivaldybės </w:t>
      </w:r>
      <w:r w:rsidR="00560F06" w:rsidRPr="004170FB">
        <w:rPr>
          <w:rFonts w:ascii="Times New Roman" w:hAnsi="Times New Roman"/>
          <w:szCs w:val="24"/>
        </w:rPr>
        <w:t>m</w:t>
      </w:r>
      <w:r w:rsidRPr="004170FB">
        <w:rPr>
          <w:rFonts w:ascii="Times New Roman" w:hAnsi="Times New Roman"/>
          <w:szCs w:val="24"/>
        </w:rPr>
        <w:t>ero potvarkiu paskirtas Centro direktoriaus pavaduotojas socialiniams reikalams.</w:t>
      </w:r>
    </w:p>
    <w:p w14:paraId="1FF0DB96" w14:textId="7C0461C8" w:rsidR="000707E2" w:rsidRPr="004170FB" w:rsidRDefault="000707E2" w:rsidP="004170FB">
      <w:pPr>
        <w:pStyle w:val="Sraopastraipa"/>
        <w:numPr>
          <w:ilvl w:val="0"/>
          <w:numId w:val="3"/>
        </w:numPr>
        <w:tabs>
          <w:tab w:val="left" w:pos="1134"/>
        </w:tabs>
        <w:spacing w:after="160"/>
        <w:contextualSpacing w:val="0"/>
        <w:jc w:val="both"/>
        <w:rPr>
          <w:rFonts w:ascii="Times New Roman" w:hAnsi="Times New Roman"/>
          <w:szCs w:val="24"/>
        </w:rPr>
      </w:pPr>
      <w:r w:rsidRPr="004170FB">
        <w:rPr>
          <w:rFonts w:ascii="Times New Roman" w:hAnsi="Times New Roman"/>
          <w:kern w:val="3"/>
          <w:szCs w:val="24"/>
        </w:rPr>
        <w:t>Centro darbuotojų kompetencija ir atskaitingumas numatyti jų pareiginiuose nuostatuose.</w:t>
      </w:r>
    </w:p>
    <w:p w14:paraId="4F282932" w14:textId="77777777" w:rsidR="00DD52D2" w:rsidRPr="004170FB" w:rsidRDefault="00DD52D2" w:rsidP="004170FB">
      <w:pPr>
        <w:pStyle w:val="Sraopastraipa"/>
        <w:tabs>
          <w:tab w:val="left" w:pos="1134"/>
        </w:tabs>
        <w:ind w:left="0"/>
        <w:contextualSpacing w:val="0"/>
        <w:jc w:val="both"/>
        <w:rPr>
          <w:rFonts w:ascii="Times New Roman" w:hAnsi="Times New Roman"/>
          <w:szCs w:val="24"/>
        </w:rPr>
      </w:pPr>
    </w:p>
    <w:p w14:paraId="20094136" w14:textId="77777777" w:rsidR="00C92327" w:rsidRPr="004170FB" w:rsidRDefault="00C92327" w:rsidP="004170FB">
      <w:pPr>
        <w:tabs>
          <w:tab w:val="left" w:pos="1134"/>
        </w:tabs>
        <w:jc w:val="center"/>
        <w:rPr>
          <w:rFonts w:ascii="Times New Roman" w:hAnsi="Times New Roman"/>
          <w:b/>
          <w:bCs/>
          <w:kern w:val="3"/>
          <w:szCs w:val="24"/>
        </w:rPr>
      </w:pPr>
      <w:r w:rsidRPr="004170FB">
        <w:rPr>
          <w:rFonts w:ascii="Times New Roman" w:hAnsi="Times New Roman"/>
          <w:b/>
          <w:bCs/>
          <w:kern w:val="3"/>
          <w:szCs w:val="24"/>
        </w:rPr>
        <w:t>VI SKYRIUS</w:t>
      </w:r>
    </w:p>
    <w:p w14:paraId="297454CD" w14:textId="52C14099" w:rsidR="00C92327" w:rsidRPr="004170FB" w:rsidRDefault="00C92327" w:rsidP="004170FB">
      <w:pPr>
        <w:tabs>
          <w:tab w:val="left" w:pos="1134"/>
        </w:tabs>
        <w:jc w:val="center"/>
        <w:rPr>
          <w:rFonts w:ascii="Times New Roman" w:hAnsi="Times New Roman"/>
          <w:b/>
          <w:bCs/>
          <w:kern w:val="3"/>
          <w:szCs w:val="24"/>
        </w:rPr>
      </w:pPr>
      <w:r w:rsidRPr="004170FB">
        <w:rPr>
          <w:rFonts w:ascii="Times New Roman" w:hAnsi="Times New Roman"/>
          <w:b/>
          <w:bCs/>
          <w:kern w:val="3"/>
          <w:szCs w:val="24"/>
        </w:rPr>
        <w:t>CENTRO TEISĖS IR PAREIGOS</w:t>
      </w:r>
    </w:p>
    <w:p w14:paraId="5AD81AD3" w14:textId="77777777" w:rsidR="00DD52D2" w:rsidRPr="004170FB" w:rsidRDefault="00DD52D2" w:rsidP="004170FB">
      <w:pPr>
        <w:tabs>
          <w:tab w:val="left" w:pos="1134"/>
        </w:tabs>
        <w:jc w:val="center"/>
        <w:rPr>
          <w:rFonts w:ascii="Times New Roman" w:hAnsi="Times New Roman"/>
          <w:b/>
          <w:bCs/>
          <w:kern w:val="3"/>
          <w:szCs w:val="24"/>
        </w:rPr>
      </w:pPr>
    </w:p>
    <w:p w14:paraId="78DC570C" w14:textId="77777777" w:rsidR="00C92327" w:rsidRPr="004170FB" w:rsidRDefault="000707E2" w:rsidP="004170FB">
      <w:pPr>
        <w:pStyle w:val="Sraopastraipa"/>
        <w:numPr>
          <w:ilvl w:val="0"/>
          <w:numId w:val="3"/>
        </w:numPr>
        <w:tabs>
          <w:tab w:val="left" w:pos="1134"/>
        </w:tabs>
        <w:jc w:val="both"/>
        <w:rPr>
          <w:rFonts w:ascii="Times New Roman" w:hAnsi="Times New Roman"/>
          <w:szCs w:val="24"/>
        </w:rPr>
      </w:pPr>
      <w:r w:rsidRPr="004170FB">
        <w:rPr>
          <w:rFonts w:ascii="Times New Roman" w:hAnsi="Times New Roman"/>
          <w:szCs w:val="24"/>
        </w:rPr>
        <w:t xml:space="preserve">Vykdydamas Nuostatuose numatytą veiklą, Centras turi </w:t>
      </w:r>
      <w:r w:rsidR="00C92327" w:rsidRPr="004170FB">
        <w:rPr>
          <w:rFonts w:ascii="Times New Roman" w:hAnsi="Times New Roman"/>
          <w:szCs w:val="24"/>
        </w:rPr>
        <w:t>š</w:t>
      </w:r>
      <w:r w:rsidRPr="004170FB">
        <w:rPr>
          <w:rFonts w:ascii="Times New Roman" w:hAnsi="Times New Roman"/>
          <w:szCs w:val="24"/>
        </w:rPr>
        <w:t>ias teises:</w:t>
      </w:r>
    </w:p>
    <w:p w14:paraId="6E7B64E1"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pasirinkti socialinių paslaugų teikimo būdus ir metodus;</w:t>
      </w:r>
    </w:p>
    <w:p w14:paraId="05F7AA79" w14:textId="68EAB7B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 xml:space="preserve">naudoti, valdyti perduotą patikėjimo teise turtą bei disponuoti juo įstatymų, kitų teisės aktų bei </w:t>
      </w:r>
      <w:r w:rsidR="00C92327" w:rsidRPr="004170FB">
        <w:rPr>
          <w:rFonts w:ascii="Times New Roman" w:hAnsi="Times New Roman"/>
          <w:szCs w:val="24"/>
        </w:rPr>
        <w:t>š</w:t>
      </w:r>
      <w:r w:rsidRPr="004170FB">
        <w:rPr>
          <w:rFonts w:ascii="Times New Roman" w:hAnsi="Times New Roman"/>
          <w:szCs w:val="24"/>
        </w:rPr>
        <w:t>ių Nuostatų nustatyta tvarka;</w:t>
      </w:r>
    </w:p>
    <w:p w14:paraId="71DB3DAF"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naudoti Centro lėšas Nuostatuose numatytiems tikslams ir uždaviniams įgyvendinti;</w:t>
      </w:r>
    </w:p>
    <w:p w14:paraId="60EFE49B"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kviesti kvalifikuotus specialistus, socialinio darbo ekspertus svarbiems ir sudėtingiems klausimams nagrinėti;</w:t>
      </w:r>
    </w:p>
    <w:p w14:paraId="07401F72"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gauti paramą iš kitų Lietuvos ir užsienio valstybių fizinių arba juridinių asmenų;</w:t>
      </w:r>
    </w:p>
    <w:p w14:paraId="39672E78"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gauti iš valstybės bei savivaldybių institucijų informaciją, išvadas, pasiūlymus ir kitokią medžiagą teisės aktų nustatyta tvarka, kurios reikia sprendžiant Centro kompetencijai priskirtus klausimus;</w:t>
      </w:r>
    </w:p>
    <w:p w14:paraId="416BB21D"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dalyvauti svarstant biudžeto projektą, klausimus, susijusius su Centro veikla;</w:t>
      </w:r>
    </w:p>
    <w:p w14:paraId="274C2096" w14:textId="52D6688D"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lastRenderedPageBreak/>
        <w:t xml:space="preserve">teikti Centro pasiūlymus </w:t>
      </w:r>
      <w:r w:rsidR="005B6F2F" w:rsidRPr="004170FB">
        <w:rPr>
          <w:rFonts w:ascii="Times New Roman" w:hAnsi="Times New Roman"/>
          <w:szCs w:val="24"/>
        </w:rPr>
        <w:t>s</w:t>
      </w:r>
      <w:r w:rsidRPr="004170FB">
        <w:rPr>
          <w:rFonts w:ascii="Times New Roman" w:hAnsi="Times New Roman"/>
          <w:szCs w:val="24"/>
        </w:rPr>
        <w:t xml:space="preserve">avivaldybės tarybai, </w:t>
      </w:r>
      <w:r w:rsidR="005B6F2F" w:rsidRPr="004170FB">
        <w:rPr>
          <w:rFonts w:ascii="Times New Roman" w:hAnsi="Times New Roman"/>
          <w:szCs w:val="24"/>
        </w:rPr>
        <w:t>s</w:t>
      </w:r>
      <w:r w:rsidRPr="004170FB">
        <w:rPr>
          <w:rFonts w:ascii="Times New Roman" w:hAnsi="Times New Roman"/>
          <w:szCs w:val="24"/>
        </w:rPr>
        <w:t xml:space="preserve">avivaldybės administracijai ir </w:t>
      </w:r>
      <w:r w:rsidR="005B6F2F" w:rsidRPr="004170FB">
        <w:rPr>
          <w:rFonts w:ascii="Times New Roman" w:hAnsi="Times New Roman"/>
          <w:szCs w:val="24"/>
        </w:rPr>
        <w:t>s</w:t>
      </w:r>
      <w:r w:rsidRPr="004170FB">
        <w:rPr>
          <w:rFonts w:ascii="Times New Roman" w:hAnsi="Times New Roman"/>
          <w:szCs w:val="24"/>
        </w:rPr>
        <w:t>avivaldybės administracijos Socialinė</w:t>
      </w:r>
      <w:r w:rsidR="002E75AE" w:rsidRPr="004170FB">
        <w:rPr>
          <w:rFonts w:ascii="Times New Roman" w:hAnsi="Times New Roman"/>
          <w:szCs w:val="24"/>
        </w:rPr>
        <w:t>s</w:t>
      </w:r>
      <w:r w:rsidRPr="004170FB">
        <w:rPr>
          <w:rFonts w:ascii="Times New Roman" w:hAnsi="Times New Roman"/>
          <w:szCs w:val="24"/>
        </w:rPr>
        <w:t xml:space="preserve"> paramos skyriui dėl teikiamų paslaugų apimties ir kokybės gerinimo, socialinio darbo organizavimo, darbo apmokėjimo ir kita;</w:t>
      </w:r>
    </w:p>
    <w:p w14:paraId="5AAD89B2" w14:textId="263D594E" w:rsidR="009602B5" w:rsidRPr="004170FB" w:rsidRDefault="009602B5"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teikti pasiūlymus dėl paslaugų tobulinimo bei infrastruktūros plėtojimo įvairioms institucijoms, formuojančioms ir įgyvendinančioms socialinių paslaugų teikimo politiką;</w:t>
      </w:r>
    </w:p>
    <w:p w14:paraId="2C79584F"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 xml:space="preserve">sudaryti sutartis, priimti įsipareigojimus. </w:t>
      </w:r>
    </w:p>
    <w:p w14:paraId="11C96ED7" w14:textId="77777777" w:rsidR="00C92327" w:rsidRPr="004170FB" w:rsidRDefault="000707E2" w:rsidP="004170FB">
      <w:pPr>
        <w:pStyle w:val="Sraopastraipa"/>
        <w:numPr>
          <w:ilvl w:val="0"/>
          <w:numId w:val="3"/>
        </w:numPr>
        <w:tabs>
          <w:tab w:val="left" w:pos="1134"/>
        </w:tabs>
        <w:jc w:val="both"/>
        <w:rPr>
          <w:rFonts w:ascii="Times New Roman" w:hAnsi="Times New Roman"/>
          <w:szCs w:val="24"/>
        </w:rPr>
      </w:pPr>
      <w:r w:rsidRPr="004170FB">
        <w:rPr>
          <w:rFonts w:ascii="Times New Roman" w:hAnsi="Times New Roman"/>
          <w:szCs w:val="24"/>
        </w:rPr>
        <w:t>Centro pareigos:</w:t>
      </w:r>
    </w:p>
    <w:p w14:paraId="7AC82B55"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užtikrinti kokybiškų socialinių paslaugų teikimą rajono gyventojams;</w:t>
      </w:r>
    </w:p>
    <w:p w14:paraId="72706DB7"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efektyviai naudoti lėšas ir turtą nuostatuose numatytiems tikslams ir uždaviniams įgyvendinti;</w:t>
      </w:r>
    </w:p>
    <w:p w14:paraId="415236E5"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mokėti mokesčius įstatymų nustatyta tvarka;</w:t>
      </w:r>
    </w:p>
    <w:p w14:paraId="0130268A"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nuolatos kelti specialistų kvalifikaciją, atnaujinti žinias mokymo kursuose, seminaruose;</w:t>
      </w:r>
    </w:p>
    <w:p w14:paraId="20575650"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užtikrinti informacijos apie klientą konfidencialumą, išskyrus atvejus, kai informaciją pateikti reikalauja įstatymai ir kiti teisės aktai;</w:t>
      </w:r>
    </w:p>
    <w:p w14:paraId="292CECBC"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 xml:space="preserve">vykdyti organizacinę, ūkinę ir finansinę Centro veiklą, </w:t>
      </w:r>
      <w:r w:rsidR="005B6F2F" w:rsidRPr="004170FB">
        <w:rPr>
          <w:rFonts w:ascii="Times New Roman" w:hAnsi="Times New Roman"/>
          <w:szCs w:val="24"/>
        </w:rPr>
        <w:t>s</w:t>
      </w:r>
      <w:r w:rsidRPr="004170FB">
        <w:rPr>
          <w:rFonts w:ascii="Times New Roman" w:hAnsi="Times New Roman"/>
          <w:szCs w:val="24"/>
        </w:rPr>
        <w:t>avivaldybės biudžeto ir kitų lėšų efektyvų panaudojimą pagal paskirtį bei materialinių vertybių apsaugą;</w:t>
      </w:r>
    </w:p>
    <w:p w14:paraId="217279F3" w14:textId="77777777" w:rsidR="00C92327"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garantuoti Centro finansinių ir statistinių ataskaitų teisingumą;</w:t>
      </w:r>
    </w:p>
    <w:p w14:paraId="351A6338" w14:textId="53ABD4C2" w:rsidR="000707E2" w:rsidRPr="004170FB" w:rsidRDefault="000707E2" w:rsidP="004170FB">
      <w:pPr>
        <w:pStyle w:val="Sraopastraipa"/>
        <w:numPr>
          <w:ilvl w:val="1"/>
          <w:numId w:val="3"/>
        </w:numPr>
        <w:tabs>
          <w:tab w:val="left" w:pos="1134"/>
        </w:tabs>
        <w:contextualSpacing w:val="0"/>
        <w:jc w:val="both"/>
        <w:rPr>
          <w:rFonts w:ascii="Times New Roman" w:hAnsi="Times New Roman"/>
          <w:szCs w:val="24"/>
        </w:rPr>
      </w:pPr>
      <w:r w:rsidRPr="004170FB">
        <w:rPr>
          <w:rFonts w:ascii="Times New Roman" w:hAnsi="Times New Roman"/>
          <w:szCs w:val="24"/>
        </w:rPr>
        <w:t>vadovautis socialinių darbuotojų profesine etika ir nuostatomis, apibrėžtomis Lietuvos socialinių darbuotojų etikos kodekse.</w:t>
      </w:r>
    </w:p>
    <w:p w14:paraId="7142A8CC" w14:textId="399BD561" w:rsidR="007200CE" w:rsidRPr="004170FB" w:rsidRDefault="007200CE"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teikti nemokamas, iš dalies mokamas ir mokamas paslaugas pagal savivaldybės tarybos patvirtintas teikiamų paslaugų kainas, išskyrus tuos atvejus, kai kainas ir kitus normatyvus reglamentuoja kiti Lietuvos Respublikos teisės aktai</w:t>
      </w:r>
      <w:r w:rsidR="004170FB">
        <w:rPr>
          <w:rFonts w:ascii="Times New Roman" w:hAnsi="Times New Roman"/>
          <w:szCs w:val="24"/>
        </w:rPr>
        <w:t>.</w:t>
      </w:r>
    </w:p>
    <w:p w14:paraId="020DE9CD" w14:textId="77777777" w:rsidR="00DD52D2" w:rsidRPr="004170FB" w:rsidRDefault="00DD52D2" w:rsidP="004170FB">
      <w:pPr>
        <w:pStyle w:val="Sraopastraipa"/>
        <w:tabs>
          <w:tab w:val="left" w:pos="1134"/>
        </w:tabs>
        <w:ind w:left="0"/>
        <w:contextualSpacing w:val="0"/>
        <w:jc w:val="both"/>
        <w:rPr>
          <w:rFonts w:ascii="Times New Roman" w:hAnsi="Times New Roman"/>
          <w:szCs w:val="24"/>
        </w:rPr>
      </w:pPr>
    </w:p>
    <w:p w14:paraId="411A78E4" w14:textId="77777777" w:rsidR="005E3E86" w:rsidRPr="004170FB" w:rsidRDefault="005E3E86" w:rsidP="004170FB">
      <w:pPr>
        <w:pStyle w:val="Sraopastraipa"/>
        <w:tabs>
          <w:tab w:val="left" w:pos="1134"/>
        </w:tabs>
        <w:ind w:left="0"/>
        <w:jc w:val="center"/>
        <w:rPr>
          <w:rFonts w:ascii="Times New Roman" w:hAnsi="Times New Roman"/>
          <w:b/>
          <w:bCs/>
          <w:szCs w:val="24"/>
        </w:rPr>
      </w:pPr>
      <w:r w:rsidRPr="004170FB">
        <w:rPr>
          <w:rFonts w:ascii="Times New Roman" w:hAnsi="Times New Roman"/>
          <w:b/>
          <w:bCs/>
          <w:szCs w:val="24"/>
        </w:rPr>
        <w:t>VII SKYRIUS</w:t>
      </w:r>
    </w:p>
    <w:p w14:paraId="1454DC7C" w14:textId="6ACF1059" w:rsidR="005E3E86" w:rsidRPr="004170FB" w:rsidRDefault="005E3E86" w:rsidP="004170FB">
      <w:pPr>
        <w:pStyle w:val="Sraopastraipa"/>
        <w:tabs>
          <w:tab w:val="left" w:pos="1134"/>
        </w:tabs>
        <w:ind w:left="0"/>
        <w:contextualSpacing w:val="0"/>
        <w:jc w:val="center"/>
        <w:rPr>
          <w:rFonts w:ascii="Times New Roman" w:hAnsi="Times New Roman"/>
          <w:b/>
          <w:bCs/>
          <w:szCs w:val="24"/>
        </w:rPr>
      </w:pPr>
      <w:r w:rsidRPr="004170FB">
        <w:rPr>
          <w:rFonts w:ascii="Times New Roman" w:hAnsi="Times New Roman"/>
          <w:b/>
          <w:bCs/>
          <w:szCs w:val="24"/>
        </w:rPr>
        <w:t>CENTRO TURTAS, LĖŠOS IR JŲ NAUDOJIMAS</w:t>
      </w:r>
    </w:p>
    <w:p w14:paraId="24B30CFD" w14:textId="77777777" w:rsidR="00DD52D2" w:rsidRPr="004170FB" w:rsidRDefault="00DD52D2" w:rsidP="004170FB">
      <w:pPr>
        <w:pStyle w:val="Sraopastraipa"/>
        <w:tabs>
          <w:tab w:val="left" w:pos="1134"/>
        </w:tabs>
        <w:ind w:left="0"/>
        <w:contextualSpacing w:val="0"/>
        <w:jc w:val="center"/>
        <w:rPr>
          <w:rFonts w:ascii="Times New Roman" w:hAnsi="Times New Roman"/>
          <w:b/>
          <w:bCs/>
          <w:szCs w:val="24"/>
        </w:rPr>
      </w:pPr>
    </w:p>
    <w:p w14:paraId="67875E1E" w14:textId="77777777" w:rsidR="005E3E86" w:rsidRPr="004170FB" w:rsidRDefault="000707E2" w:rsidP="004170FB">
      <w:pPr>
        <w:pStyle w:val="Sraopastraipa"/>
        <w:numPr>
          <w:ilvl w:val="0"/>
          <w:numId w:val="3"/>
        </w:numPr>
        <w:tabs>
          <w:tab w:val="left" w:pos="1134"/>
        </w:tabs>
        <w:jc w:val="both"/>
        <w:rPr>
          <w:rFonts w:ascii="Times New Roman" w:hAnsi="Times New Roman"/>
          <w:szCs w:val="24"/>
        </w:rPr>
      </w:pPr>
      <w:r w:rsidRPr="004170FB">
        <w:rPr>
          <w:rFonts w:ascii="Times New Roman" w:hAnsi="Times New Roman"/>
          <w:szCs w:val="24"/>
        </w:rPr>
        <w:t>Centro turtą sudaro patikėjimo teise perduotas savivaldybės turtas bei kitas pagal įstatymus</w:t>
      </w:r>
      <w:r w:rsidR="00BC1464" w:rsidRPr="004170FB">
        <w:rPr>
          <w:rFonts w:ascii="Times New Roman" w:hAnsi="Times New Roman"/>
          <w:szCs w:val="24"/>
        </w:rPr>
        <w:t xml:space="preserve"> </w:t>
      </w:r>
      <w:r w:rsidRPr="004170FB">
        <w:rPr>
          <w:rFonts w:ascii="Times New Roman" w:hAnsi="Times New Roman"/>
          <w:szCs w:val="24"/>
        </w:rPr>
        <w:t>įgytas turtas, kurį Centras valdo, naudoja bei disponuoja j</w:t>
      </w:r>
      <w:r w:rsidR="00BC1464" w:rsidRPr="004170FB">
        <w:rPr>
          <w:rFonts w:ascii="Times New Roman" w:hAnsi="Times New Roman"/>
          <w:szCs w:val="24"/>
        </w:rPr>
        <w:t>uo teisės aktų nustatyta tvarka.</w:t>
      </w:r>
    </w:p>
    <w:p w14:paraId="2AA1ABF6" w14:textId="77777777" w:rsidR="005E3E86" w:rsidRPr="004170FB" w:rsidRDefault="000707E2" w:rsidP="004170FB">
      <w:pPr>
        <w:pStyle w:val="Sraopastraipa"/>
        <w:numPr>
          <w:ilvl w:val="0"/>
          <w:numId w:val="3"/>
        </w:numPr>
        <w:tabs>
          <w:tab w:val="left" w:pos="1134"/>
        </w:tabs>
        <w:jc w:val="both"/>
        <w:rPr>
          <w:rFonts w:ascii="Times New Roman" w:hAnsi="Times New Roman"/>
          <w:szCs w:val="24"/>
        </w:rPr>
      </w:pPr>
      <w:r w:rsidRPr="004170FB">
        <w:rPr>
          <w:rFonts w:ascii="Times New Roman" w:hAnsi="Times New Roman"/>
          <w:szCs w:val="24"/>
        </w:rPr>
        <w:t>Centro lėšų šaltiniai:</w:t>
      </w:r>
    </w:p>
    <w:p w14:paraId="5B28CC63" w14:textId="77777777" w:rsidR="005E3E86"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savivaldybės biudžeto skirtos lėšos;</w:t>
      </w:r>
    </w:p>
    <w:p w14:paraId="362A4FA5" w14:textId="77777777" w:rsidR="005E3E86"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valstybės biudžeto skirtos lėšos;</w:t>
      </w:r>
    </w:p>
    <w:p w14:paraId="3053E9D7" w14:textId="77777777" w:rsidR="005E3E86"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lėšos, gaunamos už teikiamas mokamas paslaugas;</w:t>
      </w:r>
    </w:p>
    <w:p w14:paraId="677F2BDE" w14:textId="77777777" w:rsidR="005E3E86"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paramos teikėjo piniginės lėšos;</w:t>
      </w:r>
    </w:p>
    <w:p w14:paraId="690F822C" w14:textId="1EF63C97" w:rsidR="000707E2" w:rsidRPr="004170FB" w:rsidRDefault="000707E2" w:rsidP="004170FB">
      <w:pPr>
        <w:pStyle w:val="Sraopastraipa"/>
        <w:numPr>
          <w:ilvl w:val="1"/>
          <w:numId w:val="3"/>
        </w:numPr>
        <w:tabs>
          <w:tab w:val="left" w:pos="1134"/>
        </w:tabs>
        <w:jc w:val="both"/>
        <w:rPr>
          <w:rFonts w:ascii="Times New Roman" w:hAnsi="Times New Roman"/>
          <w:szCs w:val="24"/>
        </w:rPr>
      </w:pPr>
      <w:r w:rsidRPr="004170FB">
        <w:rPr>
          <w:rFonts w:ascii="Times New Roman" w:hAnsi="Times New Roman"/>
          <w:szCs w:val="24"/>
        </w:rPr>
        <w:t>kitos teisėtai įgytos lėšos.</w:t>
      </w:r>
    </w:p>
    <w:p w14:paraId="1301D004" w14:textId="77777777" w:rsidR="00CA3E97" w:rsidRPr="004170FB" w:rsidRDefault="000707E2" w:rsidP="004170FB">
      <w:pPr>
        <w:pStyle w:val="Sraopastraipa"/>
        <w:numPr>
          <w:ilvl w:val="0"/>
          <w:numId w:val="3"/>
        </w:numPr>
        <w:tabs>
          <w:tab w:val="left" w:pos="851"/>
          <w:tab w:val="left" w:pos="1134"/>
        </w:tabs>
        <w:jc w:val="both"/>
        <w:rPr>
          <w:rFonts w:ascii="Times New Roman" w:hAnsi="Times New Roman"/>
          <w:szCs w:val="24"/>
        </w:rPr>
      </w:pPr>
      <w:r w:rsidRPr="004170FB">
        <w:rPr>
          <w:rFonts w:ascii="Times New Roman" w:hAnsi="Times New Roman"/>
          <w:szCs w:val="24"/>
        </w:rPr>
        <w:t>Lėšos naudojamos Lietuvos Respublikos įstatymų ir teisės aktų nustatyta tvarka pagal asignavimų valdytojo patvirtintą sąmatą.</w:t>
      </w:r>
    </w:p>
    <w:p w14:paraId="4795F0DC" w14:textId="6AF01C56" w:rsidR="000707E2" w:rsidRPr="004170FB" w:rsidRDefault="000707E2" w:rsidP="004170FB">
      <w:pPr>
        <w:pStyle w:val="Sraopastraipa"/>
        <w:numPr>
          <w:ilvl w:val="0"/>
          <w:numId w:val="3"/>
        </w:numPr>
        <w:tabs>
          <w:tab w:val="left" w:pos="851"/>
          <w:tab w:val="left" w:pos="1134"/>
        </w:tabs>
        <w:spacing w:after="160"/>
        <w:contextualSpacing w:val="0"/>
        <w:jc w:val="both"/>
        <w:rPr>
          <w:rFonts w:ascii="Times New Roman" w:hAnsi="Times New Roman"/>
          <w:szCs w:val="24"/>
        </w:rPr>
      </w:pPr>
      <w:r w:rsidRPr="004170FB">
        <w:rPr>
          <w:rFonts w:ascii="Times New Roman" w:hAnsi="Times New Roman"/>
          <w:szCs w:val="24"/>
        </w:rPr>
        <w:t>Centro finansinė veikla ir buhalterinė apskaita tvarkoma Lietuvos Respublikos įstatymų ir kitų teisės aktų nustatyta tvarka.</w:t>
      </w:r>
    </w:p>
    <w:p w14:paraId="187BEFE7" w14:textId="77777777" w:rsidR="00DD52D2" w:rsidRPr="004170FB" w:rsidRDefault="00DD52D2" w:rsidP="004170FB">
      <w:pPr>
        <w:pStyle w:val="Sraopastraipa"/>
        <w:tabs>
          <w:tab w:val="left" w:pos="851"/>
          <w:tab w:val="left" w:pos="1134"/>
        </w:tabs>
        <w:ind w:left="0"/>
        <w:contextualSpacing w:val="0"/>
        <w:jc w:val="both"/>
        <w:rPr>
          <w:rFonts w:ascii="Times New Roman" w:hAnsi="Times New Roman"/>
          <w:szCs w:val="24"/>
        </w:rPr>
      </w:pPr>
    </w:p>
    <w:p w14:paraId="5F6DB77E" w14:textId="77777777" w:rsidR="005E3E86" w:rsidRPr="004170FB" w:rsidRDefault="005E3E86" w:rsidP="004170FB">
      <w:pPr>
        <w:pStyle w:val="Sraopastraipa"/>
        <w:tabs>
          <w:tab w:val="left" w:pos="851"/>
          <w:tab w:val="left" w:pos="1134"/>
        </w:tabs>
        <w:ind w:left="0"/>
        <w:jc w:val="center"/>
        <w:rPr>
          <w:rFonts w:ascii="Times New Roman" w:hAnsi="Times New Roman"/>
          <w:b/>
          <w:bCs/>
          <w:szCs w:val="24"/>
        </w:rPr>
      </w:pPr>
      <w:r w:rsidRPr="004170FB">
        <w:rPr>
          <w:rFonts w:ascii="Times New Roman" w:hAnsi="Times New Roman"/>
          <w:b/>
          <w:bCs/>
          <w:szCs w:val="24"/>
        </w:rPr>
        <w:t>VIII SKYRIUS</w:t>
      </w:r>
    </w:p>
    <w:p w14:paraId="0F253737" w14:textId="65AF30AE" w:rsidR="005E3E86" w:rsidRPr="004170FB" w:rsidRDefault="005E3E86" w:rsidP="004170FB">
      <w:pPr>
        <w:pStyle w:val="Sraopastraipa"/>
        <w:tabs>
          <w:tab w:val="left" w:pos="851"/>
          <w:tab w:val="left" w:pos="1134"/>
        </w:tabs>
        <w:ind w:left="0"/>
        <w:contextualSpacing w:val="0"/>
        <w:jc w:val="center"/>
        <w:rPr>
          <w:rFonts w:ascii="Times New Roman" w:hAnsi="Times New Roman"/>
          <w:b/>
          <w:bCs/>
          <w:szCs w:val="24"/>
        </w:rPr>
      </w:pPr>
      <w:r w:rsidRPr="004170FB">
        <w:rPr>
          <w:rFonts w:ascii="Times New Roman" w:hAnsi="Times New Roman"/>
          <w:b/>
          <w:bCs/>
          <w:szCs w:val="24"/>
        </w:rPr>
        <w:t>FINANSINĖS VEIKLOS KONTROLĖ IR ATSAKOMYBĖ</w:t>
      </w:r>
    </w:p>
    <w:p w14:paraId="0CEB7328" w14:textId="77777777" w:rsidR="00DD52D2" w:rsidRPr="004170FB" w:rsidRDefault="00DD52D2" w:rsidP="004170FB">
      <w:pPr>
        <w:pStyle w:val="Sraopastraipa"/>
        <w:tabs>
          <w:tab w:val="left" w:pos="851"/>
          <w:tab w:val="left" w:pos="1134"/>
        </w:tabs>
        <w:ind w:left="0"/>
        <w:contextualSpacing w:val="0"/>
        <w:jc w:val="center"/>
        <w:rPr>
          <w:rFonts w:ascii="Times New Roman" w:hAnsi="Times New Roman"/>
          <w:b/>
          <w:bCs/>
          <w:szCs w:val="24"/>
        </w:rPr>
      </w:pPr>
    </w:p>
    <w:p w14:paraId="035DCA88" w14:textId="77777777" w:rsidR="00CA3E97" w:rsidRPr="004170FB" w:rsidRDefault="000707E2" w:rsidP="004170FB">
      <w:pPr>
        <w:pStyle w:val="Sraopastraipa"/>
        <w:numPr>
          <w:ilvl w:val="0"/>
          <w:numId w:val="3"/>
        </w:numPr>
        <w:tabs>
          <w:tab w:val="left" w:pos="851"/>
          <w:tab w:val="left" w:pos="1134"/>
        </w:tabs>
        <w:jc w:val="both"/>
        <w:rPr>
          <w:rFonts w:ascii="Times New Roman" w:hAnsi="Times New Roman"/>
          <w:szCs w:val="24"/>
        </w:rPr>
      </w:pPr>
      <w:r w:rsidRPr="004170FB">
        <w:rPr>
          <w:rFonts w:ascii="Times New Roman" w:hAnsi="Times New Roman"/>
          <w:szCs w:val="24"/>
        </w:rPr>
        <w:t xml:space="preserve">Centro finansinės veiklos kontrolę atlieka valstybės ir Šakių rajono savivaldybės įgaliotos institucijos ir įstaigos Lietuvos Respublikos įstatymų ir kitų </w:t>
      </w:r>
      <w:r w:rsidR="00BC1464" w:rsidRPr="004170FB">
        <w:rPr>
          <w:rFonts w:ascii="Times New Roman" w:hAnsi="Times New Roman"/>
          <w:szCs w:val="24"/>
        </w:rPr>
        <w:t xml:space="preserve">teisės aktų, nustatyta tvarka. </w:t>
      </w:r>
    </w:p>
    <w:p w14:paraId="402F8472" w14:textId="77777777" w:rsidR="00CA3E97" w:rsidRPr="004170FB" w:rsidRDefault="000707E2" w:rsidP="004170FB">
      <w:pPr>
        <w:pStyle w:val="Sraopastraipa1"/>
        <w:numPr>
          <w:ilvl w:val="0"/>
          <w:numId w:val="3"/>
        </w:numPr>
        <w:tabs>
          <w:tab w:val="left" w:pos="0"/>
          <w:tab w:val="left" w:pos="1134"/>
        </w:tabs>
        <w:spacing w:after="0" w:line="240" w:lineRule="auto"/>
        <w:jc w:val="both"/>
        <w:rPr>
          <w:rFonts w:ascii="Times New Roman" w:hAnsi="Times New Roman"/>
          <w:sz w:val="24"/>
          <w:szCs w:val="24"/>
        </w:rPr>
      </w:pPr>
      <w:r w:rsidRPr="004170FB">
        <w:rPr>
          <w:rFonts w:ascii="Times New Roman" w:hAnsi="Times New Roman"/>
          <w:sz w:val="24"/>
          <w:szCs w:val="24"/>
        </w:rPr>
        <w:t>Centro darbuotojai atsako už netinkamą Lietuvos Respublikos įstatymų, kitų teisės aktų, pareiginių nuostatų vykdymą.</w:t>
      </w:r>
    </w:p>
    <w:p w14:paraId="7F81B5FB" w14:textId="25469F50" w:rsidR="00BC6710" w:rsidRPr="004170FB" w:rsidRDefault="000707E2" w:rsidP="004170FB">
      <w:pPr>
        <w:pStyle w:val="Sraopastraipa1"/>
        <w:numPr>
          <w:ilvl w:val="0"/>
          <w:numId w:val="3"/>
        </w:numPr>
        <w:tabs>
          <w:tab w:val="left" w:pos="0"/>
          <w:tab w:val="left" w:pos="1134"/>
        </w:tabs>
        <w:spacing w:after="160" w:line="240" w:lineRule="auto"/>
        <w:jc w:val="both"/>
        <w:rPr>
          <w:rFonts w:ascii="Times New Roman" w:hAnsi="Times New Roman"/>
          <w:sz w:val="24"/>
          <w:szCs w:val="24"/>
        </w:rPr>
      </w:pPr>
      <w:r w:rsidRPr="004170FB">
        <w:rPr>
          <w:rFonts w:ascii="Times New Roman" w:hAnsi="Times New Roman"/>
          <w:sz w:val="24"/>
          <w:szCs w:val="24"/>
        </w:rPr>
        <w:t>Centro veiklos priežiūrą atlieka savivaldybės vykdomoji institucija, prireikus pasitelkiami išoriniai vertintojai.</w:t>
      </w:r>
    </w:p>
    <w:p w14:paraId="215A85F9" w14:textId="77777777" w:rsidR="00DD52D2" w:rsidRPr="004170FB" w:rsidRDefault="00DD52D2" w:rsidP="004170FB">
      <w:pPr>
        <w:pStyle w:val="Sraopastraipa1"/>
        <w:tabs>
          <w:tab w:val="left" w:pos="0"/>
          <w:tab w:val="left" w:pos="1134"/>
        </w:tabs>
        <w:spacing w:after="0" w:line="240" w:lineRule="auto"/>
        <w:ind w:left="0"/>
        <w:jc w:val="both"/>
        <w:rPr>
          <w:rFonts w:ascii="Times New Roman" w:hAnsi="Times New Roman"/>
          <w:sz w:val="24"/>
          <w:szCs w:val="24"/>
        </w:rPr>
      </w:pPr>
    </w:p>
    <w:p w14:paraId="49580CA9" w14:textId="77777777" w:rsidR="00BC6710" w:rsidRPr="004170FB" w:rsidRDefault="00BC6710" w:rsidP="004170FB">
      <w:pPr>
        <w:pStyle w:val="Sraopastraipa1"/>
        <w:tabs>
          <w:tab w:val="left" w:pos="0"/>
          <w:tab w:val="left" w:pos="1134"/>
        </w:tabs>
        <w:spacing w:after="0" w:line="240" w:lineRule="auto"/>
        <w:ind w:left="0"/>
        <w:jc w:val="center"/>
        <w:rPr>
          <w:rFonts w:ascii="Times New Roman" w:hAnsi="Times New Roman"/>
          <w:b/>
          <w:bCs/>
          <w:sz w:val="24"/>
          <w:szCs w:val="24"/>
        </w:rPr>
      </w:pPr>
      <w:r w:rsidRPr="004170FB">
        <w:rPr>
          <w:rFonts w:ascii="Times New Roman" w:hAnsi="Times New Roman"/>
          <w:b/>
          <w:bCs/>
          <w:sz w:val="24"/>
          <w:szCs w:val="24"/>
        </w:rPr>
        <w:t>IX SKYRIUS</w:t>
      </w:r>
    </w:p>
    <w:p w14:paraId="752312FD" w14:textId="28D266FE" w:rsidR="00BC6710" w:rsidRPr="004170FB" w:rsidRDefault="00BC6710" w:rsidP="004170FB">
      <w:pPr>
        <w:pStyle w:val="Sraopastraipa1"/>
        <w:tabs>
          <w:tab w:val="left" w:pos="0"/>
          <w:tab w:val="left" w:pos="1134"/>
        </w:tabs>
        <w:spacing w:after="0" w:line="240" w:lineRule="auto"/>
        <w:ind w:left="0"/>
        <w:jc w:val="center"/>
        <w:rPr>
          <w:rFonts w:ascii="Times New Roman" w:hAnsi="Times New Roman"/>
          <w:b/>
          <w:bCs/>
          <w:sz w:val="24"/>
          <w:szCs w:val="24"/>
        </w:rPr>
      </w:pPr>
      <w:r w:rsidRPr="004170FB">
        <w:rPr>
          <w:rFonts w:ascii="Times New Roman" w:hAnsi="Times New Roman"/>
          <w:b/>
          <w:bCs/>
          <w:sz w:val="24"/>
          <w:szCs w:val="24"/>
        </w:rPr>
        <w:t>NUOSTATŲ KEITIMO TVARKA</w:t>
      </w:r>
    </w:p>
    <w:p w14:paraId="2AC5E755" w14:textId="77777777" w:rsidR="00DD52D2" w:rsidRPr="004170FB" w:rsidRDefault="00DD52D2" w:rsidP="004170FB">
      <w:pPr>
        <w:pStyle w:val="Sraopastraipa1"/>
        <w:tabs>
          <w:tab w:val="left" w:pos="0"/>
          <w:tab w:val="left" w:pos="1134"/>
        </w:tabs>
        <w:spacing w:after="0" w:line="240" w:lineRule="auto"/>
        <w:ind w:left="0"/>
        <w:jc w:val="center"/>
        <w:rPr>
          <w:rFonts w:ascii="Times New Roman" w:hAnsi="Times New Roman"/>
          <w:b/>
          <w:bCs/>
          <w:sz w:val="24"/>
          <w:szCs w:val="24"/>
        </w:rPr>
      </w:pPr>
    </w:p>
    <w:p w14:paraId="1BA8A363" w14:textId="6F8A2F2E" w:rsidR="00BC1464" w:rsidRPr="004170FB" w:rsidRDefault="000707E2" w:rsidP="004170FB">
      <w:pPr>
        <w:pStyle w:val="Sraopastraipa1"/>
        <w:numPr>
          <w:ilvl w:val="0"/>
          <w:numId w:val="3"/>
        </w:numPr>
        <w:tabs>
          <w:tab w:val="left" w:pos="0"/>
          <w:tab w:val="left" w:pos="1134"/>
        </w:tabs>
        <w:spacing w:after="0" w:line="240" w:lineRule="auto"/>
        <w:jc w:val="both"/>
        <w:rPr>
          <w:rFonts w:ascii="Times New Roman" w:hAnsi="Times New Roman"/>
          <w:sz w:val="24"/>
          <w:szCs w:val="24"/>
        </w:rPr>
      </w:pPr>
      <w:r w:rsidRPr="004170FB">
        <w:rPr>
          <w:rFonts w:ascii="Times New Roman" w:hAnsi="Times New Roman"/>
          <w:sz w:val="24"/>
          <w:szCs w:val="24"/>
        </w:rPr>
        <w:t xml:space="preserve">Centro nuostatai keičiami pakeitus teisės aktus ar keičiantis Centro veiklai, Šakių </w:t>
      </w:r>
      <w:r w:rsidR="0036112C" w:rsidRPr="004170FB">
        <w:rPr>
          <w:rFonts w:ascii="Times New Roman" w:hAnsi="Times New Roman"/>
          <w:sz w:val="24"/>
          <w:szCs w:val="24"/>
        </w:rPr>
        <w:t xml:space="preserve">rajono </w:t>
      </w:r>
      <w:r w:rsidRPr="004170FB">
        <w:rPr>
          <w:rFonts w:ascii="Times New Roman" w:hAnsi="Times New Roman"/>
          <w:sz w:val="24"/>
          <w:szCs w:val="24"/>
        </w:rPr>
        <w:t>savivaldybės tarybos, Šakių savivaldybės administracijos, Centro direktoriaus iniciatyva.</w:t>
      </w:r>
    </w:p>
    <w:p w14:paraId="2F90DB7E" w14:textId="1B861722" w:rsidR="00BC1464" w:rsidRPr="004170FB" w:rsidRDefault="000707E2" w:rsidP="004170FB">
      <w:pPr>
        <w:pStyle w:val="Sraopastraipa"/>
        <w:widowControl w:val="0"/>
        <w:numPr>
          <w:ilvl w:val="0"/>
          <w:numId w:val="3"/>
        </w:numPr>
        <w:ind w:left="1134" w:hanging="425"/>
        <w:jc w:val="both"/>
        <w:rPr>
          <w:rFonts w:ascii="Times New Roman" w:hAnsi="Times New Roman"/>
          <w:szCs w:val="24"/>
        </w:rPr>
      </w:pPr>
      <w:r w:rsidRPr="004170FB">
        <w:rPr>
          <w:rFonts w:ascii="Times New Roman" w:hAnsi="Times New Roman"/>
          <w:szCs w:val="24"/>
        </w:rPr>
        <w:t xml:space="preserve">Centro nuostatų pakeitimus tvirtina Šakių </w:t>
      </w:r>
      <w:r w:rsidR="00A828E3" w:rsidRPr="004170FB">
        <w:rPr>
          <w:rFonts w:ascii="Times New Roman" w:hAnsi="Times New Roman"/>
          <w:szCs w:val="24"/>
        </w:rPr>
        <w:t xml:space="preserve">rajono </w:t>
      </w:r>
      <w:r w:rsidRPr="004170FB">
        <w:rPr>
          <w:rFonts w:ascii="Times New Roman" w:hAnsi="Times New Roman"/>
          <w:szCs w:val="24"/>
        </w:rPr>
        <w:t xml:space="preserve">savivaldybės taryba. </w:t>
      </w:r>
    </w:p>
    <w:p w14:paraId="63413209" w14:textId="77777777" w:rsidR="00BC1464" w:rsidRPr="004170FB" w:rsidRDefault="000707E2" w:rsidP="004170FB">
      <w:pPr>
        <w:pStyle w:val="Sraopastraipa"/>
        <w:widowControl w:val="0"/>
        <w:numPr>
          <w:ilvl w:val="0"/>
          <w:numId w:val="3"/>
        </w:numPr>
        <w:tabs>
          <w:tab w:val="left" w:pos="1134"/>
        </w:tabs>
        <w:ind w:left="993" w:hanging="284"/>
        <w:jc w:val="both"/>
        <w:rPr>
          <w:rFonts w:ascii="Times New Roman" w:hAnsi="Times New Roman"/>
          <w:szCs w:val="24"/>
        </w:rPr>
      </w:pPr>
      <w:r w:rsidRPr="004170FB">
        <w:rPr>
          <w:rFonts w:ascii="Times New Roman" w:hAnsi="Times New Roman"/>
          <w:szCs w:val="24"/>
        </w:rPr>
        <w:t>Pakeistus Centro nuostatus pasirašo savivaldybės tarybos įgaliotas asmuo.</w:t>
      </w:r>
    </w:p>
    <w:p w14:paraId="6A195F01" w14:textId="001368D0" w:rsidR="009122AC" w:rsidRPr="004170FB" w:rsidRDefault="000707E2" w:rsidP="004170FB">
      <w:pPr>
        <w:pStyle w:val="Sraopastraipa"/>
        <w:widowControl w:val="0"/>
        <w:numPr>
          <w:ilvl w:val="0"/>
          <w:numId w:val="3"/>
        </w:numPr>
        <w:spacing w:after="160"/>
        <w:ind w:left="1134" w:hanging="425"/>
        <w:contextualSpacing w:val="0"/>
        <w:jc w:val="both"/>
        <w:rPr>
          <w:rFonts w:ascii="Times New Roman" w:hAnsi="Times New Roman"/>
          <w:szCs w:val="24"/>
        </w:rPr>
      </w:pPr>
      <w:r w:rsidRPr="004170FB">
        <w:rPr>
          <w:rFonts w:ascii="Times New Roman" w:hAnsi="Times New Roman"/>
          <w:szCs w:val="24"/>
        </w:rPr>
        <w:t xml:space="preserve">Pakeisti Centro nuostatai įsigalioja nuo jų įregistravimo Juridinių asmenų registre dienos. </w:t>
      </w:r>
    </w:p>
    <w:p w14:paraId="03A8B07C" w14:textId="77777777" w:rsidR="00DD52D2" w:rsidRPr="004170FB" w:rsidRDefault="00DD52D2" w:rsidP="004170FB">
      <w:pPr>
        <w:pStyle w:val="Sraopastraipa"/>
        <w:widowControl w:val="0"/>
        <w:ind w:left="0"/>
        <w:contextualSpacing w:val="0"/>
        <w:jc w:val="both"/>
        <w:rPr>
          <w:rFonts w:ascii="Times New Roman" w:hAnsi="Times New Roman"/>
          <w:szCs w:val="24"/>
        </w:rPr>
      </w:pPr>
    </w:p>
    <w:p w14:paraId="6A7B46F1" w14:textId="77777777" w:rsidR="00BC6710" w:rsidRPr="004170FB" w:rsidRDefault="00BC6710" w:rsidP="004170FB">
      <w:pPr>
        <w:pStyle w:val="Sraopastraipa"/>
        <w:widowControl w:val="0"/>
        <w:ind w:left="0"/>
        <w:jc w:val="center"/>
        <w:rPr>
          <w:rFonts w:ascii="Times New Roman" w:hAnsi="Times New Roman"/>
          <w:b/>
          <w:bCs/>
          <w:szCs w:val="24"/>
        </w:rPr>
      </w:pPr>
      <w:r w:rsidRPr="004170FB">
        <w:rPr>
          <w:rFonts w:ascii="Times New Roman" w:hAnsi="Times New Roman"/>
          <w:b/>
          <w:bCs/>
          <w:szCs w:val="24"/>
        </w:rPr>
        <w:t>X SKYRIUS</w:t>
      </w:r>
    </w:p>
    <w:p w14:paraId="4ACAE6C7" w14:textId="165D884F" w:rsidR="00BC6710" w:rsidRPr="004170FB" w:rsidRDefault="00BC6710" w:rsidP="004170FB">
      <w:pPr>
        <w:pStyle w:val="Sraopastraipa"/>
        <w:widowControl w:val="0"/>
        <w:ind w:left="0"/>
        <w:jc w:val="center"/>
        <w:rPr>
          <w:rFonts w:ascii="Times New Roman" w:hAnsi="Times New Roman"/>
          <w:b/>
          <w:bCs/>
          <w:szCs w:val="24"/>
        </w:rPr>
      </w:pPr>
      <w:r w:rsidRPr="004170FB">
        <w:rPr>
          <w:rFonts w:ascii="Times New Roman" w:hAnsi="Times New Roman"/>
          <w:b/>
          <w:bCs/>
          <w:szCs w:val="24"/>
        </w:rPr>
        <w:t>CENTRO</w:t>
      </w:r>
      <w:r w:rsidRPr="004170FB">
        <w:rPr>
          <w:rFonts w:ascii="Times New Roman" w:hAnsi="Times New Roman"/>
          <w:szCs w:val="24"/>
        </w:rPr>
        <w:t xml:space="preserve"> </w:t>
      </w:r>
      <w:r w:rsidRPr="004170FB">
        <w:rPr>
          <w:rFonts w:ascii="Times New Roman" w:hAnsi="Times New Roman"/>
          <w:b/>
          <w:bCs/>
          <w:szCs w:val="24"/>
        </w:rPr>
        <w:t>REORGANIZAVIMAS, LIKVIDAVIMAS IR PERTVARKYMAS</w:t>
      </w:r>
    </w:p>
    <w:p w14:paraId="6C4E5202" w14:textId="77777777" w:rsidR="00BC6710" w:rsidRPr="004170FB" w:rsidRDefault="00BC6710" w:rsidP="004170FB">
      <w:pPr>
        <w:pStyle w:val="Sraopastraipa"/>
        <w:widowControl w:val="0"/>
        <w:ind w:left="0"/>
        <w:jc w:val="both"/>
        <w:rPr>
          <w:rFonts w:ascii="Times New Roman" w:hAnsi="Times New Roman"/>
          <w:szCs w:val="24"/>
        </w:rPr>
      </w:pPr>
    </w:p>
    <w:p w14:paraId="16CDAEEB" w14:textId="77777777" w:rsidR="00CA3E97" w:rsidRPr="004170FB" w:rsidRDefault="000707E2" w:rsidP="004170FB">
      <w:pPr>
        <w:pStyle w:val="Sraopastraipa"/>
        <w:widowControl w:val="0"/>
        <w:numPr>
          <w:ilvl w:val="0"/>
          <w:numId w:val="3"/>
        </w:numPr>
        <w:jc w:val="both"/>
        <w:rPr>
          <w:rFonts w:ascii="Times New Roman" w:hAnsi="Times New Roman"/>
          <w:szCs w:val="24"/>
        </w:rPr>
      </w:pPr>
      <w:bookmarkStart w:id="4" w:name="_Hlk68614055"/>
      <w:r w:rsidRPr="004170FB">
        <w:rPr>
          <w:rFonts w:ascii="Times New Roman" w:hAnsi="Times New Roman"/>
          <w:szCs w:val="24"/>
        </w:rPr>
        <w:t>Centr</w:t>
      </w:r>
      <w:r w:rsidR="00426DE2" w:rsidRPr="004170FB">
        <w:rPr>
          <w:rFonts w:ascii="Times New Roman" w:hAnsi="Times New Roman"/>
          <w:szCs w:val="24"/>
        </w:rPr>
        <w:t>a</w:t>
      </w:r>
      <w:r w:rsidR="00FA529E" w:rsidRPr="004170FB">
        <w:rPr>
          <w:rFonts w:ascii="Times New Roman" w:hAnsi="Times New Roman"/>
          <w:szCs w:val="24"/>
        </w:rPr>
        <w:t>s reorganizuojamas, likviduojamas ar pertvarkomas savivaldybės tarybos sprendimu Lietuvos Respublikos civilinio kodekso</w:t>
      </w:r>
      <w:r w:rsidR="001918C9" w:rsidRPr="004170FB">
        <w:rPr>
          <w:rFonts w:ascii="Times New Roman" w:hAnsi="Times New Roman"/>
          <w:szCs w:val="24"/>
        </w:rPr>
        <w:t>, Lietuvos Respublikos biudžetinių įstaigų įstatymo ir kitų teisės aktų nustatyta tvarka.</w:t>
      </w:r>
    </w:p>
    <w:p w14:paraId="6BBC3081" w14:textId="77777777" w:rsidR="00CA3E97" w:rsidRPr="004170FB" w:rsidRDefault="000707E2" w:rsidP="004170FB">
      <w:pPr>
        <w:pStyle w:val="Pagrindiniotekstotrauka21"/>
        <w:numPr>
          <w:ilvl w:val="0"/>
          <w:numId w:val="3"/>
        </w:numPr>
        <w:tabs>
          <w:tab w:val="left" w:pos="1134"/>
        </w:tabs>
        <w:ind w:right="-17"/>
        <w:jc w:val="both"/>
        <w:rPr>
          <w:sz w:val="24"/>
        </w:rPr>
      </w:pPr>
      <w:r w:rsidRPr="004170FB">
        <w:rPr>
          <w:sz w:val="24"/>
        </w:rPr>
        <w:t>Centr</w:t>
      </w:r>
      <w:r w:rsidR="001918C9" w:rsidRPr="004170FB">
        <w:rPr>
          <w:sz w:val="24"/>
        </w:rPr>
        <w:t>ą likviduojant jos turtas ir lėšos perduodamos Šakių rajono savivaldybei.</w:t>
      </w:r>
    </w:p>
    <w:p w14:paraId="2D9DBB7A" w14:textId="77777777" w:rsidR="000707E2" w:rsidRPr="004170FB" w:rsidRDefault="001918C9" w:rsidP="004170FB">
      <w:pPr>
        <w:pStyle w:val="Pagrindiniotekstotrauka21"/>
        <w:numPr>
          <w:ilvl w:val="0"/>
          <w:numId w:val="3"/>
        </w:numPr>
        <w:tabs>
          <w:tab w:val="left" w:pos="1134"/>
        </w:tabs>
        <w:ind w:right="-17"/>
        <w:jc w:val="both"/>
        <w:rPr>
          <w:sz w:val="24"/>
        </w:rPr>
      </w:pPr>
      <w:r w:rsidRPr="004170FB">
        <w:rPr>
          <w:sz w:val="24"/>
        </w:rPr>
        <w:t>Centrą reorganizavus, jos turtas ir lėšos perduodamos juridiniam asmeniui, po centro reorganizavimo perėmusiam Centro teises ir pareigas.</w:t>
      </w:r>
    </w:p>
    <w:bookmarkEnd w:id="4"/>
    <w:p w14:paraId="172DFF7B" w14:textId="77777777" w:rsidR="000707E2" w:rsidRPr="004170FB" w:rsidRDefault="000707E2" w:rsidP="004170FB">
      <w:pPr>
        <w:ind w:firstLine="851"/>
        <w:jc w:val="both"/>
        <w:rPr>
          <w:rFonts w:ascii="Times New Roman" w:hAnsi="Times New Roman"/>
          <w:szCs w:val="24"/>
        </w:rPr>
      </w:pPr>
    </w:p>
    <w:p w14:paraId="5AAEC216" w14:textId="17DB7248" w:rsidR="000707E2" w:rsidRDefault="000707E2" w:rsidP="004170FB">
      <w:pPr>
        <w:ind w:firstLine="851"/>
        <w:jc w:val="both"/>
        <w:rPr>
          <w:rFonts w:ascii="Times New Roman" w:hAnsi="Times New Roman"/>
          <w:szCs w:val="24"/>
        </w:rPr>
      </w:pPr>
      <w:r w:rsidRPr="004170FB">
        <w:rPr>
          <w:rFonts w:ascii="Times New Roman" w:hAnsi="Times New Roman"/>
          <w:szCs w:val="24"/>
        </w:rPr>
        <w:t xml:space="preserve">                           </w:t>
      </w:r>
    </w:p>
    <w:p w14:paraId="3C52FC48" w14:textId="77777777" w:rsidR="003A5262" w:rsidRDefault="003A5262" w:rsidP="004170FB">
      <w:pPr>
        <w:ind w:firstLine="851"/>
        <w:jc w:val="both"/>
        <w:rPr>
          <w:rFonts w:ascii="Times New Roman" w:hAnsi="Times New Roman"/>
          <w:szCs w:val="24"/>
        </w:rPr>
      </w:pPr>
    </w:p>
    <w:p w14:paraId="145DB49F" w14:textId="36EF865C" w:rsidR="003A5262" w:rsidRDefault="003A5262" w:rsidP="003A5262">
      <w:pPr>
        <w:pStyle w:val="Pagrindiniotekstotrauka21"/>
        <w:tabs>
          <w:tab w:val="left" w:pos="993"/>
          <w:tab w:val="left" w:pos="1080"/>
        </w:tabs>
        <w:spacing w:line="276" w:lineRule="auto"/>
        <w:ind w:right="-17" w:firstLine="0"/>
        <w:jc w:val="both"/>
      </w:pPr>
      <w:r>
        <w:rPr>
          <w:color w:val="000000"/>
          <w:sz w:val="24"/>
        </w:rPr>
        <w:t xml:space="preserve">Direktorė </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t xml:space="preserve">                                                    Vilma Bielskienė</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ab/>
        <w:t xml:space="preserve"> </w:t>
      </w:r>
    </w:p>
    <w:p w14:paraId="1A06DD1F" w14:textId="77777777" w:rsidR="003A5262" w:rsidRPr="004170FB" w:rsidRDefault="003A5262" w:rsidP="004170FB">
      <w:pPr>
        <w:ind w:firstLine="851"/>
        <w:jc w:val="both"/>
        <w:rPr>
          <w:rFonts w:ascii="Times New Roman" w:hAnsi="Times New Roman"/>
          <w:szCs w:val="24"/>
        </w:rPr>
      </w:pPr>
    </w:p>
    <w:sectPr w:rsidR="003A5262" w:rsidRPr="004170FB" w:rsidSect="007E409A">
      <w:headerReference w:type="default" r:id="rId8"/>
      <w:pgSz w:w="12240" w:h="15840" w:code="1"/>
      <w:pgMar w:top="1134" w:right="567" w:bottom="1134" w:left="1701"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D9D52" w14:textId="77777777" w:rsidR="00083997" w:rsidRDefault="00083997" w:rsidP="007A39FD">
      <w:r>
        <w:separator/>
      </w:r>
    </w:p>
  </w:endnote>
  <w:endnote w:type="continuationSeparator" w:id="0">
    <w:p w14:paraId="64414205" w14:textId="77777777" w:rsidR="00083997" w:rsidRDefault="00083997" w:rsidP="007A3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Times New Roman"/>
    <w:charset w:val="BA"/>
    <w:family w:val="roman"/>
    <w:pitch w:val="variable"/>
    <w:sig w:usb0="E0002AFF" w:usb1="C0007841"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7F52F" w14:textId="77777777" w:rsidR="00083997" w:rsidRDefault="00083997" w:rsidP="007A39FD">
      <w:r>
        <w:separator/>
      </w:r>
    </w:p>
  </w:footnote>
  <w:footnote w:type="continuationSeparator" w:id="0">
    <w:p w14:paraId="0ABBEE45" w14:textId="77777777" w:rsidR="00083997" w:rsidRDefault="00083997" w:rsidP="007A3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5220706"/>
      <w:docPartObj>
        <w:docPartGallery w:val="Page Numbers (Top of Page)"/>
        <w:docPartUnique/>
      </w:docPartObj>
    </w:sdtPr>
    <w:sdtEndPr/>
    <w:sdtContent>
      <w:p w14:paraId="6669CC2A" w14:textId="77777777" w:rsidR="007A39FD" w:rsidRDefault="0074787A">
        <w:pPr>
          <w:pStyle w:val="Antrats"/>
          <w:jc w:val="center"/>
        </w:pPr>
        <w:r>
          <w:fldChar w:fldCharType="begin"/>
        </w:r>
        <w:r w:rsidR="007A39FD">
          <w:instrText>PAGE   \* MERGEFORMAT</w:instrText>
        </w:r>
        <w:r>
          <w:fldChar w:fldCharType="separate"/>
        </w:r>
        <w:r w:rsidR="004F389D">
          <w:rPr>
            <w:noProof/>
          </w:rPr>
          <w:t>6</w:t>
        </w:r>
        <w:r>
          <w:fldChar w:fldCharType="end"/>
        </w:r>
      </w:p>
    </w:sdtContent>
  </w:sdt>
  <w:p w14:paraId="03CA63DE" w14:textId="77777777" w:rsidR="007A39FD" w:rsidRDefault="007A39F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700C6"/>
    <w:multiLevelType w:val="hybridMultilevel"/>
    <w:tmpl w:val="BE1E32B8"/>
    <w:lvl w:ilvl="0" w:tplc="62525AA0">
      <w:start w:val="54"/>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390701"/>
    <w:multiLevelType w:val="hybridMultilevel"/>
    <w:tmpl w:val="CACC6B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49D0DDE"/>
    <w:multiLevelType w:val="multilevel"/>
    <w:tmpl w:val="833296F0"/>
    <w:styleLink w:val="WWOutlineListStyle7"/>
    <w:lvl w:ilvl="0">
      <w:start w:val="1"/>
      <w:numFmt w:val="none"/>
      <w:lvlText w:val=""/>
      <w:lvlJc w:val="left"/>
      <w:rPr>
        <w:rFonts w:cs="Times New Roman"/>
      </w:rPr>
    </w:lvl>
    <w:lvl w:ilvl="1">
      <w:start w:val="1"/>
      <w:numFmt w:val="none"/>
      <w:lvlText w:val=""/>
      <w:lvlJc w:val="left"/>
      <w:rPr>
        <w:rFonts w:cs="Times New Roman"/>
      </w:rPr>
    </w:lvl>
    <w:lvl w:ilvl="2">
      <w:start w:val="1"/>
      <w:numFmt w:val="none"/>
      <w:lvlText w:val=""/>
      <w:lvlJc w:val="left"/>
      <w:rPr>
        <w:rFonts w:cs="Times New Roman"/>
      </w:rPr>
    </w:lvl>
    <w:lvl w:ilvl="3">
      <w:start w:val="1"/>
      <w:numFmt w:val="none"/>
      <w:lvlText w:val=""/>
      <w:lvlJc w:val="left"/>
      <w:rPr>
        <w:rFonts w:cs="Times New Roman"/>
      </w:rPr>
    </w:lvl>
    <w:lvl w:ilvl="4">
      <w:start w:val="1"/>
      <w:numFmt w:val="none"/>
      <w:lvlText w:val=""/>
      <w:lvlJc w:val="left"/>
      <w:rPr>
        <w:rFonts w:cs="Times New Roman"/>
      </w:rPr>
    </w:lvl>
    <w:lvl w:ilvl="5">
      <w:start w:val="1"/>
      <w:numFmt w:val="none"/>
      <w:lvlText w:val=""/>
      <w:lvlJc w:val="left"/>
      <w:rPr>
        <w:rFonts w:cs="Times New Roman"/>
      </w:rPr>
    </w:lvl>
    <w:lvl w:ilvl="6">
      <w:start w:val="1"/>
      <w:numFmt w:val="upperRoman"/>
      <w:pStyle w:val="Antrat7"/>
      <w:lvlText w:val="%7."/>
      <w:lvlJc w:val="left"/>
      <w:pPr>
        <w:ind w:left="1080" w:hanging="720"/>
      </w:pPr>
      <w:rPr>
        <w:rFonts w:cs="Times New Roman"/>
      </w:rPr>
    </w:lvl>
    <w:lvl w:ilvl="7">
      <w:start w:val="1"/>
      <w:numFmt w:val="none"/>
      <w:lvlText w:val=""/>
      <w:lvlJc w:val="left"/>
      <w:rPr>
        <w:rFonts w:cs="Times New Roman"/>
      </w:rPr>
    </w:lvl>
    <w:lvl w:ilvl="8">
      <w:start w:val="1"/>
      <w:numFmt w:val="none"/>
      <w:lvlText w:val=""/>
      <w:lvlJc w:val="left"/>
      <w:rPr>
        <w:rFonts w:cs="Times New Roman"/>
      </w:rPr>
    </w:lvl>
  </w:abstractNum>
  <w:abstractNum w:abstractNumId="3" w15:restartNumberingAfterBreak="0">
    <w:nsid w:val="17E02994"/>
    <w:multiLevelType w:val="multilevel"/>
    <w:tmpl w:val="BD08964C"/>
    <w:lvl w:ilvl="0">
      <w:start w:val="1"/>
      <w:numFmt w:val="decimal"/>
      <w:suff w:val="space"/>
      <w:lvlText w:val="%1."/>
      <w:lvlJc w:val="left"/>
      <w:pPr>
        <w:ind w:left="0" w:firstLine="720"/>
      </w:pPr>
      <w:rPr>
        <w:rFonts w:eastAsia="Calibri" w:cs="Times New Roman" w:hint="default"/>
        <w:b w:val="0"/>
        <w:bCs w:val="0"/>
        <w:i w:val="0"/>
        <w:iCs w:val="0"/>
        <w:strike w:val="0"/>
        <w:dstrike w:val="0"/>
        <w:color w:val="000000"/>
        <w:kern w:val="2"/>
        <w:sz w:val="24"/>
        <w:szCs w:val="24"/>
        <w:lang w:val="lt-LT" w:eastAsia="zh-CN" w:bidi="ar-SA"/>
      </w:rPr>
    </w:lvl>
    <w:lvl w:ilvl="1">
      <w:start w:val="1"/>
      <w:numFmt w:val="decimal"/>
      <w:suff w:val="space"/>
      <w:lvlText w:val="%1.%2."/>
      <w:lvlJc w:val="left"/>
      <w:pPr>
        <w:ind w:left="-10" w:firstLine="720"/>
      </w:pPr>
      <w:rPr>
        <w:rFonts w:eastAsia="Calibri" w:cs="Times New Roman" w:hint="default"/>
        <w:b w:val="0"/>
        <w:bCs w:val="0"/>
        <w:i w:val="0"/>
        <w:iCs w:val="0"/>
        <w:strike w:val="0"/>
        <w:dstrike w:val="0"/>
        <w:color w:val="000000"/>
        <w:kern w:val="2"/>
        <w:sz w:val="24"/>
        <w:szCs w:val="24"/>
        <w:lang w:val="lt-LT" w:eastAsia="zh-CN" w:bidi="ar-SA"/>
      </w:rPr>
    </w:lvl>
    <w:lvl w:ilvl="2">
      <w:start w:val="1"/>
      <w:numFmt w:val="decimal"/>
      <w:lvlText w:val="%1.%2.%3."/>
      <w:lvlJc w:val="left"/>
      <w:pPr>
        <w:tabs>
          <w:tab w:val="num" w:pos="0"/>
        </w:tabs>
        <w:ind w:left="1224" w:hanging="504"/>
      </w:pPr>
      <w:rPr>
        <w:rFonts w:eastAsia="Calibri" w:cs="Times New Roman" w:hint="default"/>
        <w:b w:val="0"/>
        <w:bCs w:val="0"/>
        <w:i w:val="0"/>
        <w:iCs w:val="0"/>
        <w:strike w:val="0"/>
        <w:dstrike w:val="0"/>
        <w:color w:val="000000"/>
        <w:kern w:val="2"/>
        <w:sz w:val="24"/>
        <w:szCs w:val="24"/>
        <w:lang w:val="lt-LT" w:eastAsia="zh-CN" w:bidi="ar-SA"/>
      </w:rPr>
    </w:lvl>
    <w:lvl w:ilvl="3">
      <w:start w:val="1"/>
      <w:numFmt w:val="decimal"/>
      <w:lvlText w:val="%1.%2.%3.%4."/>
      <w:lvlJc w:val="left"/>
      <w:pPr>
        <w:tabs>
          <w:tab w:val="num" w:pos="0"/>
        </w:tabs>
        <w:ind w:left="1728" w:hanging="648"/>
      </w:pPr>
      <w:rPr>
        <w:rFonts w:eastAsia="Calibri" w:cs="Times New Roman" w:hint="default"/>
        <w:b w:val="0"/>
        <w:bCs w:val="0"/>
        <w:i w:val="0"/>
        <w:iCs w:val="0"/>
        <w:strike w:val="0"/>
        <w:dstrike w:val="0"/>
        <w:color w:val="000000"/>
        <w:kern w:val="2"/>
        <w:sz w:val="24"/>
        <w:szCs w:val="24"/>
        <w:lang w:val="lt-LT" w:eastAsia="zh-CN" w:bidi="ar-SA"/>
      </w:rPr>
    </w:lvl>
    <w:lvl w:ilvl="4">
      <w:start w:val="1"/>
      <w:numFmt w:val="decimal"/>
      <w:lvlText w:val="%1.%2.%3.%4.%5."/>
      <w:lvlJc w:val="left"/>
      <w:pPr>
        <w:tabs>
          <w:tab w:val="num" w:pos="0"/>
        </w:tabs>
        <w:ind w:left="2232" w:hanging="792"/>
      </w:pPr>
      <w:rPr>
        <w:rFonts w:eastAsia="Calibri" w:cs="Times New Roman" w:hint="default"/>
        <w:b w:val="0"/>
        <w:bCs w:val="0"/>
        <w:i w:val="0"/>
        <w:iCs w:val="0"/>
        <w:strike w:val="0"/>
        <w:dstrike w:val="0"/>
        <w:color w:val="000000"/>
        <w:kern w:val="2"/>
        <w:sz w:val="24"/>
        <w:szCs w:val="24"/>
        <w:lang w:val="lt-LT" w:eastAsia="zh-CN" w:bidi="ar-SA"/>
      </w:rPr>
    </w:lvl>
    <w:lvl w:ilvl="5">
      <w:start w:val="1"/>
      <w:numFmt w:val="decimal"/>
      <w:lvlText w:val="%1.%2.%3.%4.%5.%6."/>
      <w:lvlJc w:val="left"/>
      <w:pPr>
        <w:tabs>
          <w:tab w:val="num" w:pos="0"/>
        </w:tabs>
        <w:ind w:left="2736" w:hanging="936"/>
      </w:pPr>
      <w:rPr>
        <w:rFonts w:eastAsia="Calibri" w:cs="Times New Roman" w:hint="default"/>
        <w:b w:val="0"/>
        <w:bCs w:val="0"/>
        <w:i w:val="0"/>
        <w:iCs w:val="0"/>
        <w:strike w:val="0"/>
        <w:dstrike w:val="0"/>
        <w:color w:val="000000"/>
        <w:kern w:val="2"/>
        <w:sz w:val="24"/>
        <w:szCs w:val="24"/>
        <w:lang w:val="lt-LT" w:eastAsia="zh-CN" w:bidi="ar-SA"/>
      </w:rPr>
    </w:lvl>
    <w:lvl w:ilvl="6">
      <w:start w:val="1"/>
      <w:numFmt w:val="decimal"/>
      <w:lvlText w:val="%1.%2.%3.%4.%5.%6.%7."/>
      <w:lvlJc w:val="left"/>
      <w:pPr>
        <w:tabs>
          <w:tab w:val="num" w:pos="0"/>
        </w:tabs>
        <w:ind w:left="3240" w:hanging="1080"/>
      </w:pPr>
      <w:rPr>
        <w:rFonts w:eastAsia="Calibri" w:cs="Times New Roman" w:hint="default"/>
        <w:b w:val="0"/>
        <w:bCs w:val="0"/>
        <w:i w:val="0"/>
        <w:iCs w:val="0"/>
        <w:strike w:val="0"/>
        <w:dstrike w:val="0"/>
        <w:color w:val="000000"/>
        <w:kern w:val="2"/>
        <w:sz w:val="24"/>
        <w:szCs w:val="24"/>
        <w:lang w:val="lt-LT" w:eastAsia="zh-CN" w:bidi="ar-SA"/>
      </w:rPr>
    </w:lvl>
    <w:lvl w:ilvl="7">
      <w:start w:val="1"/>
      <w:numFmt w:val="decimal"/>
      <w:lvlText w:val="%1.%2.%3.%4.%5.%6.%7.%8."/>
      <w:lvlJc w:val="left"/>
      <w:pPr>
        <w:tabs>
          <w:tab w:val="num" w:pos="0"/>
        </w:tabs>
        <w:ind w:left="3744" w:hanging="1224"/>
      </w:pPr>
      <w:rPr>
        <w:rFonts w:eastAsia="Calibri" w:cs="Times New Roman" w:hint="default"/>
        <w:b w:val="0"/>
        <w:bCs w:val="0"/>
        <w:i w:val="0"/>
        <w:iCs w:val="0"/>
        <w:strike w:val="0"/>
        <w:dstrike w:val="0"/>
        <w:color w:val="000000"/>
        <w:kern w:val="2"/>
        <w:sz w:val="24"/>
        <w:szCs w:val="24"/>
        <w:lang w:val="lt-LT" w:eastAsia="zh-CN" w:bidi="ar-SA"/>
      </w:rPr>
    </w:lvl>
    <w:lvl w:ilvl="8">
      <w:start w:val="1"/>
      <w:numFmt w:val="decimal"/>
      <w:lvlText w:val="%1.%2.%3.%4.%5.%6.%7.%8.%9."/>
      <w:lvlJc w:val="left"/>
      <w:pPr>
        <w:tabs>
          <w:tab w:val="num" w:pos="0"/>
        </w:tabs>
        <w:ind w:left="4320" w:hanging="1440"/>
      </w:pPr>
      <w:rPr>
        <w:rFonts w:eastAsia="Calibri" w:cs="Times New Roman" w:hint="default"/>
        <w:b w:val="0"/>
        <w:bCs w:val="0"/>
        <w:i w:val="0"/>
        <w:iCs w:val="0"/>
        <w:strike w:val="0"/>
        <w:dstrike w:val="0"/>
        <w:color w:val="000000"/>
        <w:kern w:val="2"/>
        <w:sz w:val="24"/>
        <w:szCs w:val="24"/>
        <w:lang w:val="lt-LT" w:eastAsia="zh-CN" w:bidi="ar-SA"/>
      </w:rPr>
    </w:lvl>
  </w:abstractNum>
  <w:abstractNum w:abstractNumId="4" w15:restartNumberingAfterBreak="0">
    <w:nsid w:val="311C2EE3"/>
    <w:multiLevelType w:val="hybridMultilevel"/>
    <w:tmpl w:val="F63A9DDA"/>
    <w:lvl w:ilvl="0" w:tplc="0427000F">
      <w:start w:val="1"/>
      <w:numFmt w:val="decimal"/>
      <w:lvlText w:val="%1."/>
      <w:lvlJc w:val="left"/>
      <w:pPr>
        <w:ind w:left="157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5" w15:restartNumberingAfterBreak="0">
    <w:nsid w:val="3524684E"/>
    <w:multiLevelType w:val="multilevel"/>
    <w:tmpl w:val="27A441F4"/>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AA4608"/>
    <w:multiLevelType w:val="hybridMultilevel"/>
    <w:tmpl w:val="4E1A9600"/>
    <w:lvl w:ilvl="0" w:tplc="13980B08">
      <w:start w:val="1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487D282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4"/>
  </w:num>
  <w:num w:numId="3">
    <w:abstractNumId w:val="5"/>
  </w:num>
  <w:num w:numId="4">
    <w:abstractNumId w:val="7"/>
  </w:num>
  <w:num w:numId="5">
    <w:abstractNumId w:val="6"/>
  </w:num>
  <w:num w:numId="6">
    <w:abstractNumId w:val="1"/>
  </w:num>
  <w:num w:numId="7">
    <w:abstractNumId w:val="0"/>
  </w:num>
  <w:num w:numId="8">
    <w:abstractNumId w:val="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B4F"/>
    <w:rsid w:val="000313A9"/>
    <w:rsid w:val="00032653"/>
    <w:rsid w:val="00035E09"/>
    <w:rsid w:val="0005616D"/>
    <w:rsid w:val="0006359A"/>
    <w:rsid w:val="00067550"/>
    <w:rsid w:val="000707E2"/>
    <w:rsid w:val="000811CF"/>
    <w:rsid w:val="00083997"/>
    <w:rsid w:val="000B0A77"/>
    <w:rsid w:val="000C6F17"/>
    <w:rsid w:val="000D635A"/>
    <w:rsid w:val="000E1157"/>
    <w:rsid w:val="000E3FCE"/>
    <w:rsid w:val="000E4239"/>
    <w:rsid w:val="000F2FD5"/>
    <w:rsid w:val="000F7B32"/>
    <w:rsid w:val="00120798"/>
    <w:rsid w:val="001469ED"/>
    <w:rsid w:val="001540F3"/>
    <w:rsid w:val="00165FEA"/>
    <w:rsid w:val="0019044A"/>
    <w:rsid w:val="001918C9"/>
    <w:rsid w:val="00193557"/>
    <w:rsid w:val="001952A0"/>
    <w:rsid w:val="001A05BA"/>
    <w:rsid w:val="001B79FB"/>
    <w:rsid w:val="001D7DA5"/>
    <w:rsid w:val="001E77DE"/>
    <w:rsid w:val="001E7F31"/>
    <w:rsid w:val="002014CD"/>
    <w:rsid w:val="00213908"/>
    <w:rsid w:val="00215470"/>
    <w:rsid w:val="00221500"/>
    <w:rsid w:val="00231088"/>
    <w:rsid w:val="00234E0E"/>
    <w:rsid w:val="00236DCB"/>
    <w:rsid w:val="00262DE2"/>
    <w:rsid w:val="002849E7"/>
    <w:rsid w:val="00291480"/>
    <w:rsid w:val="00295F92"/>
    <w:rsid w:val="002A6ABB"/>
    <w:rsid w:val="002B3FFD"/>
    <w:rsid w:val="002C45D0"/>
    <w:rsid w:val="002E2C80"/>
    <w:rsid w:val="002E32CD"/>
    <w:rsid w:val="002E3415"/>
    <w:rsid w:val="002E75AE"/>
    <w:rsid w:val="00315BDD"/>
    <w:rsid w:val="003411CB"/>
    <w:rsid w:val="003444D7"/>
    <w:rsid w:val="0036112C"/>
    <w:rsid w:val="0037353B"/>
    <w:rsid w:val="0037681F"/>
    <w:rsid w:val="003929CD"/>
    <w:rsid w:val="00397B09"/>
    <w:rsid w:val="003A211D"/>
    <w:rsid w:val="003A5262"/>
    <w:rsid w:val="003A5B0F"/>
    <w:rsid w:val="003B61D2"/>
    <w:rsid w:val="003C76F3"/>
    <w:rsid w:val="003D72E6"/>
    <w:rsid w:val="003E1607"/>
    <w:rsid w:val="003E2DCB"/>
    <w:rsid w:val="003E6356"/>
    <w:rsid w:val="003E763D"/>
    <w:rsid w:val="003F0A1C"/>
    <w:rsid w:val="003F2365"/>
    <w:rsid w:val="003F4CD7"/>
    <w:rsid w:val="004170FB"/>
    <w:rsid w:val="00426848"/>
    <w:rsid w:val="00426852"/>
    <w:rsid w:val="00426DE2"/>
    <w:rsid w:val="00437A85"/>
    <w:rsid w:val="00451CF8"/>
    <w:rsid w:val="00462E68"/>
    <w:rsid w:val="00462ED2"/>
    <w:rsid w:val="004775A5"/>
    <w:rsid w:val="00483B6D"/>
    <w:rsid w:val="004A1CEA"/>
    <w:rsid w:val="004A2EB5"/>
    <w:rsid w:val="004A5575"/>
    <w:rsid w:val="004A60C4"/>
    <w:rsid w:val="004B2423"/>
    <w:rsid w:val="004C0293"/>
    <w:rsid w:val="004C0A8A"/>
    <w:rsid w:val="004D3BD3"/>
    <w:rsid w:val="004D7528"/>
    <w:rsid w:val="004E38A5"/>
    <w:rsid w:val="004E575D"/>
    <w:rsid w:val="004F389D"/>
    <w:rsid w:val="004F56BA"/>
    <w:rsid w:val="005174FA"/>
    <w:rsid w:val="00525C48"/>
    <w:rsid w:val="0052790F"/>
    <w:rsid w:val="00532024"/>
    <w:rsid w:val="00543EF9"/>
    <w:rsid w:val="00547F88"/>
    <w:rsid w:val="00560F06"/>
    <w:rsid w:val="00571813"/>
    <w:rsid w:val="00577DCD"/>
    <w:rsid w:val="00583CA6"/>
    <w:rsid w:val="00592081"/>
    <w:rsid w:val="00595ACC"/>
    <w:rsid w:val="005A2E7F"/>
    <w:rsid w:val="005B32E2"/>
    <w:rsid w:val="005B6F2F"/>
    <w:rsid w:val="005C4D67"/>
    <w:rsid w:val="005D58A2"/>
    <w:rsid w:val="005E3E86"/>
    <w:rsid w:val="005F0B4F"/>
    <w:rsid w:val="0060087E"/>
    <w:rsid w:val="0061064C"/>
    <w:rsid w:val="00633EB6"/>
    <w:rsid w:val="006375EC"/>
    <w:rsid w:val="00642620"/>
    <w:rsid w:val="00643EB2"/>
    <w:rsid w:val="00647955"/>
    <w:rsid w:val="00650973"/>
    <w:rsid w:val="00654B5B"/>
    <w:rsid w:val="0066588E"/>
    <w:rsid w:val="00681099"/>
    <w:rsid w:val="006A0364"/>
    <w:rsid w:val="006A4565"/>
    <w:rsid w:val="006A7CA2"/>
    <w:rsid w:val="006B5E08"/>
    <w:rsid w:val="006C069A"/>
    <w:rsid w:val="006C7D7D"/>
    <w:rsid w:val="006E0980"/>
    <w:rsid w:val="00703DC8"/>
    <w:rsid w:val="007107A0"/>
    <w:rsid w:val="007119AA"/>
    <w:rsid w:val="007136D1"/>
    <w:rsid w:val="0072004F"/>
    <w:rsid w:val="007200CE"/>
    <w:rsid w:val="00721598"/>
    <w:rsid w:val="0072482E"/>
    <w:rsid w:val="00724D22"/>
    <w:rsid w:val="0074787A"/>
    <w:rsid w:val="00755233"/>
    <w:rsid w:val="00767020"/>
    <w:rsid w:val="007765C7"/>
    <w:rsid w:val="0077713C"/>
    <w:rsid w:val="0077733B"/>
    <w:rsid w:val="00781616"/>
    <w:rsid w:val="007865D5"/>
    <w:rsid w:val="007A39FD"/>
    <w:rsid w:val="007B6D9E"/>
    <w:rsid w:val="007B6E0D"/>
    <w:rsid w:val="007C3E4C"/>
    <w:rsid w:val="007E409A"/>
    <w:rsid w:val="00815B88"/>
    <w:rsid w:val="00816EA9"/>
    <w:rsid w:val="00831371"/>
    <w:rsid w:val="00833174"/>
    <w:rsid w:val="00844215"/>
    <w:rsid w:val="0085123C"/>
    <w:rsid w:val="00853DBB"/>
    <w:rsid w:val="00854CF2"/>
    <w:rsid w:val="008604CF"/>
    <w:rsid w:val="00865941"/>
    <w:rsid w:val="00877844"/>
    <w:rsid w:val="00896D43"/>
    <w:rsid w:val="008B1F0B"/>
    <w:rsid w:val="008D0CD3"/>
    <w:rsid w:val="008D1563"/>
    <w:rsid w:val="008E7897"/>
    <w:rsid w:val="008F6FBC"/>
    <w:rsid w:val="00900EA1"/>
    <w:rsid w:val="00905124"/>
    <w:rsid w:val="0091173A"/>
    <w:rsid w:val="009122AC"/>
    <w:rsid w:val="00915EC4"/>
    <w:rsid w:val="00916E9A"/>
    <w:rsid w:val="00917D7A"/>
    <w:rsid w:val="00934B1A"/>
    <w:rsid w:val="00935460"/>
    <w:rsid w:val="0093625D"/>
    <w:rsid w:val="00936FA1"/>
    <w:rsid w:val="00947951"/>
    <w:rsid w:val="00952B87"/>
    <w:rsid w:val="009568B7"/>
    <w:rsid w:val="009602B5"/>
    <w:rsid w:val="00960D77"/>
    <w:rsid w:val="00970051"/>
    <w:rsid w:val="009718AB"/>
    <w:rsid w:val="009772BA"/>
    <w:rsid w:val="00977E4A"/>
    <w:rsid w:val="00981546"/>
    <w:rsid w:val="0098320A"/>
    <w:rsid w:val="00984B3F"/>
    <w:rsid w:val="00984D7C"/>
    <w:rsid w:val="009911A1"/>
    <w:rsid w:val="009C3FF8"/>
    <w:rsid w:val="009C6BA3"/>
    <w:rsid w:val="009C6FF7"/>
    <w:rsid w:val="009D1D19"/>
    <w:rsid w:val="009D5E0D"/>
    <w:rsid w:val="009D6D7C"/>
    <w:rsid w:val="009F09D9"/>
    <w:rsid w:val="009F457D"/>
    <w:rsid w:val="00A05FD3"/>
    <w:rsid w:val="00A07998"/>
    <w:rsid w:val="00A132C7"/>
    <w:rsid w:val="00A1689F"/>
    <w:rsid w:val="00A16F10"/>
    <w:rsid w:val="00A26179"/>
    <w:rsid w:val="00A31503"/>
    <w:rsid w:val="00A40D80"/>
    <w:rsid w:val="00A511CA"/>
    <w:rsid w:val="00A57738"/>
    <w:rsid w:val="00A76A7E"/>
    <w:rsid w:val="00A828E3"/>
    <w:rsid w:val="00A84FD8"/>
    <w:rsid w:val="00A86B69"/>
    <w:rsid w:val="00A902C4"/>
    <w:rsid w:val="00AA2EC0"/>
    <w:rsid w:val="00AB6850"/>
    <w:rsid w:val="00AB7957"/>
    <w:rsid w:val="00AC207D"/>
    <w:rsid w:val="00AC21A7"/>
    <w:rsid w:val="00AC7640"/>
    <w:rsid w:val="00AD5C99"/>
    <w:rsid w:val="00AE2750"/>
    <w:rsid w:val="00AE4760"/>
    <w:rsid w:val="00AF4248"/>
    <w:rsid w:val="00B008DE"/>
    <w:rsid w:val="00B00C80"/>
    <w:rsid w:val="00B06AA9"/>
    <w:rsid w:val="00B126FF"/>
    <w:rsid w:val="00B14672"/>
    <w:rsid w:val="00B160B8"/>
    <w:rsid w:val="00B24F4D"/>
    <w:rsid w:val="00B47523"/>
    <w:rsid w:val="00B515DD"/>
    <w:rsid w:val="00B55BDC"/>
    <w:rsid w:val="00B65A79"/>
    <w:rsid w:val="00B746C4"/>
    <w:rsid w:val="00B867F6"/>
    <w:rsid w:val="00B92792"/>
    <w:rsid w:val="00B9485A"/>
    <w:rsid w:val="00BC1464"/>
    <w:rsid w:val="00BC6710"/>
    <w:rsid w:val="00C122B1"/>
    <w:rsid w:val="00C64079"/>
    <w:rsid w:val="00C72D3C"/>
    <w:rsid w:val="00C84985"/>
    <w:rsid w:val="00C92327"/>
    <w:rsid w:val="00C959D7"/>
    <w:rsid w:val="00CA034E"/>
    <w:rsid w:val="00CA3E97"/>
    <w:rsid w:val="00CA7717"/>
    <w:rsid w:val="00CD75A8"/>
    <w:rsid w:val="00CD78C7"/>
    <w:rsid w:val="00D0031A"/>
    <w:rsid w:val="00D11D58"/>
    <w:rsid w:val="00D14EB0"/>
    <w:rsid w:val="00D30E4B"/>
    <w:rsid w:val="00D353DF"/>
    <w:rsid w:val="00D3709B"/>
    <w:rsid w:val="00D565A4"/>
    <w:rsid w:val="00D75DE6"/>
    <w:rsid w:val="00D836BB"/>
    <w:rsid w:val="00D8543F"/>
    <w:rsid w:val="00D92B8D"/>
    <w:rsid w:val="00D92D31"/>
    <w:rsid w:val="00DA4F10"/>
    <w:rsid w:val="00DA6CEF"/>
    <w:rsid w:val="00DA7BF4"/>
    <w:rsid w:val="00DC339E"/>
    <w:rsid w:val="00DD23BD"/>
    <w:rsid w:val="00DD52D2"/>
    <w:rsid w:val="00DD59B2"/>
    <w:rsid w:val="00DE12C5"/>
    <w:rsid w:val="00DE729D"/>
    <w:rsid w:val="00DF7E04"/>
    <w:rsid w:val="00E03B67"/>
    <w:rsid w:val="00E0474A"/>
    <w:rsid w:val="00E3721F"/>
    <w:rsid w:val="00E658C9"/>
    <w:rsid w:val="00E82CA0"/>
    <w:rsid w:val="00E91454"/>
    <w:rsid w:val="00E96295"/>
    <w:rsid w:val="00EA4723"/>
    <w:rsid w:val="00EB3969"/>
    <w:rsid w:val="00ED2674"/>
    <w:rsid w:val="00EE029B"/>
    <w:rsid w:val="00EE74BF"/>
    <w:rsid w:val="00EF3CED"/>
    <w:rsid w:val="00F0069A"/>
    <w:rsid w:val="00F0168E"/>
    <w:rsid w:val="00F1169E"/>
    <w:rsid w:val="00F15C3C"/>
    <w:rsid w:val="00F3101C"/>
    <w:rsid w:val="00F3660A"/>
    <w:rsid w:val="00F372AF"/>
    <w:rsid w:val="00F528CD"/>
    <w:rsid w:val="00F53844"/>
    <w:rsid w:val="00F559E3"/>
    <w:rsid w:val="00F56A87"/>
    <w:rsid w:val="00F63159"/>
    <w:rsid w:val="00F64B91"/>
    <w:rsid w:val="00F739D3"/>
    <w:rsid w:val="00F807E9"/>
    <w:rsid w:val="00FA529E"/>
    <w:rsid w:val="00FA5DEB"/>
    <w:rsid w:val="00FF09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CADE53"/>
  <w15:docId w15:val="{B7F05667-56C9-4275-9C68-688C9CC67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uiPriority="0"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0B4F"/>
    <w:pPr>
      <w:suppressAutoHyphens/>
      <w:autoSpaceDN w:val="0"/>
      <w:textAlignment w:val="baseline"/>
    </w:pPr>
    <w:rPr>
      <w:rFonts w:ascii="TimesLT" w:hAnsi="TimesLT"/>
      <w:sz w:val="24"/>
      <w:szCs w:val="20"/>
      <w:lang w:eastAsia="en-US"/>
    </w:rPr>
  </w:style>
  <w:style w:type="paragraph" w:styleId="Antrat7">
    <w:name w:val="heading 7"/>
    <w:basedOn w:val="prastasis"/>
    <w:next w:val="prastasis"/>
    <w:link w:val="Antrat7Diagrama"/>
    <w:uiPriority w:val="99"/>
    <w:qFormat/>
    <w:rsid w:val="005F0B4F"/>
    <w:pPr>
      <w:keepNext/>
      <w:numPr>
        <w:ilvl w:val="6"/>
        <w:numId w:val="1"/>
      </w:numPr>
      <w:tabs>
        <w:tab w:val="left" w:pos="-8280"/>
      </w:tabs>
      <w:jc w:val="center"/>
      <w:outlineLvl w:val="6"/>
    </w:pPr>
    <w:rPr>
      <w:rFonts w:ascii="Times New Roman" w:hAnsi="Times New Roman"/>
      <w:b/>
      <w:bCs/>
      <w:caps/>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7Diagrama">
    <w:name w:val="Antraštė 7 Diagrama"/>
    <w:basedOn w:val="Numatytasispastraiposriftas"/>
    <w:link w:val="Antrat7"/>
    <w:uiPriority w:val="99"/>
    <w:locked/>
    <w:rsid w:val="005F0B4F"/>
    <w:rPr>
      <w:rFonts w:ascii="Times New Roman" w:hAnsi="Times New Roman" w:cs="Times New Roman"/>
      <w:b/>
      <w:bCs/>
      <w:caps/>
      <w:sz w:val="24"/>
      <w:szCs w:val="24"/>
    </w:rPr>
  </w:style>
  <w:style w:type="paragraph" w:customStyle="1" w:styleId="Pagrindiniotekstotrauka21">
    <w:name w:val="Pagrindinio teksto įtrauka 21"/>
    <w:basedOn w:val="prastasis"/>
    <w:qFormat/>
    <w:rsid w:val="005F0B4F"/>
    <w:pPr>
      <w:widowControl w:val="0"/>
      <w:ind w:right="-694" w:firstLine="720"/>
    </w:pPr>
    <w:rPr>
      <w:rFonts w:ascii="Times New Roman" w:eastAsia="Times New Roman" w:hAnsi="Times New Roman"/>
      <w:kern w:val="3"/>
      <w:sz w:val="28"/>
      <w:szCs w:val="24"/>
    </w:rPr>
  </w:style>
  <w:style w:type="paragraph" w:customStyle="1" w:styleId="E">
    <w:name w:val="E"/>
    <w:basedOn w:val="prastasis"/>
    <w:next w:val="prastasiniatinklio"/>
    <w:uiPriority w:val="99"/>
    <w:rsid w:val="005F0B4F"/>
    <w:pPr>
      <w:spacing w:before="100" w:after="100"/>
    </w:pPr>
    <w:rPr>
      <w:rFonts w:ascii="Times New Roman" w:hAnsi="Times New Roman"/>
      <w:szCs w:val="24"/>
      <w:lang w:val="en-GB"/>
    </w:rPr>
  </w:style>
  <w:style w:type="paragraph" w:styleId="prastasiniatinklio">
    <w:name w:val="Normal (Web)"/>
    <w:basedOn w:val="prastasis"/>
    <w:uiPriority w:val="99"/>
    <w:rsid w:val="005F0B4F"/>
    <w:rPr>
      <w:rFonts w:ascii="Times New Roman" w:hAnsi="Times New Roman"/>
      <w:szCs w:val="24"/>
    </w:rPr>
  </w:style>
  <w:style w:type="paragraph" w:customStyle="1" w:styleId="Sraopastraipa1">
    <w:name w:val="Sąrašo pastraipa1"/>
    <w:basedOn w:val="prastasis"/>
    <w:qFormat/>
    <w:rsid w:val="005F0B4F"/>
    <w:pPr>
      <w:spacing w:after="200" w:line="276" w:lineRule="auto"/>
      <w:ind w:left="720"/>
    </w:pPr>
    <w:rPr>
      <w:rFonts w:ascii="Calibri" w:eastAsia="Times New Roman" w:hAnsi="Calibri"/>
      <w:sz w:val="22"/>
      <w:szCs w:val="22"/>
    </w:rPr>
  </w:style>
  <w:style w:type="character" w:customStyle="1" w:styleId="apple-converted-space">
    <w:name w:val="apple-converted-space"/>
    <w:basedOn w:val="Numatytasispastraiposriftas"/>
    <w:uiPriority w:val="99"/>
    <w:rsid w:val="005F0B4F"/>
    <w:rPr>
      <w:rFonts w:cs="Times New Roman"/>
    </w:rPr>
  </w:style>
  <w:style w:type="numbering" w:customStyle="1" w:styleId="WWOutlineListStyle7">
    <w:name w:val="WW_OutlineListStyle_7"/>
    <w:rsid w:val="001B64C9"/>
    <w:pPr>
      <w:numPr>
        <w:numId w:val="1"/>
      </w:numPr>
    </w:pPr>
  </w:style>
  <w:style w:type="paragraph" w:styleId="Sraopastraipa">
    <w:name w:val="List Paragraph"/>
    <w:basedOn w:val="prastasis"/>
    <w:uiPriority w:val="34"/>
    <w:qFormat/>
    <w:rsid w:val="008D0CD3"/>
    <w:pPr>
      <w:ind w:left="720"/>
      <w:contextualSpacing/>
    </w:pPr>
  </w:style>
  <w:style w:type="paragraph" w:styleId="Antrats">
    <w:name w:val="header"/>
    <w:basedOn w:val="prastasis"/>
    <w:link w:val="AntratsDiagrama"/>
    <w:uiPriority w:val="99"/>
    <w:unhideWhenUsed/>
    <w:locked/>
    <w:rsid w:val="007A39FD"/>
    <w:pPr>
      <w:tabs>
        <w:tab w:val="center" w:pos="4680"/>
        <w:tab w:val="right" w:pos="9360"/>
      </w:tabs>
    </w:pPr>
  </w:style>
  <w:style w:type="character" w:customStyle="1" w:styleId="AntratsDiagrama">
    <w:name w:val="Antraštės Diagrama"/>
    <w:basedOn w:val="Numatytasispastraiposriftas"/>
    <w:link w:val="Antrats"/>
    <w:uiPriority w:val="99"/>
    <w:rsid w:val="007A39FD"/>
    <w:rPr>
      <w:rFonts w:ascii="TimesLT" w:hAnsi="TimesLT"/>
      <w:sz w:val="24"/>
      <w:szCs w:val="20"/>
      <w:lang w:eastAsia="en-US"/>
    </w:rPr>
  </w:style>
  <w:style w:type="paragraph" w:styleId="Porat">
    <w:name w:val="footer"/>
    <w:basedOn w:val="prastasis"/>
    <w:link w:val="PoratDiagrama"/>
    <w:uiPriority w:val="99"/>
    <w:unhideWhenUsed/>
    <w:locked/>
    <w:rsid w:val="007A39FD"/>
    <w:pPr>
      <w:tabs>
        <w:tab w:val="center" w:pos="4680"/>
        <w:tab w:val="right" w:pos="9360"/>
      </w:tabs>
    </w:pPr>
  </w:style>
  <w:style w:type="character" w:customStyle="1" w:styleId="PoratDiagrama">
    <w:name w:val="Poraštė Diagrama"/>
    <w:basedOn w:val="Numatytasispastraiposriftas"/>
    <w:link w:val="Porat"/>
    <w:uiPriority w:val="99"/>
    <w:rsid w:val="007A39FD"/>
    <w:rPr>
      <w:rFonts w:ascii="TimesLT" w:hAnsi="TimesLT"/>
      <w:sz w:val="24"/>
      <w:szCs w:val="20"/>
      <w:lang w:eastAsia="en-US"/>
    </w:rPr>
  </w:style>
  <w:style w:type="character" w:styleId="Hipersaitas">
    <w:name w:val="Hyperlink"/>
    <w:basedOn w:val="Numatytasispastraiposriftas"/>
    <w:uiPriority w:val="99"/>
    <w:unhideWhenUsed/>
    <w:locked/>
    <w:rsid w:val="00936FA1"/>
    <w:rPr>
      <w:color w:val="0000FF" w:themeColor="hyperlink"/>
      <w:u w:val="single"/>
    </w:rPr>
  </w:style>
  <w:style w:type="character" w:styleId="Neapdorotaspaminjimas">
    <w:name w:val="Unresolved Mention"/>
    <w:basedOn w:val="Numatytasispastraiposriftas"/>
    <w:uiPriority w:val="99"/>
    <w:semiHidden/>
    <w:unhideWhenUsed/>
    <w:rsid w:val="00F372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755763">
      <w:bodyDiv w:val="1"/>
      <w:marLeft w:val="0"/>
      <w:marRight w:val="0"/>
      <w:marTop w:val="0"/>
      <w:marBottom w:val="0"/>
      <w:divBdr>
        <w:top w:val="none" w:sz="0" w:space="0" w:color="auto"/>
        <w:left w:val="none" w:sz="0" w:space="0" w:color="auto"/>
        <w:bottom w:val="none" w:sz="0" w:space="0" w:color="auto"/>
        <w:right w:val="none" w:sz="0" w:space="0" w:color="auto"/>
      </w:divBdr>
    </w:div>
    <w:div w:id="1170170882">
      <w:marLeft w:val="0"/>
      <w:marRight w:val="0"/>
      <w:marTop w:val="0"/>
      <w:marBottom w:val="0"/>
      <w:divBdr>
        <w:top w:val="none" w:sz="0" w:space="0" w:color="auto"/>
        <w:left w:val="none" w:sz="0" w:space="0" w:color="auto"/>
        <w:bottom w:val="none" w:sz="0" w:space="0" w:color="auto"/>
        <w:right w:val="none" w:sz="0" w:space="0" w:color="auto"/>
      </w:divBdr>
    </w:div>
    <w:div w:id="133375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akiuspcentr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F2F14A5-03D5-4736-8455-94CCBEF679E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6</Pages>
  <Words>9482</Words>
  <Characters>5406</Characters>
  <Application>Microsoft Office Word</Application>
  <DocSecurity>0</DocSecurity>
  <Lines>45</Lines>
  <Paragraphs>29</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SPC-2</dc:creator>
  <cp:lastModifiedBy>Inga Kanapeckienė</cp:lastModifiedBy>
  <cp:revision>2</cp:revision>
  <cp:lastPrinted>2021-08-30T10:49:00Z</cp:lastPrinted>
  <dcterms:created xsi:type="dcterms:W3CDTF">2024-01-29T12:17:00Z</dcterms:created>
  <dcterms:modified xsi:type="dcterms:W3CDTF">2024-01-29T12:17:00Z</dcterms:modified>
</cp:coreProperties>
</file>