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7C7F6" w14:textId="333D8F83" w:rsidR="00A720D1" w:rsidRPr="0016519F" w:rsidRDefault="001F70BC" w:rsidP="001651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16519F">
        <w:rPr>
          <w:noProof/>
          <w:sz w:val="24"/>
          <w:szCs w:val="24"/>
          <w:lang w:val="lt-LT"/>
        </w:rPr>
        <w:drawing>
          <wp:inline distT="0" distB="0" distL="0" distR="0" wp14:anchorId="1D9227F3" wp14:editId="49ADFFDD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76057" w14:textId="77777777" w:rsidR="0016519F" w:rsidRPr="0016519F" w:rsidRDefault="0016519F" w:rsidP="0016519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val="lt-LT" w:eastAsia="lt-LT"/>
        </w:rPr>
      </w:pPr>
    </w:p>
    <w:p w14:paraId="059EF53F" w14:textId="77777777" w:rsidR="00A720D1" w:rsidRPr="0016519F" w:rsidRDefault="00A720D1" w:rsidP="001651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16519F">
        <w:rPr>
          <w:rFonts w:ascii="Times New Roman" w:hAnsi="Times New Roman"/>
          <w:b/>
          <w:sz w:val="24"/>
          <w:szCs w:val="24"/>
          <w:lang w:val="lt-LT"/>
        </w:rPr>
        <w:t>ŠAKIŲ RAJONO SAVIVALDYBĖS TARYBA</w:t>
      </w:r>
    </w:p>
    <w:p w14:paraId="3E33334D" w14:textId="77777777" w:rsidR="00A720D1" w:rsidRPr="0016519F" w:rsidRDefault="00A720D1" w:rsidP="001651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4D43DA67" w14:textId="77777777" w:rsidR="00A720D1" w:rsidRPr="0016519F" w:rsidRDefault="00A720D1" w:rsidP="0016519F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16519F">
        <w:rPr>
          <w:rFonts w:ascii="Times New Roman" w:hAnsi="Times New Roman"/>
          <w:b/>
          <w:sz w:val="24"/>
          <w:szCs w:val="24"/>
          <w:lang w:val="lt-LT"/>
        </w:rPr>
        <w:t>SPRENDIMAS</w:t>
      </w:r>
    </w:p>
    <w:p w14:paraId="3F1E7B8F" w14:textId="04F3B3C2" w:rsidR="00A720D1" w:rsidRPr="0016519F" w:rsidRDefault="00A720D1" w:rsidP="0016519F">
      <w:pPr>
        <w:pStyle w:val="Antrat1"/>
        <w:jc w:val="center"/>
        <w:rPr>
          <w:caps/>
          <w:sz w:val="24"/>
          <w:szCs w:val="24"/>
        </w:rPr>
      </w:pPr>
      <w:r w:rsidRPr="0016519F">
        <w:rPr>
          <w:caps/>
          <w:kern w:val="32"/>
          <w:sz w:val="24"/>
          <w:szCs w:val="24"/>
        </w:rPr>
        <w:t xml:space="preserve">DĖL SUTIKIMO REORGANIZUOTI </w:t>
      </w:r>
      <w:r w:rsidR="00220BBD" w:rsidRPr="0016519F">
        <w:rPr>
          <w:caps/>
          <w:kern w:val="32"/>
          <w:sz w:val="24"/>
          <w:szCs w:val="24"/>
        </w:rPr>
        <w:t xml:space="preserve">BIUDŽETINĘ ĮSTAIGĄ </w:t>
      </w:r>
      <w:r w:rsidR="00630D33" w:rsidRPr="0016519F">
        <w:rPr>
          <w:caps/>
          <w:kern w:val="32"/>
          <w:sz w:val="24"/>
          <w:szCs w:val="24"/>
        </w:rPr>
        <w:t xml:space="preserve">ŠAKIŲ RAJONO </w:t>
      </w:r>
      <w:r w:rsidR="005F62D3">
        <w:rPr>
          <w:caps/>
          <w:kern w:val="32"/>
          <w:sz w:val="24"/>
          <w:szCs w:val="24"/>
        </w:rPr>
        <w:t>GELGAUDIŠKIO PAGRINDINĘ M</w:t>
      </w:r>
      <w:r w:rsidR="00AA203C" w:rsidRPr="0016519F">
        <w:rPr>
          <w:caps/>
          <w:kern w:val="32"/>
          <w:sz w:val="24"/>
          <w:szCs w:val="24"/>
        </w:rPr>
        <w:t>OKYKLĄ</w:t>
      </w:r>
      <w:r w:rsidR="005F62D3">
        <w:rPr>
          <w:caps/>
          <w:kern w:val="32"/>
          <w:sz w:val="24"/>
          <w:szCs w:val="24"/>
        </w:rPr>
        <w:t xml:space="preserve"> </w:t>
      </w:r>
      <w:r w:rsidRPr="0016519F">
        <w:rPr>
          <w:caps/>
          <w:kern w:val="32"/>
          <w:sz w:val="24"/>
          <w:szCs w:val="24"/>
        </w:rPr>
        <w:t>IR</w:t>
      </w:r>
      <w:r w:rsidR="00220BBD" w:rsidRPr="0016519F">
        <w:rPr>
          <w:caps/>
          <w:kern w:val="32"/>
          <w:sz w:val="24"/>
          <w:szCs w:val="24"/>
        </w:rPr>
        <w:t xml:space="preserve"> BIUDŽETINĘ ĮSTAIGĄ</w:t>
      </w:r>
      <w:r w:rsidRPr="0016519F">
        <w:rPr>
          <w:caps/>
          <w:kern w:val="32"/>
          <w:sz w:val="24"/>
          <w:szCs w:val="24"/>
        </w:rPr>
        <w:t xml:space="preserve"> </w:t>
      </w:r>
      <w:r w:rsidR="00AA203C" w:rsidRPr="0016519F">
        <w:rPr>
          <w:caps/>
          <w:kern w:val="32"/>
          <w:sz w:val="24"/>
          <w:szCs w:val="24"/>
        </w:rPr>
        <w:t xml:space="preserve">ŠAKIŲ RAJONO </w:t>
      </w:r>
      <w:r w:rsidR="005F62D3">
        <w:rPr>
          <w:caps/>
          <w:kern w:val="32"/>
          <w:sz w:val="24"/>
          <w:szCs w:val="24"/>
        </w:rPr>
        <w:t>KIDULIŲ PAGRINDINĘ</w:t>
      </w:r>
      <w:r w:rsidR="00AA203C" w:rsidRPr="0016519F">
        <w:rPr>
          <w:caps/>
          <w:kern w:val="32"/>
          <w:sz w:val="24"/>
          <w:szCs w:val="24"/>
        </w:rPr>
        <w:t xml:space="preserve"> MOKYKLĄ </w:t>
      </w:r>
    </w:p>
    <w:p w14:paraId="0F76E422" w14:textId="77777777" w:rsidR="00A720D1" w:rsidRPr="0016519F" w:rsidRDefault="00A720D1" w:rsidP="0016519F">
      <w:pPr>
        <w:tabs>
          <w:tab w:val="left" w:pos="6804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5F1AB541" w14:textId="5F62B08E" w:rsidR="00A720D1" w:rsidRPr="0016519F" w:rsidRDefault="00A720D1" w:rsidP="0016519F">
      <w:pPr>
        <w:tabs>
          <w:tab w:val="left" w:pos="6804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>20</w:t>
      </w:r>
      <w:r w:rsidR="00630D33" w:rsidRPr="0016519F">
        <w:rPr>
          <w:rFonts w:ascii="Times New Roman" w:hAnsi="Times New Roman"/>
          <w:sz w:val="24"/>
          <w:szCs w:val="24"/>
          <w:lang w:val="lt-LT"/>
        </w:rPr>
        <w:t>2</w:t>
      </w:r>
      <w:r w:rsidR="005F62D3">
        <w:rPr>
          <w:rFonts w:ascii="Times New Roman" w:hAnsi="Times New Roman"/>
          <w:sz w:val="24"/>
          <w:szCs w:val="24"/>
          <w:lang w:val="lt-LT"/>
        </w:rPr>
        <w:t>5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630D33" w:rsidRPr="0016519F">
        <w:rPr>
          <w:rFonts w:ascii="Times New Roman" w:hAnsi="Times New Roman"/>
          <w:sz w:val="24"/>
          <w:szCs w:val="24"/>
          <w:lang w:val="lt-LT"/>
        </w:rPr>
        <w:t>vasario</w:t>
      </w:r>
      <w:r w:rsidR="00FE05C4" w:rsidRPr="001651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F62D3">
        <w:rPr>
          <w:rFonts w:ascii="Times New Roman" w:hAnsi="Times New Roman"/>
          <w:sz w:val="24"/>
          <w:szCs w:val="24"/>
          <w:lang w:val="lt-LT"/>
        </w:rPr>
        <w:t>21</w:t>
      </w:r>
      <w:r w:rsidR="00167410" w:rsidRPr="0016519F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d. Nr. </w:t>
      </w:r>
      <w:proofErr w:type="spellStart"/>
      <w:r w:rsidRPr="0016519F">
        <w:rPr>
          <w:rFonts w:ascii="Times New Roman" w:hAnsi="Times New Roman"/>
          <w:sz w:val="24"/>
          <w:szCs w:val="24"/>
          <w:lang w:val="lt-LT"/>
        </w:rPr>
        <w:t>TSP</w:t>
      </w:r>
      <w:proofErr w:type="spellEnd"/>
      <w:r w:rsidRPr="0016519F">
        <w:rPr>
          <w:rFonts w:ascii="Times New Roman" w:hAnsi="Times New Roman"/>
          <w:sz w:val="24"/>
          <w:szCs w:val="24"/>
          <w:lang w:val="lt-LT"/>
        </w:rPr>
        <w:t>-</w:t>
      </w:r>
      <w:r w:rsidR="00684F29">
        <w:rPr>
          <w:rFonts w:ascii="Times New Roman" w:hAnsi="Times New Roman"/>
          <w:sz w:val="24"/>
          <w:szCs w:val="24"/>
          <w:lang w:val="lt-LT"/>
        </w:rPr>
        <w:t>53</w:t>
      </w:r>
    </w:p>
    <w:p w14:paraId="1EA874B4" w14:textId="77777777" w:rsidR="00A720D1" w:rsidRPr="0016519F" w:rsidRDefault="00A720D1" w:rsidP="0016519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>Šakiai</w:t>
      </w:r>
    </w:p>
    <w:p w14:paraId="3F91DB0F" w14:textId="77777777" w:rsidR="00A720D1" w:rsidRPr="0016519F" w:rsidRDefault="00A720D1" w:rsidP="0016519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598D94BB" w14:textId="655409AE" w:rsidR="00A720D1" w:rsidRPr="0016519F" w:rsidRDefault="00A720D1" w:rsidP="0016519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color w:val="000000"/>
          <w:spacing w:val="60"/>
          <w:sz w:val="24"/>
          <w:szCs w:val="24"/>
          <w:lang w:val="lt-LT" w:eastAsia="lt-LT"/>
        </w:rPr>
      </w:pPr>
      <w:r w:rsidRPr="0016519F">
        <w:rPr>
          <w:rFonts w:ascii="Times New Roman" w:hAnsi="Times New Roman"/>
          <w:color w:val="000000"/>
          <w:spacing w:val="-4"/>
          <w:sz w:val="24"/>
          <w:szCs w:val="24"/>
          <w:lang w:val="lt-LT" w:eastAsia="lt-LT"/>
        </w:rPr>
        <w:t>Vadovaudamasi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 Lietuvos Respublikos civilinio kodekso 2.97 straipsnio </w:t>
      </w:r>
      <w:r w:rsidR="00D42EB7">
        <w:rPr>
          <w:rFonts w:ascii="Times New Roman" w:hAnsi="Times New Roman"/>
          <w:sz w:val="24"/>
          <w:szCs w:val="24"/>
          <w:lang w:val="lt-LT"/>
        </w:rPr>
        <w:t>4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 dalimi, 2.99 straipsnio 1 ir 2 dalimis, Lietuvos Respublikos vietos savivaldos įstatymo 1</w:t>
      </w:r>
      <w:r w:rsidR="00BF4D9A">
        <w:rPr>
          <w:rFonts w:ascii="Times New Roman" w:hAnsi="Times New Roman"/>
          <w:sz w:val="24"/>
          <w:szCs w:val="24"/>
          <w:lang w:val="lt-LT"/>
        </w:rPr>
        <w:t>5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BF4D9A">
        <w:rPr>
          <w:rFonts w:ascii="Times New Roman" w:hAnsi="Times New Roman"/>
          <w:sz w:val="24"/>
          <w:szCs w:val="24"/>
          <w:lang w:val="lt-LT"/>
        </w:rPr>
        <w:t>2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BF4D9A">
        <w:rPr>
          <w:rFonts w:ascii="Times New Roman" w:hAnsi="Times New Roman"/>
          <w:sz w:val="24"/>
          <w:szCs w:val="24"/>
          <w:lang w:val="lt-LT"/>
        </w:rPr>
        <w:t>es 16 punktu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, Lietuvos Respublikos švietimo įstatymo 44 straipsnio 2 dalimi, Lietuvos Respublikos biudžetinių įstaigų įstatymo </w:t>
      </w:r>
      <w:r w:rsidR="00BF4D9A">
        <w:rPr>
          <w:rFonts w:ascii="Times New Roman" w:hAnsi="Times New Roman"/>
          <w:sz w:val="24"/>
          <w:szCs w:val="24"/>
          <w:lang w:val="lt-LT"/>
        </w:rPr>
        <w:t>2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4 straipsniu, </w:t>
      </w:r>
      <w:r w:rsidR="003A017E" w:rsidRPr="0016519F">
        <w:rPr>
          <w:rFonts w:ascii="Times New Roman" w:hAnsi="Times New Roman"/>
          <w:sz w:val="24"/>
          <w:szCs w:val="24"/>
          <w:lang w:val="lt-LT"/>
        </w:rPr>
        <w:t xml:space="preserve">Mokyklų, vykdančių formaliojo švietimo programas, tinklo kūrimo taisyklių, patvirtintų </w:t>
      </w:r>
      <w:r w:rsidRPr="0016519F">
        <w:rPr>
          <w:rFonts w:ascii="Times New Roman" w:hAnsi="Times New Roman"/>
          <w:sz w:val="24"/>
          <w:szCs w:val="24"/>
          <w:lang w:val="lt-LT"/>
        </w:rPr>
        <w:t>Lietuvos Respublikos Vyriausybės 2011 m. birželio 29 d. nutarimu Nr. 768 „Dėl Mokyklų, vykdančių formaliojo švietimo programas, tinklo kūrimo taisyklių patvir</w:t>
      </w:r>
      <w:r w:rsidR="003A017E" w:rsidRPr="0016519F">
        <w:rPr>
          <w:rFonts w:ascii="Times New Roman" w:hAnsi="Times New Roman"/>
          <w:sz w:val="24"/>
          <w:szCs w:val="24"/>
          <w:lang w:val="lt-LT"/>
        </w:rPr>
        <w:t xml:space="preserve">tinimo“, </w:t>
      </w:r>
      <w:r w:rsidR="00D54735">
        <w:rPr>
          <w:rFonts w:ascii="Times New Roman" w:hAnsi="Times New Roman"/>
          <w:sz w:val="24"/>
          <w:szCs w:val="24"/>
          <w:lang w:val="lt-LT"/>
        </w:rPr>
        <w:t>18</w:t>
      </w:r>
      <w:r w:rsidR="00091497" w:rsidRPr="0016519F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6519F">
        <w:rPr>
          <w:rFonts w:ascii="Times New Roman" w:hAnsi="Times New Roman"/>
          <w:sz w:val="24"/>
          <w:szCs w:val="24"/>
          <w:lang w:val="lt-LT"/>
        </w:rPr>
        <w:t>punkt</w:t>
      </w:r>
      <w:r w:rsidR="00C636B0" w:rsidRPr="0016519F">
        <w:rPr>
          <w:rFonts w:ascii="Times New Roman" w:hAnsi="Times New Roman"/>
          <w:sz w:val="24"/>
          <w:szCs w:val="24"/>
          <w:lang w:val="lt-LT"/>
        </w:rPr>
        <w:t>u</w:t>
      </w:r>
      <w:r w:rsidRPr="0016519F">
        <w:rPr>
          <w:rFonts w:ascii="Times New Roman" w:hAnsi="Times New Roman"/>
          <w:sz w:val="24"/>
          <w:szCs w:val="24"/>
          <w:lang w:val="lt-LT"/>
        </w:rPr>
        <w:t>,</w:t>
      </w:r>
      <w:r w:rsidR="00630D33" w:rsidRPr="001651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54735">
        <w:rPr>
          <w:rFonts w:ascii="Times New Roman" w:hAnsi="Times New Roman"/>
          <w:sz w:val="24"/>
          <w:szCs w:val="24"/>
          <w:lang w:val="lt-LT"/>
        </w:rPr>
        <w:t xml:space="preserve">Mokyklų pavadinimų sudarymo ir rašymo taisyklių, patvirtintų Lietuvos </w:t>
      </w:r>
      <w:r w:rsidR="00892AC0">
        <w:rPr>
          <w:rFonts w:ascii="Times New Roman" w:hAnsi="Times New Roman"/>
          <w:sz w:val="24"/>
          <w:szCs w:val="24"/>
          <w:lang w:val="lt-LT"/>
        </w:rPr>
        <w:t>R</w:t>
      </w:r>
      <w:r w:rsidR="00D54735">
        <w:rPr>
          <w:rFonts w:ascii="Times New Roman" w:hAnsi="Times New Roman"/>
          <w:sz w:val="24"/>
          <w:szCs w:val="24"/>
          <w:lang w:val="lt-LT"/>
        </w:rPr>
        <w:t>espublikos švietimo ir mokslo ministro 2011 m</w:t>
      </w:r>
      <w:r w:rsidR="00A877EA">
        <w:rPr>
          <w:rFonts w:ascii="Times New Roman" w:hAnsi="Times New Roman"/>
          <w:sz w:val="24"/>
          <w:szCs w:val="24"/>
          <w:lang w:val="lt-LT"/>
        </w:rPr>
        <w:t>.</w:t>
      </w:r>
      <w:r w:rsidR="00D54735">
        <w:rPr>
          <w:rFonts w:ascii="Times New Roman" w:hAnsi="Times New Roman"/>
          <w:sz w:val="24"/>
          <w:szCs w:val="24"/>
          <w:lang w:val="lt-LT"/>
        </w:rPr>
        <w:t xml:space="preserve"> liepos 12 d. įsakymu Nr. V-1240 „Dėl Mokyklų pavadinimo sudarymo ir rašymo taisyklių patvirtinimo“</w:t>
      </w:r>
      <w:r w:rsidR="00A877EA">
        <w:rPr>
          <w:rFonts w:ascii="Times New Roman" w:hAnsi="Times New Roman"/>
          <w:sz w:val="24"/>
          <w:szCs w:val="24"/>
          <w:lang w:val="lt-LT"/>
        </w:rPr>
        <w:t>,</w:t>
      </w:r>
      <w:r w:rsidR="00D54735">
        <w:rPr>
          <w:rFonts w:ascii="Times New Roman" w:hAnsi="Times New Roman"/>
          <w:sz w:val="24"/>
          <w:szCs w:val="24"/>
          <w:lang w:val="lt-LT"/>
        </w:rPr>
        <w:t xml:space="preserve"> 13, 15 ir 16 punktais, </w:t>
      </w:r>
      <w:r w:rsidR="00AA203C" w:rsidRPr="0016519F">
        <w:rPr>
          <w:rFonts w:ascii="Times New Roman" w:hAnsi="Times New Roman"/>
          <w:sz w:val="24"/>
          <w:szCs w:val="24"/>
          <w:lang w:val="lt-LT" w:eastAsia="lt-LT"/>
        </w:rPr>
        <w:t>Šakių rajono savivaldybės švietimo įstaigų steigimo, reorganizavimo, likvidavimo, pertvarkymo ir struktūrinių pertvarkymų 2022</w:t>
      </w:r>
      <w:r w:rsidR="007819DE" w:rsidRPr="0016519F">
        <w:rPr>
          <w:rFonts w:ascii="Times New Roman" w:hAnsi="Times New Roman"/>
          <w:sz w:val="24"/>
          <w:szCs w:val="24"/>
          <w:lang w:val="lt-LT" w:eastAsia="lt-LT"/>
        </w:rPr>
        <w:t>–</w:t>
      </w:r>
      <w:r w:rsidR="00AA203C" w:rsidRPr="0016519F">
        <w:rPr>
          <w:rFonts w:ascii="Times New Roman" w:hAnsi="Times New Roman"/>
          <w:sz w:val="24"/>
          <w:szCs w:val="24"/>
          <w:lang w:val="lt-LT" w:eastAsia="lt-LT"/>
        </w:rPr>
        <w:t>2025 metų priemonių planu, patvirtintu Šakių rajono savivaldybės tarybos 202</w:t>
      </w:r>
      <w:r w:rsidR="005F62D3">
        <w:rPr>
          <w:rFonts w:ascii="Times New Roman" w:hAnsi="Times New Roman"/>
          <w:sz w:val="24"/>
          <w:szCs w:val="24"/>
          <w:lang w:val="lt-LT" w:eastAsia="lt-LT"/>
        </w:rPr>
        <w:t>2</w:t>
      </w:r>
      <w:r w:rsidR="00AA203C" w:rsidRPr="0016519F">
        <w:rPr>
          <w:rFonts w:ascii="Times New Roman" w:hAnsi="Times New Roman"/>
          <w:sz w:val="24"/>
          <w:szCs w:val="24"/>
          <w:lang w:val="lt-LT" w:eastAsia="lt-LT"/>
        </w:rPr>
        <w:t xml:space="preserve"> m. </w:t>
      </w:r>
      <w:r w:rsidR="005F62D3">
        <w:rPr>
          <w:rFonts w:ascii="Times New Roman" w:hAnsi="Times New Roman"/>
          <w:sz w:val="24"/>
          <w:szCs w:val="24"/>
          <w:lang w:val="lt-LT" w:eastAsia="lt-LT"/>
        </w:rPr>
        <w:t>gegužės 20</w:t>
      </w:r>
      <w:r w:rsidR="00AA203C" w:rsidRPr="0016519F">
        <w:rPr>
          <w:rFonts w:ascii="Times New Roman" w:hAnsi="Times New Roman"/>
          <w:sz w:val="24"/>
          <w:szCs w:val="24"/>
          <w:lang w:val="lt-LT" w:eastAsia="lt-LT"/>
        </w:rPr>
        <w:t xml:space="preserve"> d. sprendimu Nr. T-</w:t>
      </w:r>
      <w:r w:rsidR="005F62D3">
        <w:rPr>
          <w:rFonts w:ascii="Times New Roman" w:hAnsi="Times New Roman"/>
          <w:sz w:val="24"/>
          <w:szCs w:val="24"/>
          <w:lang w:val="lt-LT" w:eastAsia="lt-LT"/>
        </w:rPr>
        <w:t>182</w:t>
      </w:r>
      <w:r w:rsidR="00AA203C" w:rsidRPr="0016519F">
        <w:rPr>
          <w:rFonts w:ascii="Times New Roman" w:hAnsi="Times New Roman"/>
          <w:sz w:val="24"/>
          <w:szCs w:val="24"/>
          <w:lang w:val="lt-LT" w:eastAsia="lt-LT"/>
        </w:rPr>
        <w:t xml:space="preserve"> „Dėl Šakių rajono savivaldybės švietimo įstaigų tinklo pertvarkos 2022–2025 metų bendrojo plano patvirtinimo“</w:t>
      </w:r>
      <w:r w:rsidR="00A877EA">
        <w:rPr>
          <w:rFonts w:ascii="Times New Roman" w:hAnsi="Times New Roman"/>
          <w:sz w:val="24"/>
          <w:szCs w:val="24"/>
          <w:lang w:val="lt-LT" w:eastAsia="lt-LT"/>
        </w:rPr>
        <w:t>,</w:t>
      </w:r>
      <w:r w:rsidR="00AA203C" w:rsidRPr="0016519F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16519F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Šakių rajono savivaldybės taryba </w:t>
      </w:r>
      <w:r w:rsidRPr="0016519F">
        <w:rPr>
          <w:rFonts w:ascii="Times New Roman" w:hAnsi="Times New Roman"/>
          <w:color w:val="000000"/>
          <w:spacing w:val="60"/>
          <w:sz w:val="24"/>
          <w:szCs w:val="24"/>
          <w:lang w:val="lt-LT" w:eastAsia="lt-LT"/>
        </w:rPr>
        <w:t>nusprendžia:</w:t>
      </w:r>
    </w:p>
    <w:p w14:paraId="278FB24F" w14:textId="0A047ED0" w:rsidR="00A720D1" w:rsidRPr="0016519F" w:rsidRDefault="00A720D1" w:rsidP="0016519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>1. Sutikti iki 20</w:t>
      </w:r>
      <w:r w:rsidR="00630D33" w:rsidRPr="0016519F">
        <w:rPr>
          <w:rFonts w:ascii="Times New Roman" w:hAnsi="Times New Roman"/>
          <w:sz w:val="24"/>
          <w:szCs w:val="24"/>
          <w:lang w:val="lt-LT"/>
        </w:rPr>
        <w:t>2</w:t>
      </w:r>
      <w:r w:rsidR="005F62D3">
        <w:rPr>
          <w:rFonts w:ascii="Times New Roman" w:hAnsi="Times New Roman"/>
          <w:sz w:val="24"/>
          <w:szCs w:val="24"/>
          <w:lang w:val="lt-LT"/>
        </w:rPr>
        <w:t>5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630D33" w:rsidRPr="0016519F">
        <w:rPr>
          <w:rFonts w:ascii="Times New Roman" w:hAnsi="Times New Roman"/>
          <w:sz w:val="24"/>
          <w:szCs w:val="24"/>
          <w:lang w:val="lt-LT"/>
        </w:rPr>
        <w:t>rugpjūčio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 1 d. reorganizuoti</w:t>
      </w:r>
      <w:r w:rsidR="00E572FE" w:rsidRPr="0016519F">
        <w:rPr>
          <w:rFonts w:ascii="Times New Roman" w:hAnsi="Times New Roman"/>
          <w:sz w:val="24"/>
          <w:szCs w:val="24"/>
          <w:lang w:val="lt-LT"/>
        </w:rPr>
        <w:t xml:space="preserve"> Šakių rajono </w:t>
      </w:r>
      <w:r w:rsidR="00220BBD" w:rsidRPr="0016519F"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 w:rsidR="00E572FE" w:rsidRPr="0016519F">
        <w:rPr>
          <w:rFonts w:ascii="Times New Roman" w:hAnsi="Times New Roman"/>
          <w:sz w:val="24"/>
          <w:szCs w:val="24"/>
          <w:lang w:val="lt-LT"/>
        </w:rPr>
        <w:t>biudžetin</w:t>
      </w:r>
      <w:r w:rsidR="008108E7">
        <w:rPr>
          <w:rFonts w:ascii="Times New Roman" w:hAnsi="Times New Roman"/>
          <w:sz w:val="24"/>
          <w:szCs w:val="24"/>
          <w:lang w:val="lt-LT"/>
        </w:rPr>
        <w:t>ę</w:t>
      </w:r>
      <w:r w:rsidR="00E572FE" w:rsidRPr="0016519F">
        <w:rPr>
          <w:rFonts w:ascii="Times New Roman" w:hAnsi="Times New Roman"/>
          <w:sz w:val="24"/>
          <w:szCs w:val="24"/>
          <w:lang w:val="lt-LT"/>
        </w:rPr>
        <w:t xml:space="preserve"> įstaig</w:t>
      </w:r>
      <w:r w:rsidR="008108E7">
        <w:rPr>
          <w:rFonts w:ascii="Times New Roman" w:hAnsi="Times New Roman"/>
          <w:sz w:val="24"/>
          <w:szCs w:val="24"/>
          <w:lang w:val="lt-LT"/>
        </w:rPr>
        <w:t>ą</w:t>
      </w:r>
      <w:r w:rsidR="00E572FE" w:rsidRPr="001651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30D33" w:rsidRPr="0016519F"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="005F62D3">
        <w:rPr>
          <w:rFonts w:ascii="Times New Roman" w:hAnsi="Times New Roman"/>
          <w:sz w:val="24"/>
          <w:szCs w:val="24"/>
          <w:lang w:val="lt-LT"/>
        </w:rPr>
        <w:t xml:space="preserve">Gelgaudiškio pagrindinę </w:t>
      </w:r>
      <w:r w:rsidR="00630D33" w:rsidRPr="0016519F">
        <w:rPr>
          <w:rFonts w:ascii="Times New Roman" w:hAnsi="Times New Roman"/>
          <w:sz w:val="24"/>
          <w:szCs w:val="24"/>
          <w:lang w:val="lt-LT"/>
        </w:rPr>
        <w:t>mokyklą</w:t>
      </w:r>
      <w:r w:rsidR="005F62D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572FE" w:rsidRPr="0016519F">
        <w:rPr>
          <w:rFonts w:ascii="Times New Roman" w:hAnsi="Times New Roman"/>
          <w:sz w:val="24"/>
          <w:szCs w:val="24"/>
          <w:lang w:val="lt-LT"/>
        </w:rPr>
        <w:t xml:space="preserve">ir </w:t>
      </w:r>
      <w:r w:rsidR="008108E7">
        <w:rPr>
          <w:rFonts w:ascii="Times New Roman" w:hAnsi="Times New Roman"/>
          <w:sz w:val="24"/>
          <w:szCs w:val="24"/>
          <w:lang w:val="lt-LT"/>
        </w:rPr>
        <w:t xml:space="preserve">Šakių rajono savivaldybės biudžetinę įstaigą </w:t>
      </w:r>
      <w:r w:rsidR="00E572FE" w:rsidRPr="0016519F"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="005F62D3">
        <w:rPr>
          <w:rFonts w:ascii="Times New Roman" w:hAnsi="Times New Roman"/>
          <w:sz w:val="24"/>
          <w:szCs w:val="24"/>
          <w:lang w:val="lt-LT"/>
        </w:rPr>
        <w:t>Kidulių pagrindinę</w:t>
      </w:r>
      <w:r w:rsidR="00E572FE" w:rsidRPr="0016519F">
        <w:rPr>
          <w:rFonts w:ascii="Times New Roman" w:hAnsi="Times New Roman"/>
          <w:sz w:val="24"/>
          <w:szCs w:val="24"/>
          <w:lang w:val="lt-LT"/>
        </w:rPr>
        <w:t xml:space="preserve"> mokykl</w:t>
      </w:r>
      <w:r w:rsidR="005F62D3">
        <w:rPr>
          <w:rFonts w:ascii="Times New Roman" w:hAnsi="Times New Roman"/>
          <w:sz w:val="24"/>
          <w:szCs w:val="24"/>
          <w:lang w:val="lt-LT"/>
        </w:rPr>
        <w:t>ą</w:t>
      </w:r>
      <w:r w:rsidRPr="0016519F">
        <w:rPr>
          <w:rFonts w:ascii="Times New Roman" w:hAnsi="Times New Roman"/>
          <w:sz w:val="24"/>
          <w:szCs w:val="24"/>
          <w:lang w:val="lt-LT"/>
        </w:rPr>
        <w:t>.</w:t>
      </w:r>
    </w:p>
    <w:p w14:paraId="4EB85B83" w14:textId="77777777" w:rsidR="00A720D1" w:rsidRPr="0016519F" w:rsidRDefault="00A720D1" w:rsidP="0016519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>2. Nustatyti, kad:</w:t>
      </w:r>
    </w:p>
    <w:p w14:paraId="119B9020" w14:textId="4E5F13F3" w:rsidR="00A720D1" w:rsidRPr="0016519F" w:rsidRDefault="00A720D1" w:rsidP="0016519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>2.1. reorganizavimo tikslas –</w:t>
      </w:r>
      <w:bookmarkStart w:id="0" w:name="_Hlk479238935"/>
      <w:r w:rsidR="00E572FE" w:rsidRPr="0016519F">
        <w:rPr>
          <w:rFonts w:ascii="Times New Roman" w:hAnsi="Times New Roman"/>
          <w:bCs/>
          <w:sz w:val="24"/>
          <w:szCs w:val="24"/>
          <w:lang w:val="lt-LT"/>
        </w:rPr>
        <w:t xml:space="preserve"> optimizuoti Šakių rajono švietimo įstaigų tinkl</w:t>
      </w:r>
      <w:r w:rsidR="00F12C5C" w:rsidRPr="0016519F">
        <w:rPr>
          <w:rFonts w:ascii="Times New Roman" w:hAnsi="Times New Roman"/>
          <w:bCs/>
          <w:sz w:val="24"/>
          <w:szCs w:val="24"/>
          <w:lang w:val="lt-LT"/>
        </w:rPr>
        <w:t>ą</w:t>
      </w:r>
      <w:r w:rsidR="00E572FE" w:rsidRPr="0016519F">
        <w:rPr>
          <w:rFonts w:ascii="Times New Roman" w:hAnsi="Times New Roman"/>
          <w:bCs/>
          <w:sz w:val="24"/>
          <w:szCs w:val="24"/>
          <w:lang w:val="lt-LT"/>
        </w:rPr>
        <w:t>, jų valdymą ir veiklą, racionaliai ir tikslingai išnaudoti materialinius, finansinius ir intelektinius</w:t>
      </w:r>
      <w:r w:rsidR="00F12C5C" w:rsidRPr="0016519F">
        <w:rPr>
          <w:rFonts w:ascii="Times New Roman" w:hAnsi="Times New Roman"/>
          <w:bCs/>
          <w:sz w:val="24"/>
          <w:szCs w:val="24"/>
          <w:lang w:val="lt-LT"/>
        </w:rPr>
        <w:t xml:space="preserve"> švietimo įstaigų</w:t>
      </w:r>
      <w:r w:rsidR="00E572FE" w:rsidRPr="0016519F">
        <w:rPr>
          <w:rFonts w:ascii="Times New Roman" w:hAnsi="Times New Roman"/>
          <w:bCs/>
          <w:sz w:val="24"/>
          <w:szCs w:val="24"/>
          <w:lang w:val="lt-LT"/>
        </w:rPr>
        <w:t xml:space="preserve"> išteklius</w:t>
      </w:r>
      <w:r w:rsidR="0016519F" w:rsidRPr="0016519F">
        <w:rPr>
          <w:rFonts w:ascii="Times New Roman" w:hAnsi="Times New Roman"/>
          <w:sz w:val="24"/>
          <w:szCs w:val="24"/>
          <w:lang w:val="lt-LT"/>
        </w:rPr>
        <w:t>;</w:t>
      </w:r>
    </w:p>
    <w:p w14:paraId="17F4E5CF" w14:textId="064B0352" w:rsidR="00A720D1" w:rsidRPr="0016519F" w:rsidRDefault="00A720D1" w:rsidP="0016519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 xml:space="preserve">2.2. reorganizavimo būdas – </w:t>
      </w:r>
      <w:r w:rsidR="00F12C5C" w:rsidRPr="0016519F">
        <w:rPr>
          <w:rFonts w:ascii="Times New Roman" w:hAnsi="Times New Roman"/>
          <w:sz w:val="24"/>
          <w:szCs w:val="24"/>
          <w:lang w:val="lt-LT"/>
        </w:rPr>
        <w:t>sujungimas</w:t>
      </w:r>
      <w:r w:rsidRPr="0016519F">
        <w:rPr>
          <w:rFonts w:ascii="Times New Roman" w:hAnsi="Times New Roman"/>
          <w:sz w:val="24"/>
          <w:szCs w:val="24"/>
          <w:lang w:val="lt-LT"/>
        </w:rPr>
        <w:t>;</w:t>
      </w:r>
    </w:p>
    <w:bookmarkEnd w:id="0"/>
    <w:p w14:paraId="6DAEAF28" w14:textId="0AAA17E8" w:rsidR="00A720D1" w:rsidRPr="0016519F" w:rsidRDefault="00A720D1" w:rsidP="0016519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>2.3. reorganizuojam</w:t>
      </w:r>
      <w:r w:rsidR="00F12C5C" w:rsidRPr="0016519F">
        <w:rPr>
          <w:rFonts w:ascii="Times New Roman" w:hAnsi="Times New Roman"/>
          <w:sz w:val="24"/>
          <w:szCs w:val="24"/>
          <w:lang w:val="lt-LT"/>
        </w:rPr>
        <w:t>os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 biudžetinė</w:t>
      </w:r>
      <w:r w:rsidR="00F12C5C" w:rsidRPr="0016519F">
        <w:rPr>
          <w:rFonts w:ascii="Times New Roman" w:hAnsi="Times New Roman"/>
          <w:sz w:val="24"/>
          <w:szCs w:val="24"/>
          <w:lang w:val="lt-LT"/>
        </w:rPr>
        <w:t>s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 įstaig</w:t>
      </w:r>
      <w:r w:rsidR="00F12C5C" w:rsidRPr="0016519F">
        <w:rPr>
          <w:rFonts w:ascii="Times New Roman" w:hAnsi="Times New Roman"/>
          <w:sz w:val="24"/>
          <w:szCs w:val="24"/>
          <w:lang w:val="lt-LT"/>
        </w:rPr>
        <w:t>os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 –</w:t>
      </w:r>
      <w:r w:rsidR="00F12C5C" w:rsidRPr="001651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12C5C" w:rsidRPr="0016519F">
        <w:rPr>
          <w:rFonts w:ascii="Times New Roman" w:hAnsi="Times New Roman"/>
          <w:sz w:val="24"/>
          <w:szCs w:val="24"/>
          <w:lang w:val="lt-LT" w:eastAsia="lt-LT"/>
        </w:rPr>
        <w:t xml:space="preserve">Šakių rajono </w:t>
      </w:r>
      <w:r w:rsidR="005F62D3">
        <w:rPr>
          <w:rFonts w:ascii="Times New Roman" w:hAnsi="Times New Roman"/>
          <w:sz w:val="24"/>
          <w:szCs w:val="24"/>
          <w:lang w:val="lt-LT" w:eastAsia="lt-LT"/>
        </w:rPr>
        <w:t>Gelgaudiškio pagrindinė</w:t>
      </w:r>
      <w:r w:rsidR="00F12C5C" w:rsidRPr="0016519F">
        <w:rPr>
          <w:rFonts w:ascii="Times New Roman" w:hAnsi="Times New Roman"/>
          <w:sz w:val="24"/>
          <w:szCs w:val="24"/>
          <w:lang w:val="lt-LT" w:eastAsia="lt-LT"/>
        </w:rPr>
        <w:t xml:space="preserve"> mokykla (juridinio asmens kodas – </w:t>
      </w:r>
      <w:r w:rsidR="00BF4D9A" w:rsidRPr="00BF4D9A">
        <w:rPr>
          <w:rFonts w:ascii="Times New Roman" w:hAnsi="Times New Roman"/>
          <w:sz w:val="24"/>
          <w:szCs w:val="24"/>
          <w:lang w:val="lt-LT" w:eastAsia="lt-LT"/>
        </w:rPr>
        <w:t>190820419</w:t>
      </w:r>
      <w:r w:rsidR="00F12C5C" w:rsidRPr="0016519F">
        <w:rPr>
          <w:rFonts w:ascii="Times New Roman" w:hAnsi="Times New Roman"/>
          <w:sz w:val="24"/>
          <w:szCs w:val="24"/>
          <w:lang w:val="lt-LT"/>
        </w:rPr>
        <w:t>),</w:t>
      </w:r>
      <w:r w:rsidR="00BF4D9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12C5C" w:rsidRPr="0016519F">
        <w:rPr>
          <w:rFonts w:ascii="Times New Roman" w:hAnsi="Times New Roman"/>
          <w:sz w:val="24"/>
          <w:szCs w:val="24"/>
          <w:lang w:val="lt-LT" w:eastAsia="lt-LT"/>
        </w:rPr>
        <w:t xml:space="preserve">Šakių rajono </w:t>
      </w:r>
      <w:r w:rsidR="00BF4D9A">
        <w:rPr>
          <w:rFonts w:ascii="Times New Roman" w:hAnsi="Times New Roman"/>
          <w:sz w:val="24"/>
          <w:szCs w:val="24"/>
          <w:lang w:val="lt-LT" w:eastAsia="lt-LT"/>
        </w:rPr>
        <w:t xml:space="preserve">Kidulių pagrindinė </w:t>
      </w:r>
      <w:r w:rsidR="00F12C5C" w:rsidRPr="0016519F">
        <w:rPr>
          <w:rFonts w:ascii="Times New Roman" w:hAnsi="Times New Roman"/>
          <w:sz w:val="24"/>
          <w:szCs w:val="24"/>
          <w:lang w:val="lt-LT" w:eastAsia="lt-LT"/>
        </w:rPr>
        <w:t>mokykla</w:t>
      </w:r>
      <w:r w:rsidR="00BF4D9A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F12C5C" w:rsidRPr="0016519F">
        <w:rPr>
          <w:rFonts w:ascii="Times New Roman" w:hAnsi="Times New Roman"/>
          <w:sz w:val="24"/>
          <w:szCs w:val="24"/>
          <w:lang w:val="lt-LT" w:eastAsia="lt-LT"/>
        </w:rPr>
        <w:t xml:space="preserve">(juridinio asmens kodas – </w:t>
      </w:r>
      <w:r w:rsidR="00BF4D9A" w:rsidRPr="00BF4D9A">
        <w:rPr>
          <w:rFonts w:ascii="Times New Roman" w:hAnsi="Times New Roman"/>
          <w:sz w:val="24"/>
          <w:szCs w:val="24"/>
          <w:lang w:val="lt-LT" w:eastAsia="lt-LT"/>
        </w:rPr>
        <w:t>190820942</w:t>
      </w:r>
      <w:r w:rsidR="00F12C5C" w:rsidRPr="0016519F">
        <w:rPr>
          <w:rFonts w:ascii="Times New Roman" w:hAnsi="Times New Roman"/>
          <w:sz w:val="24"/>
          <w:szCs w:val="24"/>
          <w:lang w:val="lt-LT"/>
        </w:rPr>
        <w:t>)</w:t>
      </w:r>
      <w:r w:rsidRPr="0016519F">
        <w:rPr>
          <w:rFonts w:ascii="Times New Roman" w:hAnsi="Times New Roman"/>
          <w:sz w:val="24"/>
          <w:szCs w:val="24"/>
          <w:lang w:val="lt-LT"/>
        </w:rPr>
        <w:t>;</w:t>
      </w:r>
    </w:p>
    <w:p w14:paraId="14BA1B76" w14:textId="1A036628" w:rsidR="00350A06" w:rsidRPr="0016519F" w:rsidRDefault="00A720D1" w:rsidP="0016519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lastRenderedPageBreak/>
        <w:t>2.</w:t>
      </w:r>
      <w:r w:rsidR="00F12C5C" w:rsidRPr="0016519F">
        <w:rPr>
          <w:rFonts w:ascii="Times New Roman" w:hAnsi="Times New Roman"/>
          <w:sz w:val="24"/>
          <w:szCs w:val="24"/>
          <w:lang w:val="lt-LT"/>
        </w:rPr>
        <w:t>4</w:t>
      </w:r>
      <w:r w:rsidRPr="0016519F">
        <w:rPr>
          <w:rFonts w:ascii="Times New Roman" w:hAnsi="Times New Roman"/>
          <w:sz w:val="24"/>
          <w:szCs w:val="24"/>
          <w:lang w:val="lt-LT"/>
        </w:rPr>
        <w:t>. po reorganizavimo veiksianti biudžetinė įstaiga</w:t>
      </w:r>
      <w:r w:rsidR="00587B63" w:rsidRPr="0016519F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6519F">
        <w:rPr>
          <w:rFonts w:ascii="Times New Roman" w:hAnsi="Times New Roman"/>
          <w:sz w:val="24"/>
          <w:szCs w:val="24"/>
          <w:lang w:val="lt-LT"/>
        </w:rPr>
        <w:t>–</w:t>
      </w:r>
      <w:r w:rsidR="00587B63" w:rsidRPr="001651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56A7" w:rsidRPr="0016519F">
        <w:rPr>
          <w:rFonts w:ascii="Times New Roman" w:hAnsi="Times New Roman"/>
          <w:sz w:val="24"/>
          <w:szCs w:val="24"/>
          <w:lang w:val="lt-LT"/>
        </w:rPr>
        <w:t>Šakių rajono</w:t>
      </w:r>
      <w:r w:rsidR="00D5473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54735" w:rsidRPr="00D54735">
        <w:rPr>
          <w:rFonts w:ascii="Times New Roman" w:hAnsi="Times New Roman"/>
          <w:sz w:val="24"/>
          <w:szCs w:val="24"/>
          <w:lang w:val="lt-LT"/>
        </w:rPr>
        <w:t xml:space="preserve">„Nemuno“ </w:t>
      </w:r>
      <w:r w:rsidR="00F12C5C" w:rsidRPr="0016519F">
        <w:rPr>
          <w:rFonts w:ascii="Times New Roman" w:hAnsi="Times New Roman"/>
          <w:sz w:val="24"/>
          <w:szCs w:val="24"/>
          <w:lang w:val="lt-LT"/>
        </w:rPr>
        <w:t>mokykl</w:t>
      </w:r>
      <w:r w:rsidR="00BF4D9A">
        <w:rPr>
          <w:rFonts w:ascii="Times New Roman" w:hAnsi="Times New Roman"/>
          <w:sz w:val="24"/>
          <w:szCs w:val="24"/>
          <w:lang w:val="lt-LT"/>
        </w:rPr>
        <w:t>a</w:t>
      </w:r>
      <w:r w:rsidRPr="0016519F">
        <w:rPr>
          <w:rFonts w:ascii="Times New Roman" w:hAnsi="Times New Roman"/>
          <w:sz w:val="24"/>
          <w:szCs w:val="24"/>
          <w:lang w:val="lt-LT"/>
        </w:rPr>
        <w:t>, kuri įgyvendins</w:t>
      </w:r>
      <w:r w:rsidR="00F12C5C" w:rsidRPr="0016519F">
        <w:rPr>
          <w:rFonts w:ascii="Times New Roman" w:hAnsi="Times New Roman"/>
          <w:sz w:val="24"/>
          <w:szCs w:val="24"/>
          <w:lang w:val="lt-LT"/>
        </w:rPr>
        <w:t xml:space="preserve"> ikimokyklinio, priešmokyklinio</w:t>
      </w:r>
      <w:r w:rsidR="00350A06" w:rsidRPr="0016519F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16519F">
        <w:rPr>
          <w:rFonts w:ascii="Times New Roman" w:hAnsi="Times New Roman"/>
          <w:sz w:val="24"/>
          <w:szCs w:val="24"/>
          <w:lang w:val="lt-LT"/>
        </w:rPr>
        <w:t>pradinio, pagrindinio</w:t>
      </w:r>
      <w:r w:rsidR="00FE05C4" w:rsidRPr="0016519F">
        <w:rPr>
          <w:rFonts w:ascii="Times New Roman" w:hAnsi="Times New Roman"/>
          <w:sz w:val="24"/>
          <w:szCs w:val="24"/>
          <w:lang w:val="lt-LT"/>
        </w:rPr>
        <w:t xml:space="preserve"> ir </w:t>
      </w:r>
      <w:r w:rsidRPr="0016519F">
        <w:rPr>
          <w:rFonts w:ascii="Times New Roman" w:hAnsi="Times New Roman"/>
          <w:sz w:val="24"/>
          <w:szCs w:val="24"/>
          <w:lang w:val="lt-LT"/>
        </w:rPr>
        <w:t>neformaliojo vaikų švietimo programas, formuos ir įgyvendins ugdymo turinį pagal Lietuvos Respublikos švietimo ir mokslo ministro patvirtintą bendrąjį ugdymo planą ir bendrąsias programas</w:t>
      </w:r>
      <w:r w:rsidR="00A456A7" w:rsidRPr="0016519F">
        <w:rPr>
          <w:rFonts w:ascii="Times New Roman" w:hAnsi="Times New Roman"/>
          <w:sz w:val="24"/>
          <w:szCs w:val="24"/>
          <w:lang w:val="lt-LT"/>
        </w:rPr>
        <w:t>;</w:t>
      </w:r>
    </w:p>
    <w:p w14:paraId="61CED898" w14:textId="3938F0AE" w:rsidR="00A720D1" w:rsidRPr="0016519F" w:rsidRDefault="00A720D1" w:rsidP="0016519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>2.</w:t>
      </w:r>
      <w:r w:rsidR="00350A06" w:rsidRPr="0016519F">
        <w:rPr>
          <w:rFonts w:ascii="Times New Roman" w:hAnsi="Times New Roman"/>
          <w:sz w:val="24"/>
          <w:szCs w:val="24"/>
          <w:lang w:val="lt-LT"/>
        </w:rPr>
        <w:t>5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. po reorganizavimo </w:t>
      </w:r>
      <w:r w:rsidR="00350A06" w:rsidRPr="0016519F">
        <w:rPr>
          <w:rFonts w:ascii="Times New Roman" w:hAnsi="Times New Roman"/>
          <w:sz w:val="24"/>
          <w:szCs w:val="24"/>
          <w:lang w:val="lt-LT"/>
        </w:rPr>
        <w:t>veiksiančio</w:t>
      </w:r>
      <w:r w:rsidR="00BF4D9A">
        <w:rPr>
          <w:rFonts w:ascii="Times New Roman" w:hAnsi="Times New Roman"/>
          <w:sz w:val="24"/>
          <w:szCs w:val="24"/>
          <w:lang w:val="lt-LT"/>
        </w:rPr>
        <w:t>s</w:t>
      </w:r>
      <w:r w:rsidR="00350A06" w:rsidRPr="001651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56A7" w:rsidRPr="0016519F">
        <w:rPr>
          <w:rFonts w:ascii="Times New Roman" w:hAnsi="Times New Roman"/>
          <w:sz w:val="24"/>
          <w:szCs w:val="24"/>
          <w:lang w:val="lt-LT"/>
        </w:rPr>
        <w:t>Šakių rajono</w:t>
      </w:r>
      <w:r w:rsidR="00D5473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54735" w:rsidRPr="00D54735">
        <w:rPr>
          <w:rFonts w:ascii="Times New Roman" w:hAnsi="Times New Roman"/>
          <w:sz w:val="24"/>
          <w:szCs w:val="24"/>
          <w:lang w:val="lt-LT"/>
        </w:rPr>
        <w:t xml:space="preserve">„Nemuno“ </w:t>
      </w:r>
      <w:r w:rsidR="00350A06" w:rsidRPr="0016519F">
        <w:rPr>
          <w:rFonts w:ascii="Times New Roman" w:hAnsi="Times New Roman"/>
          <w:sz w:val="24"/>
          <w:szCs w:val="24"/>
          <w:lang w:val="lt-LT"/>
        </w:rPr>
        <w:t>mokyklos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 savininko teises ir pareigas įgyvendins Šakių rajono savivaldybės taryba</w:t>
      </w:r>
      <w:r w:rsidR="002F2448" w:rsidRPr="0016519F">
        <w:rPr>
          <w:rFonts w:ascii="Times New Roman" w:hAnsi="Times New Roman"/>
          <w:sz w:val="24"/>
          <w:szCs w:val="24"/>
          <w:lang w:val="lt-LT"/>
        </w:rPr>
        <w:t>;</w:t>
      </w:r>
    </w:p>
    <w:p w14:paraId="57583A7A" w14:textId="54A950D2" w:rsidR="00A720D1" w:rsidRPr="0016519F" w:rsidRDefault="002F2448" w:rsidP="0016519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>2.6. po reorganizavimo veiksiančios biudžetinės įstaigos funkcijos bus nustatytos Šakių rajono</w:t>
      </w:r>
      <w:r w:rsidR="0046477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54735" w:rsidRPr="00D54735">
        <w:rPr>
          <w:rFonts w:ascii="Times New Roman" w:hAnsi="Times New Roman"/>
          <w:sz w:val="24"/>
          <w:szCs w:val="24"/>
          <w:lang w:val="lt-LT"/>
        </w:rPr>
        <w:t xml:space="preserve">„Nemuno“ </w:t>
      </w:r>
      <w:r w:rsidRPr="0016519F">
        <w:rPr>
          <w:rFonts w:ascii="Times New Roman" w:hAnsi="Times New Roman"/>
          <w:sz w:val="24"/>
          <w:szCs w:val="24"/>
          <w:lang w:val="lt-LT"/>
        </w:rPr>
        <w:t>mokyklos nuostatuose.</w:t>
      </w:r>
    </w:p>
    <w:p w14:paraId="6EC82C70" w14:textId="1D0C733E" w:rsidR="00A720D1" w:rsidRPr="0016519F" w:rsidRDefault="002F2448" w:rsidP="0016519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>3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 xml:space="preserve">. Įpareigoti </w:t>
      </w:r>
      <w:r w:rsidR="003060EC" w:rsidRPr="0016519F"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="00BF4D9A">
        <w:rPr>
          <w:rFonts w:ascii="Times New Roman" w:hAnsi="Times New Roman"/>
          <w:sz w:val="24"/>
          <w:szCs w:val="24"/>
          <w:lang w:val="lt-LT"/>
        </w:rPr>
        <w:t xml:space="preserve">Gelgaudiškio pagrindinės </w:t>
      </w:r>
      <w:r w:rsidR="003060EC" w:rsidRPr="0016519F">
        <w:rPr>
          <w:rFonts w:ascii="Times New Roman" w:hAnsi="Times New Roman"/>
          <w:sz w:val="24"/>
          <w:szCs w:val="24"/>
          <w:lang w:val="lt-LT"/>
        </w:rPr>
        <w:t>mokyklos</w:t>
      </w:r>
      <w:r w:rsidR="00BF4D9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060EC" w:rsidRPr="0016519F">
        <w:rPr>
          <w:rFonts w:ascii="Times New Roman" w:hAnsi="Times New Roman"/>
          <w:sz w:val="24"/>
          <w:szCs w:val="24"/>
          <w:lang w:val="lt-LT"/>
        </w:rPr>
        <w:t xml:space="preserve">ir Šakių rajono </w:t>
      </w:r>
      <w:r w:rsidR="00BF4D9A">
        <w:rPr>
          <w:rFonts w:ascii="Times New Roman" w:hAnsi="Times New Roman"/>
          <w:sz w:val="24"/>
          <w:szCs w:val="24"/>
          <w:lang w:val="lt-LT"/>
        </w:rPr>
        <w:t>Kidulių pagrindinės</w:t>
      </w:r>
      <w:r w:rsidR="003060EC" w:rsidRPr="0016519F">
        <w:rPr>
          <w:rFonts w:ascii="Times New Roman" w:hAnsi="Times New Roman"/>
          <w:sz w:val="24"/>
          <w:szCs w:val="24"/>
          <w:lang w:val="lt-LT"/>
        </w:rPr>
        <w:t xml:space="preserve"> mokyklos </w:t>
      </w:r>
      <w:r w:rsidR="00E9482B">
        <w:rPr>
          <w:rFonts w:ascii="Times New Roman" w:hAnsi="Times New Roman"/>
          <w:sz w:val="24"/>
          <w:szCs w:val="24"/>
          <w:lang w:val="lt-LT"/>
        </w:rPr>
        <w:t>vadovus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>:</w:t>
      </w:r>
    </w:p>
    <w:p w14:paraId="105DC7E4" w14:textId="237792CE" w:rsidR="00A720D1" w:rsidRPr="0016519F" w:rsidRDefault="00DC6CFE" w:rsidP="0016519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>3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 xml:space="preserve">.1. </w:t>
      </w:r>
      <w:r w:rsidR="002F2448" w:rsidRPr="0016519F">
        <w:rPr>
          <w:rFonts w:ascii="Times New Roman" w:hAnsi="Times New Roman"/>
          <w:sz w:val="24"/>
          <w:szCs w:val="24"/>
          <w:lang w:val="lt-LT"/>
        </w:rPr>
        <w:t xml:space="preserve">parengti Lietuvos Respublikos civilinio kodekso ir Lietuvos Respublikos biudžetinių </w:t>
      </w:r>
      <w:r w:rsidRPr="0016519F">
        <w:rPr>
          <w:rFonts w:ascii="Times New Roman" w:hAnsi="Times New Roman"/>
          <w:sz w:val="24"/>
          <w:szCs w:val="24"/>
          <w:lang w:val="lt-LT"/>
        </w:rPr>
        <w:t>į</w:t>
      </w:r>
      <w:r w:rsidR="002F2448" w:rsidRPr="0016519F">
        <w:rPr>
          <w:rFonts w:ascii="Times New Roman" w:hAnsi="Times New Roman"/>
          <w:sz w:val="24"/>
          <w:szCs w:val="24"/>
          <w:lang w:val="lt-LT"/>
        </w:rPr>
        <w:t xml:space="preserve">staigų įstatymo </w:t>
      </w:r>
      <w:r w:rsidR="00BF4D9A">
        <w:rPr>
          <w:rFonts w:ascii="Times New Roman" w:hAnsi="Times New Roman"/>
          <w:sz w:val="24"/>
          <w:szCs w:val="24"/>
          <w:lang w:val="lt-LT"/>
        </w:rPr>
        <w:t>2</w:t>
      </w:r>
      <w:r w:rsidRPr="0016519F">
        <w:rPr>
          <w:rFonts w:ascii="Times New Roman" w:hAnsi="Times New Roman"/>
          <w:sz w:val="24"/>
          <w:szCs w:val="24"/>
          <w:lang w:val="lt-LT"/>
        </w:rPr>
        <w:t>4 straipsnio 6 dal</w:t>
      </w:r>
      <w:r w:rsidR="00E9482B">
        <w:rPr>
          <w:rFonts w:ascii="Times New Roman" w:hAnsi="Times New Roman"/>
          <w:sz w:val="24"/>
          <w:szCs w:val="24"/>
          <w:lang w:val="lt-LT"/>
        </w:rPr>
        <w:t>yje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 nustatyta tvarka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060EC" w:rsidRPr="0016519F">
        <w:rPr>
          <w:rFonts w:ascii="Times New Roman" w:hAnsi="Times New Roman"/>
          <w:sz w:val="24"/>
          <w:szCs w:val="24"/>
          <w:lang w:val="lt-LT"/>
        </w:rPr>
        <w:t>Šakių rajono</w:t>
      </w:r>
      <w:r w:rsidR="001D364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54735">
        <w:rPr>
          <w:rFonts w:ascii="Times New Roman" w:hAnsi="Times New Roman"/>
          <w:sz w:val="24"/>
          <w:szCs w:val="24"/>
          <w:lang w:val="lt-LT"/>
        </w:rPr>
        <w:t>G</w:t>
      </w:r>
      <w:r w:rsidR="001D364E">
        <w:rPr>
          <w:rFonts w:ascii="Times New Roman" w:hAnsi="Times New Roman"/>
          <w:sz w:val="24"/>
          <w:szCs w:val="24"/>
          <w:lang w:val="lt-LT"/>
        </w:rPr>
        <w:t>elgaudiškio pagrindinės</w:t>
      </w:r>
      <w:r w:rsidR="003060EC" w:rsidRPr="0016519F">
        <w:rPr>
          <w:rFonts w:ascii="Times New Roman" w:hAnsi="Times New Roman"/>
          <w:sz w:val="24"/>
          <w:szCs w:val="24"/>
          <w:lang w:val="lt-LT"/>
        </w:rPr>
        <w:t xml:space="preserve"> mokyklos ir Šakių rajono </w:t>
      </w:r>
      <w:r w:rsidR="001D364E">
        <w:rPr>
          <w:rFonts w:ascii="Times New Roman" w:hAnsi="Times New Roman"/>
          <w:sz w:val="24"/>
          <w:szCs w:val="24"/>
          <w:lang w:val="lt-LT"/>
        </w:rPr>
        <w:t>Kidulių pagrindinės</w:t>
      </w:r>
      <w:r w:rsidR="001D364E" w:rsidRPr="001651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060EC" w:rsidRPr="0016519F">
        <w:rPr>
          <w:rFonts w:ascii="Times New Roman" w:hAnsi="Times New Roman"/>
          <w:sz w:val="24"/>
          <w:szCs w:val="24"/>
          <w:lang w:val="lt-LT"/>
        </w:rPr>
        <w:t xml:space="preserve">mokyklos </w:t>
      </w:r>
      <w:r w:rsidR="006C40AD" w:rsidRPr="0016519F">
        <w:rPr>
          <w:rFonts w:ascii="Times New Roman" w:hAnsi="Times New Roman"/>
          <w:sz w:val="24"/>
          <w:szCs w:val="24"/>
          <w:lang w:val="lt-LT"/>
        </w:rPr>
        <w:t>reorganiza</w:t>
      </w:r>
      <w:r w:rsidR="00A456A7" w:rsidRPr="0016519F">
        <w:rPr>
          <w:rFonts w:ascii="Times New Roman" w:hAnsi="Times New Roman"/>
          <w:sz w:val="24"/>
          <w:szCs w:val="24"/>
          <w:lang w:val="lt-LT"/>
        </w:rPr>
        <w:t>vimo</w:t>
      </w:r>
      <w:r w:rsidR="006C40AD" w:rsidRPr="001651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 xml:space="preserve">sąlygų aprašą 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ir apie reorganizavimo sąlygų parengimą 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 xml:space="preserve">viešai paskelbti įstaigų interneto svetainėse ir pateikti Juridinių asmenų registrui ne vėliau kaip iki </w:t>
      </w:r>
      <w:r w:rsidR="00292544" w:rsidRPr="0016519F">
        <w:rPr>
          <w:rFonts w:ascii="Times New Roman" w:hAnsi="Times New Roman"/>
          <w:sz w:val="24"/>
          <w:szCs w:val="24"/>
          <w:lang w:val="lt-LT"/>
        </w:rPr>
        <w:t>20</w:t>
      </w:r>
      <w:r w:rsidR="00C25152" w:rsidRPr="0016519F">
        <w:rPr>
          <w:rFonts w:ascii="Times New Roman" w:hAnsi="Times New Roman"/>
          <w:sz w:val="24"/>
          <w:szCs w:val="24"/>
          <w:lang w:val="lt-LT"/>
        </w:rPr>
        <w:t>2</w:t>
      </w:r>
      <w:r w:rsidR="001D364E">
        <w:rPr>
          <w:rFonts w:ascii="Times New Roman" w:hAnsi="Times New Roman"/>
          <w:sz w:val="24"/>
          <w:szCs w:val="24"/>
          <w:lang w:val="lt-LT"/>
        </w:rPr>
        <w:t>5</w:t>
      </w:r>
      <w:r w:rsidR="00292544" w:rsidRPr="0016519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060EC" w:rsidRPr="0016519F">
        <w:rPr>
          <w:rFonts w:ascii="Times New Roman" w:hAnsi="Times New Roman"/>
          <w:sz w:val="24"/>
          <w:szCs w:val="24"/>
          <w:lang w:val="lt-LT"/>
        </w:rPr>
        <w:t>kovo 1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E56344" w:rsidRPr="0016519F">
        <w:rPr>
          <w:rFonts w:ascii="Times New Roman" w:hAnsi="Times New Roman"/>
          <w:sz w:val="24"/>
          <w:szCs w:val="24"/>
          <w:lang w:val="lt-LT"/>
        </w:rPr>
        <w:t>;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8CA2B66" w14:textId="0E314E12" w:rsidR="00A720D1" w:rsidRPr="0016519F" w:rsidRDefault="00DC6CFE" w:rsidP="0016519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>3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>.2. raštu pranešti visiems kreditoriams ir tiekėjams apie įstaigų reorganizaciją bei</w:t>
      </w:r>
      <w:r w:rsidR="00E56344" w:rsidRPr="0016519F">
        <w:rPr>
          <w:rFonts w:ascii="Times New Roman" w:hAnsi="Times New Roman"/>
          <w:sz w:val="24"/>
          <w:szCs w:val="24"/>
          <w:lang w:val="lt-LT"/>
        </w:rPr>
        <w:t xml:space="preserve"> reorganizavimo sąlygų sudarymą;</w:t>
      </w:r>
    </w:p>
    <w:p w14:paraId="7EEFE362" w14:textId="655BE9EB" w:rsidR="00A720D1" w:rsidRPr="0016519F" w:rsidRDefault="00DC6CFE" w:rsidP="0016519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>3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 xml:space="preserve">.3. </w:t>
      </w:r>
      <w:r w:rsidR="003060EC" w:rsidRPr="0016519F">
        <w:rPr>
          <w:rFonts w:ascii="Times New Roman" w:hAnsi="Times New Roman"/>
          <w:sz w:val="24"/>
          <w:szCs w:val="24"/>
          <w:lang w:val="lt-LT"/>
        </w:rPr>
        <w:t xml:space="preserve">nustatyta tvarka </w:t>
      </w:r>
      <w:r w:rsidR="00C1220C" w:rsidRPr="0016519F">
        <w:rPr>
          <w:rFonts w:ascii="Times New Roman" w:hAnsi="Times New Roman"/>
          <w:sz w:val="24"/>
          <w:szCs w:val="24"/>
          <w:lang w:val="lt-LT"/>
        </w:rPr>
        <w:t>informuoti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 xml:space="preserve"> vis</w:t>
      </w:r>
      <w:r w:rsidR="00C1220C" w:rsidRPr="0016519F">
        <w:rPr>
          <w:rFonts w:ascii="Times New Roman" w:hAnsi="Times New Roman"/>
          <w:sz w:val="24"/>
          <w:szCs w:val="24"/>
          <w:lang w:val="lt-LT"/>
        </w:rPr>
        <w:t>us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 xml:space="preserve"> mokinių tėv</w:t>
      </w:r>
      <w:r w:rsidR="00C1220C" w:rsidRPr="0016519F">
        <w:rPr>
          <w:rFonts w:ascii="Times New Roman" w:hAnsi="Times New Roman"/>
          <w:sz w:val="24"/>
          <w:szCs w:val="24"/>
          <w:lang w:val="lt-LT"/>
        </w:rPr>
        <w:t>us</w:t>
      </w:r>
      <w:r w:rsidR="001D364E">
        <w:rPr>
          <w:rFonts w:ascii="Times New Roman" w:hAnsi="Times New Roman"/>
          <w:sz w:val="24"/>
          <w:szCs w:val="24"/>
          <w:lang w:val="lt-LT"/>
        </w:rPr>
        <w:t>, globėjus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 xml:space="preserve"> (</w:t>
      </w:r>
      <w:r w:rsidR="001D364E">
        <w:rPr>
          <w:rFonts w:ascii="Times New Roman" w:hAnsi="Times New Roman"/>
          <w:sz w:val="24"/>
          <w:szCs w:val="24"/>
          <w:lang w:val="lt-LT"/>
        </w:rPr>
        <w:t>rūpintojus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>) apie įstaigų reorganizaciją</w:t>
      </w:r>
      <w:r w:rsidR="006C40AD" w:rsidRPr="0016519F">
        <w:rPr>
          <w:rFonts w:ascii="Times New Roman" w:hAnsi="Times New Roman"/>
          <w:sz w:val="24"/>
          <w:szCs w:val="24"/>
          <w:lang w:val="lt-LT"/>
        </w:rPr>
        <w:t>;</w:t>
      </w:r>
    </w:p>
    <w:p w14:paraId="2AFEE8A2" w14:textId="66CE2832" w:rsidR="00751033" w:rsidRPr="0016519F" w:rsidRDefault="00DC6CFE" w:rsidP="0016519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>3</w:t>
      </w:r>
      <w:r w:rsidR="00751033" w:rsidRPr="0016519F">
        <w:rPr>
          <w:rFonts w:ascii="Times New Roman" w:hAnsi="Times New Roman"/>
          <w:sz w:val="24"/>
          <w:szCs w:val="24"/>
          <w:lang w:val="lt-LT"/>
        </w:rPr>
        <w:t>.4. nustatyta tvarka informuoti visus įstaigų darbuotojus apie įstaigų reorganizaciją bei reorganizavimo sąlygų sudarymą.</w:t>
      </w:r>
    </w:p>
    <w:p w14:paraId="53F32634" w14:textId="010D787C" w:rsidR="00A720D1" w:rsidRPr="0016519F" w:rsidRDefault="00DC6CFE" w:rsidP="0016519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>4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 xml:space="preserve">. Įpareigoti </w:t>
      </w:r>
      <w:r w:rsidR="00F71437" w:rsidRPr="0016519F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>savivaldybės administracijos Švietimo</w:t>
      </w:r>
      <w:r w:rsidR="00292544" w:rsidRPr="0016519F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C25152" w:rsidRPr="0016519F">
        <w:rPr>
          <w:rFonts w:ascii="Times New Roman" w:hAnsi="Times New Roman"/>
          <w:sz w:val="24"/>
          <w:szCs w:val="24"/>
          <w:lang w:val="lt-LT"/>
        </w:rPr>
        <w:t xml:space="preserve">kultūros ir 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>sporto</w:t>
      </w:r>
      <w:r w:rsidR="00C25152" w:rsidRPr="001651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 xml:space="preserve">skyrių </w:t>
      </w:r>
      <w:r w:rsidR="003060EC" w:rsidRPr="0016519F">
        <w:rPr>
          <w:rFonts w:ascii="Times New Roman" w:hAnsi="Times New Roman"/>
          <w:sz w:val="24"/>
          <w:szCs w:val="24"/>
          <w:lang w:val="lt-LT"/>
        </w:rPr>
        <w:t>Šakių rajono</w:t>
      </w:r>
      <w:r w:rsidR="001D364E">
        <w:rPr>
          <w:rFonts w:ascii="Times New Roman" w:hAnsi="Times New Roman"/>
          <w:sz w:val="24"/>
          <w:szCs w:val="24"/>
          <w:lang w:val="lt-LT"/>
        </w:rPr>
        <w:t xml:space="preserve"> Gelgaudiškio pagrindinės </w:t>
      </w:r>
      <w:r w:rsidR="003060EC" w:rsidRPr="0016519F">
        <w:rPr>
          <w:rFonts w:ascii="Times New Roman" w:hAnsi="Times New Roman"/>
          <w:sz w:val="24"/>
          <w:szCs w:val="24"/>
          <w:lang w:val="lt-LT"/>
        </w:rPr>
        <w:t xml:space="preserve">mokyklos ir Šakių rajono </w:t>
      </w:r>
      <w:r w:rsidR="001D364E">
        <w:rPr>
          <w:rFonts w:ascii="Times New Roman" w:hAnsi="Times New Roman"/>
          <w:sz w:val="24"/>
          <w:szCs w:val="24"/>
          <w:lang w:val="lt-LT"/>
        </w:rPr>
        <w:t>Kidulių pagrindinės</w:t>
      </w:r>
      <w:r w:rsidR="003060EC" w:rsidRPr="0016519F">
        <w:rPr>
          <w:rFonts w:ascii="Times New Roman" w:hAnsi="Times New Roman"/>
          <w:sz w:val="24"/>
          <w:szCs w:val="24"/>
          <w:lang w:val="lt-LT"/>
        </w:rPr>
        <w:t xml:space="preserve"> mokyklos 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reorganizavimo sąlygų 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 xml:space="preserve">aprašą paskelbti viešai savivaldybės interneto svetainėje ne vėliau kaip iki </w:t>
      </w:r>
      <w:r w:rsidR="00292544" w:rsidRPr="0016519F">
        <w:rPr>
          <w:rFonts w:ascii="Times New Roman" w:hAnsi="Times New Roman"/>
          <w:sz w:val="24"/>
          <w:szCs w:val="24"/>
          <w:lang w:val="lt-LT"/>
        </w:rPr>
        <w:t>20</w:t>
      </w:r>
      <w:r w:rsidR="00C25152" w:rsidRPr="0016519F">
        <w:rPr>
          <w:rFonts w:ascii="Times New Roman" w:hAnsi="Times New Roman"/>
          <w:sz w:val="24"/>
          <w:szCs w:val="24"/>
          <w:lang w:val="lt-LT"/>
        </w:rPr>
        <w:t>2</w:t>
      </w:r>
      <w:r w:rsidR="001D364E">
        <w:rPr>
          <w:rFonts w:ascii="Times New Roman" w:hAnsi="Times New Roman"/>
          <w:sz w:val="24"/>
          <w:szCs w:val="24"/>
          <w:lang w:val="lt-LT"/>
        </w:rPr>
        <w:t>5</w:t>
      </w:r>
      <w:r w:rsidR="00292544" w:rsidRPr="0016519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060EC" w:rsidRPr="0016519F">
        <w:rPr>
          <w:rFonts w:ascii="Times New Roman" w:hAnsi="Times New Roman"/>
          <w:sz w:val="24"/>
          <w:szCs w:val="24"/>
          <w:lang w:val="lt-LT"/>
        </w:rPr>
        <w:t>kovo 1</w:t>
      </w:r>
      <w:r w:rsidR="00292544" w:rsidRPr="0016519F">
        <w:rPr>
          <w:rFonts w:ascii="Times New Roman" w:hAnsi="Times New Roman"/>
          <w:sz w:val="24"/>
          <w:szCs w:val="24"/>
          <w:lang w:val="lt-LT"/>
        </w:rPr>
        <w:t xml:space="preserve"> d.</w:t>
      </w:r>
    </w:p>
    <w:p w14:paraId="320D7F9E" w14:textId="3D47A18F" w:rsidR="00A720D1" w:rsidRPr="0016519F" w:rsidRDefault="0016519F" w:rsidP="0016519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>5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 xml:space="preserve">. Įpareigoti </w:t>
      </w:r>
      <w:r w:rsidR="00953033">
        <w:rPr>
          <w:rFonts w:ascii="Times New Roman" w:hAnsi="Times New Roman"/>
          <w:sz w:val="24"/>
          <w:szCs w:val="24"/>
          <w:lang w:val="lt-LT"/>
        </w:rPr>
        <w:t xml:space="preserve">reorganizavime dalyvaujančių </w:t>
      </w:r>
      <w:r w:rsidR="00464779">
        <w:rPr>
          <w:rFonts w:ascii="Times New Roman" w:hAnsi="Times New Roman"/>
          <w:sz w:val="24"/>
          <w:szCs w:val="24"/>
          <w:lang w:val="lt-LT"/>
        </w:rPr>
        <w:t>Šakių rajono</w:t>
      </w:r>
      <w:r w:rsidR="00953033">
        <w:rPr>
          <w:rFonts w:ascii="Times New Roman" w:hAnsi="Times New Roman"/>
          <w:sz w:val="24"/>
          <w:szCs w:val="24"/>
          <w:lang w:val="lt-LT"/>
        </w:rPr>
        <w:t xml:space="preserve"> Gelgaudiškio </w:t>
      </w:r>
      <w:r w:rsidR="001D364E">
        <w:rPr>
          <w:rFonts w:ascii="Times New Roman" w:hAnsi="Times New Roman"/>
          <w:sz w:val="24"/>
          <w:szCs w:val="24"/>
          <w:lang w:val="lt-LT"/>
        </w:rPr>
        <w:t xml:space="preserve">pagrindinės </w:t>
      </w:r>
      <w:r w:rsidR="00953033">
        <w:rPr>
          <w:rFonts w:ascii="Times New Roman" w:hAnsi="Times New Roman"/>
          <w:sz w:val="24"/>
          <w:szCs w:val="24"/>
          <w:lang w:val="lt-LT"/>
        </w:rPr>
        <w:t xml:space="preserve">ir Šakių rajono Kidulių  pagrindinės </w:t>
      </w:r>
      <w:r w:rsidR="009A7D05" w:rsidRPr="0016519F">
        <w:rPr>
          <w:rFonts w:ascii="Times New Roman" w:hAnsi="Times New Roman"/>
          <w:sz w:val="24"/>
          <w:szCs w:val="24"/>
          <w:lang w:val="lt-LT"/>
        </w:rPr>
        <w:t>mokykl</w:t>
      </w:r>
      <w:r w:rsidR="00953033">
        <w:rPr>
          <w:rFonts w:ascii="Times New Roman" w:hAnsi="Times New Roman"/>
          <w:sz w:val="24"/>
          <w:szCs w:val="24"/>
          <w:lang w:val="lt-LT"/>
        </w:rPr>
        <w:t>ų vadovus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92544" w:rsidRPr="0016519F">
        <w:rPr>
          <w:rFonts w:ascii="Times New Roman" w:hAnsi="Times New Roman"/>
          <w:sz w:val="24"/>
          <w:szCs w:val="24"/>
          <w:lang w:val="lt-LT"/>
        </w:rPr>
        <w:t xml:space="preserve">ne vėliau kaip 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>iki 20</w:t>
      </w:r>
      <w:r w:rsidR="00C25152" w:rsidRPr="0016519F">
        <w:rPr>
          <w:rFonts w:ascii="Times New Roman" w:hAnsi="Times New Roman"/>
          <w:sz w:val="24"/>
          <w:szCs w:val="24"/>
          <w:lang w:val="lt-LT"/>
        </w:rPr>
        <w:t>2</w:t>
      </w:r>
      <w:r w:rsidR="001D364E">
        <w:rPr>
          <w:rFonts w:ascii="Times New Roman" w:hAnsi="Times New Roman"/>
          <w:sz w:val="24"/>
          <w:szCs w:val="24"/>
          <w:lang w:val="lt-LT"/>
        </w:rPr>
        <w:t>5</w:t>
      </w:r>
      <w:r w:rsidR="003A017E" w:rsidRPr="001651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9A7D05" w:rsidRPr="0016519F">
        <w:rPr>
          <w:rFonts w:ascii="Times New Roman" w:hAnsi="Times New Roman"/>
          <w:sz w:val="24"/>
          <w:szCs w:val="24"/>
          <w:lang w:val="lt-LT"/>
        </w:rPr>
        <w:t>liepos 15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 xml:space="preserve"> d. parengti</w:t>
      </w:r>
      <w:r w:rsidR="001D364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64779"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="00D54735" w:rsidRPr="00D54735">
        <w:rPr>
          <w:rFonts w:ascii="Times New Roman" w:hAnsi="Times New Roman"/>
          <w:sz w:val="24"/>
          <w:szCs w:val="24"/>
          <w:lang w:val="lt-LT"/>
        </w:rPr>
        <w:t xml:space="preserve">„Nemuno“ </w:t>
      </w:r>
      <w:r w:rsidR="009A7D05" w:rsidRPr="0016519F">
        <w:rPr>
          <w:rFonts w:ascii="Times New Roman" w:hAnsi="Times New Roman"/>
          <w:sz w:val="24"/>
          <w:szCs w:val="24"/>
          <w:lang w:val="lt-LT"/>
        </w:rPr>
        <w:t>mokyklos</w:t>
      </w:r>
      <w:r w:rsidR="001D364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 xml:space="preserve">nuostatų </w:t>
      </w:r>
      <w:r w:rsidR="00DC6CFE" w:rsidRPr="0016519F">
        <w:rPr>
          <w:rFonts w:ascii="Times New Roman" w:hAnsi="Times New Roman"/>
          <w:sz w:val="24"/>
          <w:szCs w:val="24"/>
          <w:lang w:val="lt-LT"/>
        </w:rPr>
        <w:t>projektą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 xml:space="preserve"> ir pateikti tvirtinti </w:t>
      </w:r>
      <w:r w:rsidR="007C3D77" w:rsidRPr="0016519F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A720D1" w:rsidRPr="0016519F">
        <w:rPr>
          <w:rFonts w:ascii="Times New Roman" w:hAnsi="Times New Roman"/>
          <w:sz w:val="24"/>
          <w:szCs w:val="24"/>
          <w:lang w:val="lt-LT"/>
        </w:rPr>
        <w:t>rajono savivaldybės tarybai.</w:t>
      </w:r>
    </w:p>
    <w:p w14:paraId="4AE5AB5C" w14:textId="4A25E00C" w:rsidR="00A720D1" w:rsidRPr="0016519F" w:rsidRDefault="00A720D1" w:rsidP="0016519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 w:rsidRPr="0016519F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Šis sprendimas per vieną mėnesį nuo sprendimo </w:t>
      </w:r>
      <w:r w:rsidR="003A017E" w:rsidRPr="0016519F">
        <w:rPr>
          <w:rStyle w:val="uficommentbody"/>
          <w:rFonts w:ascii="Times New Roman" w:hAnsi="Times New Roman"/>
          <w:sz w:val="24"/>
          <w:szCs w:val="24"/>
          <w:lang w:val="lt-LT"/>
        </w:rPr>
        <w:t>paskelbimo</w:t>
      </w:r>
      <w:r w:rsidRPr="0016519F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 dienos gali būti skundžiamas Lietuvos administracinių ginčų komisijos Kauno apygardos skyriui adresu: Laisvės al. 36, Kaunas, arba Regionų administracinio teismo Kauno rūmams adresu: A. Mickevičiaus g. </w:t>
      </w:r>
      <w:proofErr w:type="spellStart"/>
      <w:r w:rsidRPr="0016519F">
        <w:rPr>
          <w:rStyle w:val="uficommentbody"/>
          <w:rFonts w:ascii="Times New Roman" w:hAnsi="Times New Roman"/>
          <w:sz w:val="24"/>
          <w:szCs w:val="24"/>
          <w:lang w:val="lt-LT"/>
        </w:rPr>
        <w:t>8A</w:t>
      </w:r>
      <w:proofErr w:type="spellEnd"/>
      <w:r w:rsidRPr="0016519F">
        <w:rPr>
          <w:rStyle w:val="uficommentbody"/>
          <w:rFonts w:ascii="Times New Roman" w:hAnsi="Times New Roman"/>
          <w:sz w:val="24"/>
          <w:szCs w:val="24"/>
          <w:lang w:val="lt-LT"/>
        </w:rPr>
        <w:t>, Kaunas.</w:t>
      </w:r>
    </w:p>
    <w:p w14:paraId="1768E9D6" w14:textId="1858D888" w:rsidR="00A720D1" w:rsidRPr="0016519F" w:rsidRDefault="00A720D1" w:rsidP="0016519F">
      <w:pPr>
        <w:overflowPunct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16519F">
        <w:rPr>
          <w:rFonts w:ascii="Times New Roman" w:hAnsi="Times New Roman"/>
          <w:sz w:val="24"/>
          <w:szCs w:val="24"/>
          <w:lang w:val="lt-LT"/>
        </w:rPr>
        <w:tab/>
      </w:r>
      <w:r w:rsidRPr="0016519F">
        <w:rPr>
          <w:rFonts w:ascii="Times New Roman" w:hAnsi="Times New Roman"/>
          <w:sz w:val="24"/>
          <w:szCs w:val="24"/>
          <w:lang w:val="lt-LT"/>
        </w:rPr>
        <w:tab/>
      </w:r>
      <w:r w:rsidRPr="0016519F">
        <w:rPr>
          <w:rFonts w:ascii="Times New Roman" w:hAnsi="Times New Roman"/>
          <w:sz w:val="24"/>
          <w:szCs w:val="24"/>
          <w:lang w:val="lt-LT"/>
        </w:rPr>
        <w:tab/>
      </w:r>
      <w:r w:rsidRPr="0016519F">
        <w:rPr>
          <w:rFonts w:ascii="Times New Roman" w:hAnsi="Times New Roman"/>
          <w:sz w:val="24"/>
          <w:szCs w:val="24"/>
          <w:lang w:val="lt-LT"/>
        </w:rPr>
        <w:tab/>
      </w:r>
      <w:r w:rsidRPr="0016519F">
        <w:rPr>
          <w:rFonts w:ascii="Times New Roman" w:hAnsi="Times New Roman"/>
          <w:sz w:val="24"/>
          <w:szCs w:val="24"/>
          <w:lang w:val="lt-LT"/>
        </w:rPr>
        <w:tab/>
      </w:r>
      <w:r w:rsidRPr="0016519F">
        <w:rPr>
          <w:rFonts w:ascii="Times New Roman" w:hAnsi="Times New Roman"/>
          <w:sz w:val="24"/>
          <w:szCs w:val="24"/>
          <w:lang w:val="lt-LT"/>
        </w:rPr>
        <w:tab/>
      </w:r>
      <w:r w:rsidR="001D364E">
        <w:rPr>
          <w:rFonts w:ascii="Times New Roman" w:hAnsi="Times New Roman"/>
          <w:sz w:val="24"/>
          <w:szCs w:val="24"/>
          <w:lang w:val="lt-LT"/>
        </w:rPr>
        <w:tab/>
      </w:r>
      <w:r w:rsidR="006926D4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1D364E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4D734713" w14:textId="77777777" w:rsidR="00A720D1" w:rsidRPr="0016519F" w:rsidRDefault="00A720D1" w:rsidP="0016519F">
      <w:pPr>
        <w:pStyle w:val="Antrats"/>
        <w:tabs>
          <w:tab w:val="clear" w:pos="4986"/>
          <w:tab w:val="clear" w:pos="997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>Parengė:</w:t>
      </w:r>
      <w:r w:rsidRPr="0016519F">
        <w:rPr>
          <w:rFonts w:ascii="Times New Roman" w:hAnsi="Times New Roman"/>
          <w:sz w:val="24"/>
          <w:szCs w:val="24"/>
          <w:lang w:val="lt-LT"/>
        </w:rPr>
        <w:tab/>
        <w:t>Švietimo</w:t>
      </w:r>
      <w:r w:rsidR="00292544" w:rsidRPr="0016519F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C25152" w:rsidRPr="0016519F">
        <w:rPr>
          <w:rFonts w:ascii="Times New Roman" w:hAnsi="Times New Roman"/>
          <w:sz w:val="24"/>
          <w:szCs w:val="24"/>
          <w:lang w:val="lt-LT"/>
        </w:rPr>
        <w:t xml:space="preserve">kultūros ir </w:t>
      </w:r>
      <w:r w:rsidRPr="0016519F">
        <w:rPr>
          <w:rFonts w:ascii="Times New Roman" w:hAnsi="Times New Roman"/>
          <w:sz w:val="24"/>
          <w:szCs w:val="24"/>
          <w:lang w:val="lt-LT"/>
        </w:rPr>
        <w:t>sporto</w:t>
      </w:r>
      <w:r w:rsidR="00C25152" w:rsidRPr="0016519F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6519F">
        <w:rPr>
          <w:rFonts w:ascii="Times New Roman" w:hAnsi="Times New Roman"/>
          <w:sz w:val="24"/>
          <w:szCs w:val="24"/>
          <w:lang w:val="lt-LT"/>
        </w:rPr>
        <w:t>s</w:t>
      </w:r>
      <w:r w:rsidR="00C25152" w:rsidRPr="0016519F">
        <w:rPr>
          <w:rFonts w:ascii="Times New Roman" w:hAnsi="Times New Roman"/>
          <w:sz w:val="24"/>
          <w:szCs w:val="24"/>
          <w:lang w:val="lt-LT"/>
        </w:rPr>
        <w:t>kyrius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 (G. </w:t>
      </w:r>
      <w:proofErr w:type="spellStart"/>
      <w:r w:rsidRPr="0016519F">
        <w:rPr>
          <w:rFonts w:ascii="Times New Roman" w:hAnsi="Times New Roman"/>
          <w:sz w:val="24"/>
          <w:szCs w:val="24"/>
          <w:lang w:val="lt-LT"/>
        </w:rPr>
        <w:t>Demenius</w:t>
      </w:r>
      <w:proofErr w:type="spellEnd"/>
      <w:r w:rsidRPr="0016519F">
        <w:rPr>
          <w:rFonts w:ascii="Times New Roman" w:hAnsi="Times New Roman"/>
          <w:sz w:val="24"/>
          <w:szCs w:val="24"/>
          <w:lang w:val="lt-LT"/>
        </w:rPr>
        <w:t>)</w:t>
      </w:r>
    </w:p>
    <w:p w14:paraId="5A7A7A85" w14:textId="0A89E4FE" w:rsidR="00A720D1" w:rsidRPr="0016519F" w:rsidRDefault="00A720D1" w:rsidP="0016519F">
      <w:pPr>
        <w:pStyle w:val="Antrats"/>
        <w:tabs>
          <w:tab w:val="clear" w:pos="4986"/>
          <w:tab w:val="clear" w:pos="997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>Pranešėjas:</w:t>
      </w:r>
      <w:r w:rsidRPr="0016519F">
        <w:rPr>
          <w:rFonts w:ascii="Times New Roman" w:hAnsi="Times New Roman"/>
          <w:sz w:val="24"/>
          <w:szCs w:val="24"/>
          <w:lang w:val="lt-LT"/>
        </w:rPr>
        <w:tab/>
      </w:r>
      <w:r w:rsidR="003060EC" w:rsidRPr="0016519F">
        <w:rPr>
          <w:rFonts w:ascii="Times New Roman" w:hAnsi="Times New Roman"/>
          <w:sz w:val="24"/>
          <w:szCs w:val="24"/>
          <w:lang w:val="lt-LT"/>
        </w:rPr>
        <w:t xml:space="preserve">D. </w:t>
      </w:r>
      <w:proofErr w:type="spellStart"/>
      <w:r w:rsidR="003060EC" w:rsidRPr="0016519F">
        <w:rPr>
          <w:rFonts w:ascii="Times New Roman" w:hAnsi="Times New Roman"/>
          <w:sz w:val="24"/>
          <w:szCs w:val="24"/>
          <w:lang w:val="lt-LT"/>
        </w:rPr>
        <w:t>Aštrauskas</w:t>
      </w:r>
      <w:proofErr w:type="spellEnd"/>
    </w:p>
    <w:p w14:paraId="4428144C" w14:textId="2C3F85C4" w:rsidR="0005427D" w:rsidRDefault="0005427D" w:rsidP="001651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16519F">
        <w:rPr>
          <w:rFonts w:ascii="Times New Roman" w:hAnsi="Times New Roman"/>
          <w:b/>
          <w:sz w:val="24"/>
          <w:szCs w:val="24"/>
          <w:lang w:val="lt-LT"/>
        </w:rPr>
        <w:lastRenderedPageBreak/>
        <w:t>ŠAKIŲ RAJONO SAVIVALDYBĖS ADMINISTRACIJOS</w:t>
      </w:r>
    </w:p>
    <w:p w14:paraId="6C392A1E" w14:textId="77777777" w:rsidR="0016519F" w:rsidRPr="0016519F" w:rsidRDefault="0016519F" w:rsidP="001651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7C3CC83" w14:textId="77777777" w:rsidR="0016519F" w:rsidRDefault="0005427D" w:rsidP="001651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16519F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3EFEE3A0" w14:textId="77777777" w:rsidR="0016519F" w:rsidRDefault="0005427D" w:rsidP="001651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16519F">
        <w:rPr>
          <w:rFonts w:ascii="Times New Roman" w:hAnsi="Times New Roman"/>
          <w:b/>
          <w:sz w:val="24"/>
          <w:szCs w:val="24"/>
          <w:lang w:val="lt-LT"/>
        </w:rPr>
        <w:t>PRIE ŠAKIŲ RAJONO SAVIVALDYBĖS TARYBOS SPRENDIMO</w:t>
      </w:r>
    </w:p>
    <w:p w14:paraId="509F8F9C" w14:textId="448FC178" w:rsidR="0005427D" w:rsidRPr="001D364E" w:rsidRDefault="0005427D" w:rsidP="001D364E">
      <w:pPr>
        <w:pStyle w:val="Antrat1"/>
        <w:jc w:val="center"/>
        <w:rPr>
          <w:caps/>
          <w:sz w:val="24"/>
          <w:szCs w:val="24"/>
        </w:rPr>
      </w:pPr>
      <w:r w:rsidRPr="0016519F">
        <w:rPr>
          <w:sz w:val="24"/>
          <w:szCs w:val="24"/>
        </w:rPr>
        <w:t>„</w:t>
      </w:r>
      <w:r w:rsidRPr="0016519F">
        <w:rPr>
          <w:caps/>
          <w:kern w:val="32"/>
          <w:sz w:val="24"/>
          <w:szCs w:val="24"/>
        </w:rPr>
        <w:t xml:space="preserve">DĖL </w:t>
      </w:r>
      <w:r w:rsidR="001D364E" w:rsidRPr="0016519F">
        <w:rPr>
          <w:caps/>
          <w:kern w:val="32"/>
          <w:sz w:val="24"/>
          <w:szCs w:val="24"/>
        </w:rPr>
        <w:t xml:space="preserve">SUTIKIMO REORGANIZUOTI BIUDŽETINĘ ĮSTAIGĄ ŠAKIŲ RAJONO </w:t>
      </w:r>
      <w:r w:rsidR="001D364E">
        <w:rPr>
          <w:caps/>
          <w:kern w:val="32"/>
          <w:sz w:val="24"/>
          <w:szCs w:val="24"/>
        </w:rPr>
        <w:t>GELGAUDIŠKIO PAGRINDINĘ M</w:t>
      </w:r>
      <w:r w:rsidR="001D364E" w:rsidRPr="0016519F">
        <w:rPr>
          <w:caps/>
          <w:kern w:val="32"/>
          <w:sz w:val="24"/>
          <w:szCs w:val="24"/>
        </w:rPr>
        <w:t>OKYKLĄ</w:t>
      </w:r>
      <w:r w:rsidR="001D364E">
        <w:rPr>
          <w:caps/>
          <w:kern w:val="32"/>
          <w:sz w:val="24"/>
          <w:szCs w:val="24"/>
        </w:rPr>
        <w:t xml:space="preserve"> </w:t>
      </w:r>
      <w:r w:rsidR="001D364E" w:rsidRPr="0016519F">
        <w:rPr>
          <w:caps/>
          <w:kern w:val="32"/>
          <w:sz w:val="24"/>
          <w:szCs w:val="24"/>
        </w:rPr>
        <w:t xml:space="preserve">IR BIUDŽETINĘ ĮSTAIGĄ ŠAKIŲ RAJONO </w:t>
      </w:r>
      <w:r w:rsidR="001D364E">
        <w:rPr>
          <w:caps/>
          <w:kern w:val="32"/>
          <w:sz w:val="24"/>
          <w:szCs w:val="24"/>
        </w:rPr>
        <w:t>KIDULIŲ PAGRINDINĘ</w:t>
      </w:r>
      <w:r w:rsidR="001D364E" w:rsidRPr="0016519F">
        <w:rPr>
          <w:caps/>
          <w:kern w:val="32"/>
          <w:sz w:val="24"/>
          <w:szCs w:val="24"/>
        </w:rPr>
        <w:t xml:space="preserve"> MOKYKLĄ</w:t>
      </w:r>
      <w:r w:rsidRPr="0016519F">
        <w:rPr>
          <w:sz w:val="24"/>
          <w:szCs w:val="24"/>
        </w:rPr>
        <w:t>“ PROJEKTO</w:t>
      </w:r>
    </w:p>
    <w:p w14:paraId="4C46A53D" w14:textId="77777777" w:rsidR="0016519F" w:rsidRPr="0016519F" w:rsidRDefault="0016519F" w:rsidP="001651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80144B1" w14:textId="2C8D80E9" w:rsidR="0016519F" w:rsidRDefault="0005427D" w:rsidP="0016519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>202</w:t>
      </w:r>
      <w:r w:rsidR="001D364E">
        <w:rPr>
          <w:rFonts w:ascii="Times New Roman" w:hAnsi="Times New Roman"/>
          <w:sz w:val="24"/>
          <w:szCs w:val="24"/>
          <w:lang w:val="lt-LT"/>
        </w:rPr>
        <w:t>5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819DE" w:rsidRPr="0016519F">
        <w:rPr>
          <w:rFonts w:ascii="Times New Roman" w:hAnsi="Times New Roman"/>
          <w:sz w:val="24"/>
          <w:szCs w:val="24"/>
          <w:lang w:val="lt-LT"/>
        </w:rPr>
        <w:t xml:space="preserve">vasario </w:t>
      </w:r>
      <w:r w:rsidR="00D54735">
        <w:rPr>
          <w:rFonts w:ascii="Times New Roman" w:hAnsi="Times New Roman"/>
          <w:sz w:val="24"/>
          <w:szCs w:val="24"/>
          <w:lang w:val="lt-LT"/>
        </w:rPr>
        <w:t>6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 d.</w:t>
      </w:r>
    </w:p>
    <w:p w14:paraId="14553202" w14:textId="4F439AC4" w:rsidR="0005427D" w:rsidRDefault="0005427D" w:rsidP="0016519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>Šakiai</w:t>
      </w:r>
    </w:p>
    <w:p w14:paraId="1C0673EB" w14:textId="77777777" w:rsidR="0016519F" w:rsidRPr="0016519F" w:rsidRDefault="0016519F" w:rsidP="0016519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236C4481" w14:textId="1EE368B4" w:rsidR="0005427D" w:rsidRPr="0016519F" w:rsidRDefault="0005427D" w:rsidP="0016519F">
      <w:pPr>
        <w:tabs>
          <w:tab w:val="left" w:pos="72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ab/>
        <w:t xml:space="preserve">1. Parengto projekto tikslai, uždaviniai ir laukiami rezultatai: </w:t>
      </w:r>
      <w:r w:rsidR="003B0BCE" w:rsidRPr="0016519F">
        <w:rPr>
          <w:rFonts w:ascii="Times New Roman" w:hAnsi="Times New Roman"/>
          <w:sz w:val="24"/>
          <w:szCs w:val="24"/>
          <w:lang w:val="lt-LT"/>
        </w:rPr>
        <w:t>prita</w:t>
      </w:r>
      <w:r w:rsidR="003060EC" w:rsidRPr="0016519F">
        <w:rPr>
          <w:rFonts w:ascii="Times New Roman" w:hAnsi="Times New Roman"/>
          <w:sz w:val="24"/>
          <w:szCs w:val="24"/>
          <w:lang w:val="lt-LT"/>
        </w:rPr>
        <w:t xml:space="preserve">rta </w:t>
      </w:r>
      <w:r w:rsidR="001D364E">
        <w:rPr>
          <w:rFonts w:ascii="Times New Roman" w:hAnsi="Times New Roman"/>
          <w:sz w:val="24"/>
          <w:szCs w:val="24"/>
          <w:lang w:val="lt-LT"/>
        </w:rPr>
        <w:t xml:space="preserve">Gelgaudiškio pagrindinės </w:t>
      </w:r>
      <w:r w:rsidR="003060EC" w:rsidRPr="0016519F">
        <w:rPr>
          <w:rFonts w:ascii="Times New Roman" w:hAnsi="Times New Roman"/>
          <w:sz w:val="24"/>
          <w:szCs w:val="24"/>
          <w:lang w:val="lt-LT"/>
        </w:rPr>
        <w:t>mokyklos</w:t>
      </w:r>
      <w:r w:rsidR="001D364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060EC" w:rsidRPr="0016519F">
        <w:rPr>
          <w:rFonts w:ascii="Times New Roman" w:hAnsi="Times New Roman"/>
          <w:sz w:val="24"/>
          <w:szCs w:val="24"/>
          <w:lang w:val="lt-LT"/>
        </w:rPr>
        <w:t xml:space="preserve">ir </w:t>
      </w:r>
      <w:r w:rsidR="001D364E">
        <w:rPr>
          <w:rFonts w:ascii="Times New Roman" w:hAnsi="Times New Roman"/>
          <w:sz w:val="24"/>
          <w:szCs w:val="24"/>
          <w:lang w:val="lt-LT"/>
        </w:rPr>
        <w:t>Kidulių pagrindinės</w:t>
      </w:r>
      <w:r w:rsidR="003060EC" w:rsidRPr="0016519F">
        <w:rPr>
          <w:rFonts w:ascii="Times New Roman" w:hAnsi="Times New Roman"/>
          <w:sz w:val="24"/>
          <w:szCs w:val="24"/>
          <w:lang w:val="lt-LT"/>
        </w:rPr>
        <w:t xml:space="preserve"> mokyklos</w:t>
      </w:r>
      <w:r w:rsidR="001D364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060EC" w:rsidRPr="0016519F">
        <w:rPr>
          <w:rFonts w:ascii="Times New Roman" w:hAnsi="Times New Roman"/>
          <w:sz w:val="24"/>
          <w:szCs w:val="24"/>
          <w:lang w:val="lt-LT"/>
        </w:rPr>
        <w:t>reorganizacijai sujungimo būdu.</w:t>
      </w:r>
    </w:p>
    <w:p w14:paraId="0B8CD12C" w14:textId="0C8E6FBE" w:rsidR="0005427D" w:rsidRPr="0016519F" w:rsidRDefault="0005427D" w:rsidP="0016519F">
      <w:pPr>
        <w:tabs>
          <w:tab w:val="left" w:pos="720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ab/>
        <w:t>2. Biudžeto lėšų poreikis, konkretūs finansavimo šaltiniai</w:t>
      </w:r>
      <w:r w:rsidRPr="0016519F">
        <w:rPr>
          <w:rFonts w:ascii="Times New Roman" w:hAnsi="Times New Roman"/>
          <w:color w:val="000000"/>
          <w:sz w:val="24"/>
          <w:szCs w:val="24"/>
          <w:lang w:val="lt-LT" w:eastAsia="lt-LT"/>
        </w:rPr>
        <w:t>:</w:t>
      </w:r>
      <w:r w:rsidR="00AC5F61" w:rsidRPr="0016519F">
        <w:rPr>
          <w:rFonts w:ascii="Times New Roman" w:hAnsi="Times New Roman"/>
          <w:color w:val="000000"/>
          <w:sz w:val="24"/>
          <w:szCs w:val="24"/>
          <w:lang w:val="lt-LT" w:eastAsia="lt-LT"/>
        </w:rPr>
        <w:t>--</w:t>
      </w:r>
      <w:r w:rsidR="0016519F">
        <w:rPr>
          <w:rFonts w:ascii="Times New Roman" w:hAnsi="Times New Roman"/>
          <w:color w:val="000000"/>
          <w:sz w:val="24"/>
          <w:szCs w:val="24"/>
          <w:lang w:val="lt-LT" w:eastAsia="lt-LT"/>
        </w:rPr>
        <w:t>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5"/>
        <w:gridCol w:w="4256"/>
      </w:tblGrid>
      <w:tr w:rsidR="0005427D" w:rsidRPr="0016519F" w14:paraId="67A4F9AB" w14:textId="77777777" w:rsidTr="00983C7B">
        <w:tc>
          <w:tcPr>
            <w:tcW w:w="5400" w:type="dxa"/>
          </w:tcPr>
          <w:p w14:paraId="34414353" w14:textId="59D658BA" w:rsidR="0005427D" w:rsidRPr="0016519F" w:rsidRDefault="007819DE" w:rsidP="0016519F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16519F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347" w:type="dxa"/>
          </w:tcPr>
          <w:p w14:paraId="46C0A5C9" w14:textId="4CB987DF" w:rsidR="0005427D" w:rsidRPr="0016519F" w:rsidRDefault="0005427D" w:rsidP="0016519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16519F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Suderin</w:t>
            </w:r>
            <w:r w:rsidR="007819DE" w:rsidRPr="0016519F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ta su</w:t>
            </w:r>
          </w:p>
        </w:tc>
      </w:tr>
      <w:tr w:rsidR="0005427D" w:rsidRPr="0016519F" w14:paraId="7B53C7AD" w14:textId="77777777" w:rsidTr="00983C7B">
        <w:tc>
          <w:tcPr>
            <w:tcW w:w="5400" w:type="dxa"/>
          </w:tcPr>
          <w:p w14:paraId="3F0AF34E" w14:textId="77777777" w:rsidR="0005427D" w:rsidRPr="0016519F" w:rsidRDefault="0005427D" w:rsidP="0016519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347" w:type="dxa"/>
          </w:tcPr>
          <w:p w14:paraId="2224DD8A" w14:textId="77777777" w:rsidR="0005427D" w:rsidRPr="0016519F" w:rsidRDefault="0005427D" w:rsidP="0016519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14:paraId="68972B15" w14:textId="77777777" w:rsidR="0005427D" w:rsidRPr="0016519F" w:rsidRDefault="0005427D" w:rsidP="0016519F">
      <w:pPr>
        <w:tabs>
          <w:tab w:val="left" w:pos="72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ab/>
        <w:t xml:space="preserve">3. Projekto antikorupcinis vertinimas </w:t>
      </w:r>
      <w:r w:rsidRPr="0016519F">
        <w:rPr>
          <w:rFonts w:ascii="Times New Roman" w:hAnsi="Times New Roman"/>
          <w:color w:val="000000"/>
          <w:sz w:val="24"/>
          <w:szCs w:val="24"/>
          <w:lang w:val="lt-LT"/>
        </w:rPr>
        <w:t>(jei taip, pridedama antikorupcinio vertinimo pažyma)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: </w:t>
      </w:r>
    </w:p>
    <w:p w14:paraId="0A5CBF11" w14:textId="77777777" w:rsidR="0005427D" w:rsidRPr="0016519F" w:rsidRDefault="0005427D" w:rsidP="0016519F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>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6801EC2D" w14:textId="5C9863BC" w:rsidR="0005427D" w:rsidRPr="0016519F" w:rsidRDefault="0005427D" w:rsidP="0016519F">
      <w:pPr>
        <w:tabs>
          <w:tab w:val="left" w:pos="72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16519F">
        <w:rPr>
          <w:rFonts w:ascii="Times New Roman" w:hAnsi="Times New Roman"/>
          <w:sz w:val="24"/>
          <w:szCs w:val="24"/>
          <w:lang w:val="lt-LT"/>
        </w:rPr>
        <w:tab/>
        <w:t>4. Kiti, projekto rengėjų nuomone, reikalingi paaiškinimai: 202</w:t>
      </w:r>
      <w:r w:rsidR="001D364E">
        <w:rPr>
          <w:rFonts w:ascii="Times New Roman" w:hAnsi="Times New Roman"/>
          <w:sz w:val="24"/>
          <w:szCs w:val="24"/>
          <w:lang w:val="lt-LT"/>
        </w:rPr>
        <w:t>2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D364E">
        <w:rPr>
          <w:rFonts w:ascii="Times New Roman" w:hAnsi="Times New Roman"/>
          <w:sz w:val="24"/>
          <w:szCs w:val="24"/>
          <w:lang w:val="lt-LT"/>
        </w:rPr>
        <w:t>gegužės 2</w:t>
      </w:r>
      <w:r w:rsidR="00AC5F61" w:rsidRPr="0016519F">
        <w:rPr>
          <w:rFonts w:ascii="Times New Roman" w:hAnsi="Times New Roman"/>
          <w:sz w:val="24"/>
          <w:szCs w:val="24"/>
          <w:lang w:val="lt-LT"/>
        </w:rPr>
        <w:t>0</w:t>
      </w:r>
      <w:r w:rsidRPr="0016519F">
        <w:rPr>
          <w:rFonts w:ascii="Times New Roman" w:hAnsi="Times New Roman"/>
          <w:sz w:val="24"/>
          <w:szCs w:val="24"/>
          <w:lang w:val="lt-LT"/>
        </w:rPr>
        <w:t xml:space="preserve"> d. sprendimu </w:t>
      </w:r>
      <w:r w:rsidR="00AC5F61" w:rsidRPr="0016519F">
        <w:rPr>
          <w:rFonts w:ascii="Times New Roman" w:hAnsi="Times New Roman"/>
          <w:sz w:val="24"/>
          <w:szCs w:val="24"/>
          <w:lang w:val="lt-LT" w:eastAsia="lt-LT"/>
        </w:rPr>
        <w:t>Nr. T-</w:t>
      </w:r>
      <w:r w:rsidR="001D364E">
        <w:rPr>
          <w:rFonts w:ascii="Times New Roman" w:hAnsi="Times New Roman"/>
          <w:sz w:val="24"/>
          <w:szCs w:val="24"/>
          <w:lang w:val="lt-LT" w:eastAsia="lt-LT"/>
        </w:rPr>
        <w:t>182</w:t>
      </w:r>
      <w:r w:rsidR="00AC5F61" w:rsidRPr="0016519F">
        <w:rPr>
          <w:rFonts w:ascii="Times New Roman" w:hAnsi="Times New Roman"/>
          <w:sz w:val="24"/>
          <w:szCs w:val="24"/>
          <w:lang w:val="lt-LT" w:eastAsia="lt-LT"/>
        </w:rPr>
        <w:t xml:space="preserve"> „Dėl Šakių rajono savivaldybės švietimo įstaigų tinklo pertvarkos 2022–2025 metų bendrojo plano patvirtinimo“</w:t>
      </w:r>
      <w:r w:rsidR="00EB3DF2" w:rsidRPr="0016519F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AC5F61" w:rsidRPr="0016519F">
        <w:rPr>
          <w:rFonts w:ascii="Times New Roman" w:hAnsi="Times New Roman"/>
          <w:sz w:val="24"/>
          <w:szCs w:val="24"/>
          <w:lang w:val="lt-LT" w:eastAsia="lt-LT"/>
        </w:rPr>
        <w:t>patvirtintas Šakių rajono savivaldybės švietimo įstaigų steigimo, reorganizavimo, likvidavimo, pertvarkymo ir struktūrinių pertvarkymų 2022</w:t>
      </w:r>
      <w:r w:rsidR="00EB3DF2" w:rsidRPr="0016519F">
        <w:rPr>
          <w:rFonts w:ascii="Times New Roman" w:hAnsi="Times New Roman"/>
          <w:sz w:val="24"/>
          <w:szCs w:val="24"/>
          <w:lang w:val="lt-LT" w:eastAsia="lt-LT"/>
        </w:rPr>
        <w:t>–</w:t>
      </w:r>
      <w:r w:rsidR="00AC5F61" w:rsidRPr="0016519F">
        <w:rPr>
          <w:rFonts w:ascii="Times New Roman" w:hAnsi="Times New Roman"/>
          <w:sz w:val="24"/>
          <w:szCs w:val="24"/>
          <w:lang w:val="lt-LT" w:eastAsia="lt-LT"/>
        </w:rPr>
        <w:t>2025 metų priemonių planas</w:t>
      </w:r>
      <w:r w:rsidR="001D364E">
        <w:rPr>
          <w:rFonts w:ascii="Times New Roman" w:hAnsi="Times New Roman"/>
          <w:sz w:val="24"/>
          <w:szCs w:val="24"/>
          <w:lang w:val="lt-LT" w:eastAsia="lt-LT"/>
        </w:rPr>
        <w:t xml:space="preserve">. 2025 m. sausio 24 d. sprendimu Nr. T-18 planas papildytas ir </w:t>
      </w:r>
      <w:r w:rsidR="00AC5F61" w:rsidRPr="0016519F">
        <w:rPr>
          <w:rFonts w:ascii="Times New Roman" w:hAnsi="Times New Roman"/>
          <w:sz w:val="24"/>
          <w:szCs w:val="24"/>
          <w:lang w:val="lt-LT" w:eastAsia="lt-LT"/>
        </w:rPr>
        <w:t>numatyta 202</w:t>
      </w:r>
      <w:r w:rsidR="001D364E">
        <w:rPr>
          <w:rFonts w:ascii="Times New Roman" w:hAnsi="Times New Roman"/>
          <w:sz w:val="24"/>
          <w:szCs w:val="24"/>
          <w:lang w:val="lt-LT" w:eastAsia="lt-LT"/>
        </w:rPr>
        <w:t>5</w:t>
      </w:r>
      <w:r w:rsidR="00AC5F61" w:rsidRPr="0016519F">
        <w:rPr>
          <w:rFonts w:ascii="Times New Roman" w:hAnsi="Times New Roman"/>
          <w:sz w:val="24"/>
          <w:szCs w:val="24"/>
          <w:lang w:val="lt-LT" w:eastAsia="lt-LT"/>
        </w:rPr>
        <w:t xml:space="preserve"> m. </w:t>
      </w:r>
      <w:r w:rsidR="001D364E">
        <w:rPr>
          <w:rFonts w:ascii="Times New Roman" w:hAnsi="Times New Roman"/>
          <w:sz w:val="24"/>
          <w:szCs w:val="24"/>
          <w:lang w:val="lt-LT" w:eastAsia="lt-LT"/>
        </w:rPr>
        <w:t xml:space="preserve">Gelgaudiškio ir Kidulių pagrindines </w:t>
      </w:r>
      <w:r w:rsidR="00AC5F61" w:rsidRPr="0016519F">
        <w:rPr>
          <w:rFonts w:ascii="Times New Roman" w:hAnsi="Times New Roman"/>
          <w:sz w:val="24"/>
          <w:szCs w:val="24"/>
          <w:lang w:val="lt-LT" w:eastAsia="lt-LT"/>
        </w:rPr>
        <w:t>mokyklas</w:t>
      </w:r>
      <w:r w:rsidR="001D364E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AC5F61" w:rsidRPr="0016519F">
        <w:rPr>
          <w:rFonts w:ascii="Times New Roman" w:hAnsi="Times New Roman"/>
          <w:sz w:val="24"/>
          <w:szCs w:val="24"/>
          <w:lang w:val="lt-LT" w:eastAsia="lt-LT"/>
        </w:rPr>
        <w:t>reorganizuoti sujungimo būdu,</w:t>
      </w:r>
      <w:r w:rsidR="00CB61D1" w:rsidRPr="0016519F">
        <w:rPr>
          <w:rFonts w:ascii="Times New Roman" w:hAnsi="Times New Roman"/>
          <w:sz w:val="24"/>
          <w:szCs w:val="24"/>
          <w:lang w:val="lt-LT" w:eastAsia="lt-LT"/>
        </w:rPr>
        <w:t xml:space="preserve"> įsteigiant naują juridinį asmenį </w:t>
      </w:r>
      <w:r w:rsidR="00EB3DF2" w:rsidRPr="0016519F">
        <w:rPr>
          <w:rFonts w:ascii="Times New Roman" w:hAnsi="Times New Roman"/>
          <w:sz w:val="24"/>
          <w:szCs w:val="24"/>
          <w:lang w:val="lt-LT" w:eastAsia="lt-LT"/>
        </w:rPr>
        <w:t>–</w:t>
      </w:r>
      <w:r w:rsidR="00D54735">
        <w:rPr>
          <w:rFonts w:ascii="Times New Roman" w:hAnsi="Times New Roman"/>
          <w:sz w:val="24"/>
          <w:szCs w:val="24"/>
          <w:lang w:val="lt-LT" w:eastAsia="lt-LT"/>
        </w:rPr>
        <w:t xml:space="preserve">Šakių rajono </w:t>
      </w:r>
      <w:r w:rsidR="00D54735" w:rsidRPr="00D54735">
        <w:rPr>
          <w:rFonts w:ascii="Times New Roman" w:hAnsi="Times New Roman"/>
          <w:sz w:val="24"/>
          <w:szCs w:val="24"/>
          <w:lang w:val="lt-LT" w:eastAsia="lt-LT"/>
        </w:rPr>
        <w:t xml:space="preserve">„Nemuno“ </w:t>
      </w:r>
      <w:r w:rsidR="00AC5F61" w:rsidRPr="0016519F">
        <w:rPr>
          <w:rFonts w:ascii="Times New Roman" w:hAnsi="Times New Roman"/>
          <w:sz w:val="24"/>
          <w:szCs w:val="24"/>
          <w:lang w:val="lt-LT" w:eastAsia="lt-LT"/>
        </w:rPr>
        <w:t>mokyklą.</w:t>
      </w:r>
    </w:p>
    <w:p w14:paraId="2CCE7A67" w14:textId="2BF07EA9" w:rsidR="0005427D" w:rsidRDefault="0016519F" w:rsidP="0016519F">
      <w:pPr>
        <w:tabs>
          <w:tab w:val="left" w:pos="720"/>
        </w:tabs>
        <w:spacing w:after="0" w:line="360" w:lineRule="auto"/>
        <w:jc w:val="both"/>
        <w:rPr>
          <w:rStyle w:val="markedcontent"/>
          <w:rFonts w:ascii="Times New Roman" w:hAnsi="Times New Roman"/>
          <w:sz w:val="24"/>
          <w:szCs w:val="24"/>
          <w:lang w:val="lt-LT"/>
        </w:rPr>
      </w:pPr>
      <w:r>
        <w:rPr>
          <w:rStyle w:val="markedcontent"/>
          <w:rFonts w:ascii="Times New Roman" w:hAnsi="Times New Roman"/>
          <w:sz w:val="24"/>
          <w:szCs w:val="24"/>
          <w:lang w:val="lt-LT"/>
        </w:rPr>
        <w:tab/>
      </w:r>
      <w:r w:rsidR="00CB61D1" w:rsidRPr="0016519F">
        <w:rPr>
          <w:rStyle w:val="markedcontent"/>
          <w:rFonts w:ascii="Times New Roman" w:hAnsi="Times New Roman"/>
          <w:sz w:val="24"/>
          <w:szCs w:val="24"/>
          <w:lang w:val="lt-LT"/>
        </w:rPr>
        <w:t xml:space="preserve">Lietuvos Respublikos biudžetinių įstaigų įstatymo </w:t>
      </w:r>
      <w:r w:rsidR="001D364E">
        <w:rPr>
          <w:rStyle w:val="markedcontent"/>
          <w:rFonts w:ascii="Times New Roman" w:hAnsi="Times New Roman"/>
          <w:sz w:val="24"/>
          <w:szCs w:val="24"/>
          <w:lang w:val="lt-LT"/>
        </w:rPr>
        <w:t>2</w:t>
      </w:r>
      <w:r w:rsidR="00CB61D1" w:rsidRPr="0016519F">
        <w:rPr>
          <w:rStyle w:val="markedcontent"/>
          <w:rFonts w:ascii="Times New Roman" w:hAnsi="Times New Roman"/>
          <w:sz w:val="24"/>
          <w:szCs w:val="24"/>
          <w:lang w:val="lt-LT"/>
        </w:rPr>
        <w:t xml:space="preserve">4 straipsnio 4 dalyje numatyta, kad </w:t>
      </w:r>
      <w:r w:rsidR="001D364E">
        <w:rPr>
          <w:rFonts w:ascii="Times New Roman" w:hAnsi="Times New Roman"/>
          <w:sz w:val="24"/>
          <w:szCs w:val="24"/>
          <w:lang w:val="lt-LT"/>
        </w:rPr>
        <w:t>s</w:t>
      </w:r>
      <w:r w:rsidR="001D364E" w:rsidRPr="001D364E">
        <w:rPr>
          <w:rFonts w:ascii="Times New Roman" w:hAnsi="Times New Roman"/>
          <w:sz w:val="24"/>
          <w:szCs w:val="24"/>
          <w:lang w:val="lt-LT"/>
        </w:rPr>
        <w:t>avivaldybės biudžetinės įstaigos reorganizavimo procedūros pradedamos vykdyti tik turint savivaldybės tarybos sutikimą reorganizuoti biudžetinę įstaigą</w:t>
      </w:r>
      <w:r w:rsidR="00CB61D1" w:rsidRPr="0016519F">
        <w:rPr>
          <w:rStyle w:val="markedcontent"/>
          <w:rFonts w:ascii="Times New Roman" w:hAnsi="Times New Roman"/>
          <w:sz w:val="24"/>
          <w:szCs w:val="24"/>
          <w:lang w:val="lt-LT"/>
        </w:rPr>
        <w:t xml:space="preserve">. </w:t>
      </w:r>
    </w:p>
    <w:p w14:paraId="025BDDE7" w14:textId="20776C22" w:rsidR="00D54735" w:rsidRPr="0016519F" w:rsidRDefault="00D54735" w:rsidP="0016519F">
      <w:pPr>
        <w:tabs>
          <w:tab w:val="left" w:pos="72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Style w:val="markedcontent"/>
          <w:rFonts w:ascii="Times New Roman" w:hAnsi="Times New Roman"/>
          <w:sz w:val="24"/>
          <w:szCs w:val="24"/>
          <w:lang w:val="lt-LT"/>
        </w:rPr>
        <w:tab/>
        <w:t xml:space="preserve">Naujos įstaigos pavadinimą Gelgaudiškio ir Kidulių mokyklų bendruomenės balsavimo būdu rinko 2025 m. sausio 27 – vasario 5 dienomis. </w:t>
      </w:r>
    </w:p>
    <w:sectPr w:rsidR="00D54735" w:rsidRPr="0016519F" w:rsidSect="00587B63">
      <w:headerReference w:type="default" r:id="rId7"/>
      <w:footerReference w:type="default" r:id="rId8"/>
      <w:headerReference w:type="first" r:id="rId9"/>
      <w:pgSz w:w="11907" w:h="16840"/>
      <w:pgMar w:top="1134" w:right="567" w:bottom="1134" w:left="1701" w:header="680" w:footer="567" w:gutter="0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E1C90" w14:textId="77777777" w:rsidR="000E379E" w:rsidRDefault="000E379E" w:rsidP="00E4565E">
      <w:pPr>
        <w:spacing w:after="0" w:line="240" w:lineRule="auto"/>
      </w:pPr>
      <w:r>
        <w:separator/>
      </w:r>
    </w:p>
  </w:endnote>
  <w:endnote w:type="continuationSeparator" w:id="0">
    <w:p w14:paraId="7DA1D2C9" w14:textId="77777777" w:rsidR="000E379E" w:rsidRDefault="000E379E" w:rsidP="00E45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E72ED" w14:textId="625AF9AC" w:rsidR="00A720D1" w:rsidRPr="00B73F50" w:rsidRDefault="00AD7B4A" w:rsidP="00492A7A">
    <w:pPr>
      <w:pStyle w:val="Porat"/>
      <w:jc w:val="right"/>
      <w:rPr>
        <w:sz w:val="12"/>
        <w:szCs w:val="12"/>
        <w:lang w:val="de-DE"/>
      </w:rPr>
    </w:pPr>
    <w:r w:rsidRPr="00B73F50">
      <w:rPr>
        <w:sz w:val="12"/>
        <w:szCs w:val="12"/>
      </w:rPr>
      <w:fldChar w:fldCharType="begin"/>
    </w:r>
    <w:r w:rsidRPr="00B73F50">
      <w:rPr>
        <w:sz w:val="12"/>
        <w:szCs w:val="12"/>
        <w:lang w:val="de-DE"/>
      </w:rPr>
      <w:instrText xml:space="preserve"> FILENAME \p \* MERGEFORMAT </w:instrText>
    </w:r>
    <w:r w:rsidRPr="00B73F50">
      <w:rPr>
        <w:sz w:val="12"/>
        <w:szCs w:val="12"/>
      </w:rPr>
      <w:fldChar w:fldCharType="separate"/>
    </w:r>
    <w:r w:rsidR="00953033">
      <w:rPr>
        <w:noProof/>
        <w:sz w:val="12"/>
        <w:szCs w:val="12"/>
        <w:lang w:val="de-DE"/>
      </w:rPr>
      <w:t>C:\Users\gdemenius\Desktop\pertvarka 2019\2025\sprendimas reorganizacija gelgaudiskis kiduliai.docx</w:t>
    </w:r>
    <w:r w:rsidRPr="00B73F50">
      <w:rPr>
        <w:noProof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40BE8" w14:textId="77777777" w:rsidR="000E379E" w:rsidRDefault="000E379E" w:rsidP="00E4565E">
      <w:pPr>
        <w:spacing w:after="0" w:line="240" w:lineRule="auto"/>
      </w:pPr>
      <w:r>
        <w:separator/>
      </w:r>
    </w:p>
  </w:footnote>
  <w:footnote w:type="continuationSeparator" w:id="0">
    <w:p w14:paraId="263A7F1B" w14:textId="77777777" w:rsidR="000E379E" w:rsidRDefault="000E379E" w:rsidP="00E456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7350595"/>
      <w:docPartObj>
        <w:docPartGallery w:val="Page Numbers (Top of Page)"/>
        <w:docPartUnique/>
      </w:docPartObj>
    </w:sdtPr>
    <w:sdtEndPr/>
    <w:sdtContent>
      <w:p w14:paraId="6FD961B1" w14:textId="77777777" w:rsidR="00587B63" w:rsidRDefault="00587B63" w:rsidP="00587B6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185B964" w14:textId="77777777" w:rsidR="00587B63" w:rsidRDefault="00587B6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636C9" w14:textId="77777777" w:rsidR="0016519F" w:rsidRPr="00DC265F" w:rsidRDefault="0016519F" w:rsidP="0016519F">
    <w:pPr>
      <w:jc w:val="right"/>
      <w:rPr>
        <w:rFonts w:ascii="Times New Roman" w:hAnsi="Times New Roman"/>
        <w:b/>
        <w:sz w:val="24"/>
        <w:szCs w:val="24"/>
        <w:lang w:val="lt-LT"/>
      </w:rPr>
    </w:pPr>
    <w:r w:rsidRPr="00DC265F">
      <w:rPr>
        <w:rFonts w:ascii="Times New Roman" w:hAnsi="Times New Roman"/>
        <w:b/>
        <w:sz w:val="24"/>
        <w:szCs w:val="24"/>
        <w:lang w:val="lt-LT"/>
      </w:rPr>
      <w:t>Projektas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696"/>
    <w:rsid w:val="00014E39"/>
    <w:rsid w:val="00031BAD"/>
    <w:rsid w:val="0005427D"/>
    <w:rsid w:val="00091497"/>
    <w:rsid w:val="000963DB"/>
    <w:rsid w:val="000B1853"/>
    <w:rsid w:val="000B6555"/>
    <w:rsid w:val="000D4F3C"/>
    <w:rsid w:val="000E379E"/>
    <w:rsid w:val="0011517A"/>
    <w:rsid w:val="00117444"/>
    <w:rsid w:val="00122EF6"/>
    <w:rsid w:val="0013272D"/>
    <w:rsid w:val="00143E39"/>
    <w:rsid w:val="00160A53"/>
    <w:rsid w:val="00162A24"/>
    <w:rsid w:val="0016519F"/>
    <w:rsid w:val="00167410"/>
    <w:rsid w:val="00180D27"/>
    <w:rsid w:val="00184023"/>
    <w:rsid w:val="001D15A1"/>
    <w:rsid w:val="001D364E"/>
    <w:rsid w:val="001F70BC"/>
    <w:rsid w:val="002101B3"/>
    <w:rsid w:val="00220BBD"/>
    <w:rsid w:val="0022599D"/>
    <w:rsid w:val="00230494"/>
    <w:rsid w:val="00257ABE"/>
    <w:rsid w:val="002669D5"/>
    <w:rsid w:val="00273735"/>
    <w:rsid w:val="00292544"/>
    <w:rsid w:val="002F2448"/>
    <w:rsid w:val="003018FF"/>
    <w:rsid w:val="003042B9"/>
    <w:rsid w:val="003060EC"/>
    <w:rsid w:val="003409DE"/>
    <w:rsid w:val="003452FC"/>
    <w:rsid w:val="00350A06"/>
    <w:rsid w:val="00355C3C"/>
    <w:rsid w:val="003646A8"/>
    <w:rsid w:val="0037091B"/>
    <w:rsid w:val="00370A1A"/>
    <w:rsid w:val="003775E1"/>
    <w:rsid w:val="003908F3"/>
    <w:rsid w:val="0039253F"/>
    <w:rsid w:val="003A017E"/>
    <w:rsid w:val="003B0BCE"/>
    <w:rsid w:val="003C047C"/>
    <w:rsid w:val="003D5689"/>
    <w:rsid w:val="003E363E"/>
    <w:rsid w:val="00414289"/>
    <w:rsid w:val="00417E69"/>
    <w:rsid w:val="004573FD"/>
    <w:rsid w:val="00464779"/>
    <w:rsid w:val="0046580F"/>
    <w:rsid w:val="00475C99"/>
    <w:rsid w:val="00492A7A"/>
    <w:rsid w:val="004D3F80"/>
    <w:rsid w:val="004D7716"/>
    <w:rsid w:val="004E6005"/>
    <w:rsid w:val="00507575"/>
    <w:rsid w:val="00532889"/>
    <w:rsid w:val="00535696"/>
    <w:rsid w:val="00537E5B"/>
    <w:rsid w:val="00587B63"/>
    <w:rsid w:val="005945DD"/>
    <w:rsid w:val="005A3617"/>
    <w:rsid w:val="005B0596"/>
    <w:rsid w:val="005C0D9E"/>
    <w:rsid w:val="005F62D3"/>
    <w:rsid w:val="006173D5"/>
    <w:rsid w:val="00621ECB"/>
    <w:rsid w:val="006252A0"/>
    <w:rsid w:val="00630D33"/>
    <w:rsid w:val="00640C4F"/>
    <w:rsid w:val="00665FB5"/>
    <w:rsid w:val="00666AF9"/>
    <w:rsid w:val="00677811"/>
    <w:rsid w:val="00683E76"/>
    <w:rsid w:val="006848CE"/>
    <w:rsid w:val="00684F29"/>
    <w:rsid w:val="00686FC3"/>
    <w:rsid w:val="006926D4"/>
    <w:rsid w:val="006A03D8"/>
    <w:rsid w:val="006C40AD"/>
    <w:rsid w:val="006F3519"/>
    <w:rsid w:val="007410F5"/>
    <w:rsid w:val="00751033"/>
    <w:rsid w:val="00762F48"/>
    <w:rsid w:val="007819DE"/>
    <w:rsid w:val="00790A75"/>
    <w:rsid w:val="007A6DBF"/>
    <w:rsid w:val="007C3D77"/>
    <w:rsid w:val="007C51E0"/>
    <w:rsid w:val="007D626E"/>
    <w:rsid w:val="007E51AA"/>
    <w:rsid w:val="007F2032"/>
    <w:rsid w:val="00806EF1"/>
    <w:rsid w:val="008108E7"/>
    <w:rsid w:val="0081374B"/>
    <w:rsid w:val="00837BAA"/>
    <w:rsid w:val="008478D5"/>
    <w:rsid w:val="008818BB"/>
    <w:rsid w:val="00892195"/>
    <w:rsid w:val="00892AC0"/>
    <w:rsid w:val="008A1FF4"/>
    <w:rsid w:val="008A3C66"/>
    <w:rsid w:val="008A72CF"/>
    <w:rsid w:val="008F39E9"/>
    <w:rsid w:val="009264BD"/>
    <w:rsid w:val="00953033"/>
    <w:rsid w:val="00973181"/>
    <w:rsid w:val="009A7D05"/>
    <w:rsid w:val="00A04ABE"/>
    <w:rsid w:val="00A115F5"/>
    <w:rsid w:val="00A1195E"/>
    <w:rsid w:val="00A251FA"/>
    <w:rsid w:val="00A456A7"/>
    <w:rsid w:val="00A720D1"/>
    <w:rsid w:val="00A73713"/>
    <w:rsid w:val="00A877EA"/>
    <w:rsid w:val="00AA203C"/>
    <w:rsid w:val="00AA52B0"/>
    <w:rsid w:val="00AC5F61"/>
    <w:rsid w:val="00AD5CB6"/>
    <w:rsid w:val="00AD7B4A"/>
    <w:rsid w:val="00AF151A"/>
    <w:rsid w:val="00B12EAE"/>
    <w:rsid w:val="00B34DCF"/>
    <w:rsid w:val="00B61E76"/>
    <w:rsid w:val="00B7311C"/>
    <w:rsid w:val="00B73F50"/>
    <w:rsid w:val="00B91EC7"/>
    <w:rsid w:val="00BC2E9E"/>
    <w:rsid w:val="00BE0735"/>
    <w:rsid w:val="00BF4D9A"/>
    <w:rsid w:val="00C1220C"/>
    <w:rsid w:val="00C25152"/>
    <w:rsid w:val="00C25FC9"/>
    <w:rsid w:val="00C636B0"/>
    <w:rsid w:val="00C74FCF"/>
    <w:rsid w:val="00C84E72"/>
    <w:rsid w:val="00C94E51"/>
    <w:rsid w:val="00C97E9C"/>
    <w:rsid w:val="00CA1CA9"/>
    <w:rsid w:val="00CB61D1"/>
    <w:rsid w:val="00CC3626"/>
    <w:rsid w:val="00CD2329"/>
    <w:rsid w:val="00CD2A6B"/>
    <w:rsid w:val="00CD32A4"/>
    <w:rsid w:val="00CF6588"/>
    <w:rsid w:val="00D12F63"/>
    <w:rsid w:val="00D155B2"/>
    <w:rsid w:val="00D230E3"/>
    <w:rsid w:val="00D23250"/>
    <w:rsid w:val="00D42EB7"/>
    <w:rsid w:val="00D4689B"/>
    <w:rsid w:val="00D46D9E"/>
    <w:rsid w:val="00D54735"/>
    <w:rsid w:val="00D670CD"/>
    <w:rsid w:val="00D97BDE"/>
    <w:rsid w:val="00DB5447"/>
    <w:rsid w:val="00DC265F"/>
    <w:rsid w:val="00DC6CFE"/>
    <w:rsid w:val="00DF473E"/>
    <w:rsid w:val="00DF5904"/>
    <w:rsid w:val="00DF5D6F"/>
    <w:rsid w:val="00E030F2"/>
    <w:rsid w:val="00E14DC1"/>
    <w:rsid w:val="00E4565E"/>
    <w:rsid w:val="00E47DD1"/>
    <w:rsid w:val="00E56344"/>
    <w:rsid w:val="00E572FE"/>
    <w:rsid w:val="00E5772F"/>
    <w:rsid w:val="00E76EDA"/>
    <w:rsid w:val="00E93F35"/>
    <w:rsid w:val="00E9482B"/>
    <w:rsid w:val="00EB3DF2"/>
    <w:rsid w:val="00EB72A3"/>
    <w:rsid w:val="00EC6A25"/>
    <w:rsid w:val="00EE2DCB"/>
    <w:rsid w:val="00F10043"/>
    <w:rsid w:val="00F12C5C"/>
    <w:rsid w:val="00F57807"/>
    <w:rsid w:val="00F71437"/>
    <w:rsid w:val="00FB1F98"/>
    <w:rsid w:val="00FB45C7"/>
    <w:rsid w:val="00FE05C4"/>
    <w:rsid w:val="00FE0C02"/>
    <w:rsid w:val="00FF22E7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B995F2"/>
  <w15:docId w15:val="{D89456C9-011B-49E5-B8CA-630E78F1D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4565E"/>
    <w:pPr>
      <w:spacing w:after="200" w:line="276" w:lineRule="auto"/>
    </w:pPr>
    <w:rPr>
      <w:rFonts w:eastAsia="Times New Roman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locked/>
    <w:rsid w:val="005B0596"/>
    <w:pPr>
      <w:keepNext/>
      <w:tabs>
        <w:tab w:val="left" w:pos="6804"/>
      </w:tabs>
      <w:spacing w:after="0" w:line="240" w:lineRule="auto"/>
      <w:outlineLvl w:val="0"/>
    </w:pPr>
    <w:rPr>
      <w:rFonts w:ascii="Times New Roman" w:hAnsi="Times New Roman"/>
      <w:b/>
      <w:sz w:val="28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7F2032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535696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535696"/>
    <w:rPr>
      <w:rFonts w:cs="Times New Roman"/>
      <w:sz w:val="22"/>
      <w:szCs w:val="22"/>
    </w:rPr>
  </w:style>
  <w:style w:type="paragraph" w:styleId="Antrats">
    <w:name w:val="header"/>
    <w:basedOn w:val="prastasis"/>
    <w:link w:val="AntratsDiagrama"/>
    <w:uiPriority w:val="99"/>
    <w:rsid w:val="00535696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535696"/>
    <w:rPr>
      <w:rFonts w:cs="Times New Roman"/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rsid w:val="00EB72A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7F2032"/>
    <w:rPr>
      <w:rFonts w:ascii="Times New Roman" w:hAnsi="Times New Roman" w:cs="Times New Roman"/>
      <w:sz w:val="2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B34DCF"/>
    <w:rPr>
      <w:rFonts w:cs="Times New Roman"/>
    </w:rPr>
  </w:style>
  <w:style w:type="table" w:styleId="Lentelstinklelis">
    <w:name w:val="Table Grid"/>
    <w:basedOn w:val="prastojilentel"/>
    <w:uiPriority w:val="99"/>
    <w:locked/>
    <w:rsid w:val="00417E69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Numatytasispastraiposriftas"/>
    <w:rsid w:val="00CB61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90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FDA6533-88C8-4FF0-A147-70A2BB1D384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4192</Words>
  <Characters>2390</Characters>
  <Application>Microsoft Office Word</Application>
  <DocSecurity>0</DocSecurity>
  <Lines>19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Inga Kanapeckienė</cp:lastModifiedBy>
  <cp:revision>2</cp:revision>
  <cp:lastPrinted>2025-01-29T12:22:00Z</cp:lastPrinted>
  <dcterms:created xsi:type="dcterms:W3CDTF">2025-02-10T14:48:00Z</dcterms:created>
  <dcterms:modified xsi:type="dcterms:W3CDTF">2025-02-10T14:48:00Z</dcterms:modified>
</cp:coreProperties>
</file>