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B0ED0" w14:textId="2B9861F1" w:rsidR="0044350F" w:rsidRDefault="0044350F" w:rsidP="0044350F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635B7C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2BB94AB4" wp14:editId="15734002">
            <wp:extent cx="542925" cy="609600"/>
            <wp:effectExtent l="0" t="0" r="9525" b="0"/>
            <wp:docPr id="185077773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F21958" w14:textId="77777777" w:rsidR="00635B7C" w:rsidRPr="00635B7C" w:rsidRDefault="00635B7C" w:rsidP="0044350F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12642824" w14:textId="77777777" w:rsidR="0044350F" w:rsidRPr="00635B7C" w:rsidRDefault="0044350F" w:rsidP="0044350F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635B7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ŠAKIŲ RAJONO </w:t>
      </w:r>
      <w:bookmarkStart w:id="0" w:name="_Hlk173396634"/>
      <w:r w:rsidRPr="00635B7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SAVIVALDYBĖS TARYBA</w:t>
      </w:r>
    </w:p>
    <w:p w14:paraId="2764BA1B" w14:textId="77777777" w:rsidR="0044350F" w:rsidRPr="00635B7C" w:rsidRDefault="0044350F" w:rsidP="00443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E446D28" w14:textId="77777777" w:rsidR="0044350F" w:rsidRPr="00635B7C" w:rsidRDefault="0044350F" w:rsidP="0044350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635B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SPRENDIMAS</w:t>
      </w:r>
    </w:p>
    <w:p w14:paraId="1A442385" w14:textId="6FFD99DD" w:rsidR="0044350F" w:rsidRPr="00635B7C" w:rsidRDefault="009A7E64" w:rsidP="00635B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bookmarkStart w:id="1" w:name="_Hlk189578255"/>
      <w:r w:rsidRPr="009A7E64">
        <w:rPr>
          <w:rFonts w:ascii="Times New Roman" w:hAnsi="Times New Roman" w:cs="Times New Roman"/>
          <w:b/>
          <w:sz w:val="24"/>
          <w:szCs w:val="24"/>
        </w:rPr>
        <w:t xml:space="preserve">DĖL PRITARIMO </w:t>
      </w:r>
      <w:r w:rsidR="00664AD7" w:rsidRPr="00664AD7">
        <w:rPr>
          <w:rFonts w:ascii="Times New Roman" w:hAnsi="Times New Roman" w:cs="Times New Roman"/>
          <w:b/>
          <w:sz w:val="24"/>
          <w:szCs w:val="24"/>
        </w:rPr>
        <w:t>JUNGTINĖS VEIKLOS SUTAR</w:t>
      </w:r>
      <w:r w:rsidR="0055716C">
        <w:rPr>
          <w:rFonts w:ascii="Times New Roman" w:hAnsi="Times New Roman" w:cs="Times New Roman"/>
          <w:b/>
          <w:sz w:val="24"/>
          <w:szCs w:val="24"/>
        </w:rPr>
        <w:t>ČIAI</w:t>
      </w:r>
      <w:r w:rsidR="00664AD7" w:rsidRPr="00664AD7">
        <w:rPr>
          <w:rFonts w:ascii="Times New Roman" w:hAnsi="Times New Roman" w:cs="Times New Roman"/>
          <w:b/>
          <w:sz w:val="24"/>
          <w:szCs w:val="24"/>
        </w:rPr>
        <w:t xml:space="preserve"> DĖL BENDROS VIEŠOSIOS PASLAUGOS INVESTICINIAM PATRAUKLUMUI DIDINTI BEI VERSLUI SKATINTI MARIJAMPOLĖS REGIONE TEIKIMO</w:t>
      </w:r>
    </w:p>
    <w:bookmarkEnd w:id="1"/>
    <w:p w14:paraId="61793288" w14:textId="77777777" w:rsidR="00407342" w:rsidRDefault="00407342" w:rsidP="00635B7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3136575" w14:textId="439E05D6" w:rsidR="0044350F" w:rsidRPr="00635B7C" w:rsidRDefault="0044350F" w:rsidP="00635B7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2025 m. </w:t>
      </w:r>
      <w:r w:rsidR="0076398F"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vasario</w:t>
      </w:r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2</w:t>
      </w:r>
      <w:r w:rsidR="0076398F"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</w:t>
      </w:r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</w:t>
      </w:r>
      <w:proofErr w:type="spellStart"/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TSP</w:t>
      </w:r>
      <w:proofErr w:type="spellEnd"/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</w:t>
      </w:r>
      <w:r w:rsidR="0035244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56</w:t>
      </w:r>
    </w:p>
    <w:p w14:paraId="5A281690" w14:textId="77777777" w:rsidR="0044350F" w:rsidRPr="00635B7C" w:rsidRDefault="0044350F" w:rsidP="00635B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4EF68314" w14:textId="77777777" w:rsidR="0044350F" w:rsidRPr="00635B7C" w:rsidRDefault="0044350F" w:rsidP="00635B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35B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6F970D96" w14:textId="6990E0CA" w:rsidR="009A7E64" w:rsidRDefault="00095B90" w:rsidP="00F73D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t_fd0b5b9680fc41f5b0569f3827b23a72"/>
      <w:bookmarkEnd w:id="2"/>
      <w:r w:rsidRPr="00095B90">
        <w:rPr>
          <w:rFonts w:ascii="Times New Roman" w:hAnsi="Times New Roman" w:cs="Times New Roman"/>
          <w:sz w:val="24"/>
          <w:szCs w:val="24"/>
        </w:rPr>
        <w:t>Vadovaudamasi Lietuvos Respublikos vietos savivaldos įstatymo 6 straipsnio 38 punktu, Tvarios miesto plėtros strategijų ir funkcinių zonų strategijų rengimo ir įgyvendinimo stebėsenos tvarkos aprašo, patvirti</w:t>
      </w:r>
      <w:r w:rsidR="008C0DC4">
        <w:rPr>
          <w:rFonts w:ascii="Times New Roman" w:hAnsi="Times New Roman" w:cs="Times New Roman"/>
          <w:sz w:val="24"/>
          <w:szCs w:val="24"/>
        </w:rPr>
        <w:t>nto</w:t>
      </w:r>
      <w:r w:rsidRPr="00095B90">
        <w:rPr>
          <w:rFonts w:ascii="Times New Roman" w:hAnsi="Times New Roman" w:cs="Times New Roman"/>
          <w:sz w:val="24"/>
          <w:szCs w:val="24"/>
        </w:rPr>
        <w:t xml:space="preserve"> Lietuvos Respublikos vidaus reikalų ministro 2023 m. sausio 19 d. įsakymu Nr. </w:t>
      </w:r>
      <w:proofErr w:type="spellStart"/>
      <w:r w:rsidRPr="00095B90">
        <w:rPr>
          <w:rFonts w:ascii="Times New Roman" w:hAnsi="Times New Roman" w:cs="Times New Roman"/>
          <w:sz w:val="24"/>
          <w:szCs w:val="24"/>
        </w:rPr>
        <w:t>1V</w:t>
      </w:r>
      <w:proofErr w:type="spellEnd"/>
      <w:r w:rsidRPr="00095B90">
        <w:rPr>
          <w:rFonts w:ascii="Times New Roman" w:hAnsi="Times New Roman" w:cs="Times New Roman"/>
          <w:sz w:val="24"/>
          <w:szCs w:val="24"/>
        </w:rPr>
        <w:t xml:space="preserve">-30 „Dėl Tvarios miesto plėtros strategijų ir funkcinių zonų strategijų rengimo ir įgyvendinimo stebėsenos tvarkos aprašo patvirtinimo“, 48.2 papunkčiu, </w:t>
      </w:r>
      <w:r w:rsidR="00C3563F">
        <w:rPr>
          <w:rFonts w:ascii="Times New Roman" w:hAnsi="Times New Roman" w:cs="Times New Roman"/>
          <w:sz w:val="24"/>
          <w:szCs w:val="24"/>
        </w:rPr>
        <w:t>Šakių rajono savivaldybės vardu sudaromų sutarčių pasirašymo tvarkos aprašo, patvirtinto Šakių rajono savivaldybės tarybos 2023 m. birželio 23 d. sprendimu Nr. T-2</w:t>
      </w:r>
      <w:r w:rsidR="00BC5C87">
        <w:rPr>
          <w:rFonts w:ascii="Times New Roman" w:hAnsi="Times New Roman" w:cs="Times New Roman"/>
          <w:sz w:val="24"/>
          <w:szCs w:val="24"/>
        </w:rPr>
        <w:t>0</w:t>
      </w:r>
      <w:r w:rsidR="00C3563F">
        <w:rPr>
          <w:rFonts w:ascii="Times New Roman" w:hAnsi="Times New Roman" w:cs="Times New Roman"/>
          <w:sz w:val="24"/>
          <w:szCs w:val="24"/>
        </w:rPr>
        <w:t xml:space="preserve">3 ,,Dėl Šakių rajono savivaldybės vardu pasirašomų sutarčių </w:t>
      </w:r>
      <w:r w:rsidR="006E0E13">
        <w:rPr>
          <w:rFonts w:ascii="Times New Roman" w:hAnsi="Times New Roman" w:cs="Times New Roman"/>
          <w:sz w:val="24"/>
          <w:szCs w:val="24"/>
        </w:rPr>
        <w:t xml:space="preserve">tvarkos aprašo patvirtinimo“, 3.2 papunkčiu, </w:t>
      </w:r>
      <w:r w:rsidR="009A7E64">
        <w:rPr>
          <w:rFonts w:ascii="Times New Roman" w:hAnsi="Times New Roman" w:cs="Times New Roman"/>
          <w:sz w:val="24"/>
          <w:szCs w:val="24"/>
        </w:rPr>
        <w:t>Šakių rajono</w:t>
      </w:r>
      <w:r w:rsidR="009A7E64" w:rsidRPr="009A7E64">
        <w:rPr>
          <w:rFonts w:ascii="Times New Roman" w:hAnsi="Times New Roman" w:cs="Times New Roman"/>
          <w:sz w:val="24"/>
          <w:szCs w:val="24"/>
        </w:rPr>
        <w:t xml:space="preserve"> savivaldybės taryba </w:t>
      </w:r>
      <w:r w:rsidR="009A7E64" w:rsidRPr="00F73D61">
        <w:rPr>
          <w:rFonts w:ascii="Times New Roman" w:hAnsi="Times New Roman" w:cs="Times New Roman"/>
          <w:spacing w:val="60"/>
          <w:sz w:val="24"/>
          <w:szCs w:val="24"/>
        </w:rPr>
        <w:t>nusprendžia</w:t>
      </w:r>
      <w:r w:rsidR="009A7E64" w:rsidRPr="009A7E64">
        <w:rPr>
          <w:rFonts w:ascii="Times New Roman" w:hAnsi="Times New Roman" w:cs="Times New Roman"/>
          <w:sz w:val="24"/>
          <w:szCs w:val="24"/>
        </w:rPr>
        <w:t>:</w:t>
      </w:r>
    </w:p>
    <w:p w14:paraId="20EF7163" w14:textId="6E7EE710" w:rsidR="00095B90" w:rsidRPr="00095B90" w:rsidRDefault="00095B90" w:rsidP="00F73D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095B90">
        <w:rPr>
          <w:rFonts w:ascii="Times New Roman" w:hAnsi="Times New Roman" w:cs="Times New Roman"/>
          <w:sz w:val="24"/>
          <w:szCs w:val="24"/>
        </w:rPr>
        <w:t>Pritarti jungtinės veiklos sutar</w:t>
      </w:r>
      <w:r w:rsidR="00B866CA">
        <w:rPr>
          <w:rFonts w:ascii="Times New Roman" w:hAnsi="Times New Roman" w:cs="Times New Roman"/>
          <w:sz w:val="24"/>
          <w:szCs w:val="24"/>
        </w:rPr>
        <w:t>čiai</w:t>
      </w:r>
      <w:r w:rsidRPr="00095B90">
        <w:rPr>
          <w:rFonts w:ascii="Times New Roman" w:hAnsi="Times New Roman" w:cs="Times New Roman"/>
          <w:sz w:val="24"/>
          <w:szCs w:val="24"/>
        </w:rPr>
        <w:t xml:space="preserve"> dėl bendros viešosios paslaugos investiciniam patrauklumui didinti bei verslui skatinti Marijampolės regione teikimo (pridedama).</w:t>
      </w:r>
    </w:p>
    <w:p w14:paraId="1CDD9578" w14:textId="45DF2BE2" w:rsidR="00095B90" w:rsidRPr="00095B90" w:rsidRDefault="00095B90" w:rsidP="00F73D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5B90">
        <w:rPr>
          <w:rFonts w:ascii="Times New Roman" w:hAnsi="Times New Roman" w:cs="Times New Roman"/>
          <w:sz w:val="24"/>
          <w:szCs w:val="24"/>
        </w:rPr>
        <w:t xml:space="preserve">2. Įgalioti </w:t>
      </w:r>
      <w:r>
        <w:rPr>
          <w:rFonts w:ascii="Times New Roman" w:hAnsi="Times New Roman" w:cs="Times New Roman"/>
          <w:sz w:val="24"/>
          <w:szCs w:val="24"/>
        </w:rPr>
        <w:t>Šakių</w:t>
      </w:r>
      <w:r w:rsidRPr="00095B90">
        <w:rPr>
          <w:rFonts w:ascii="Times New Roman" w:hAnsi="Times New Roman" w:cs="Times New Roman"/>
          <w:sz w:val="24"/>
          <w:szCs w:val="24"/>
        </w:rPr>
        <w:t xml:space="preserve"> rajono savivaldybės merą pasirašyti jungtinės veiklos sutartį dėl bendros viešosios paslaugos investiciniam patrauklumui didinti bei verslui skatinti Marijampolės regione teikimo.</w:t>
      </w:r>
    </w:p>
    <w:p w14:paraId="6F917C83" w14:textId="533833A1" w:rsidR="0033585B" w:rsidRPr="0033585B" w:rsidRDefault="00095B90" w:rsidP="00F73D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5B90">
        <w:rPr>
          <w:rFonts w:ascii="Times New Roman" w:hAnsi="Times New Roman" w:cs="Times New Roman"/>
          <w:sz w:val="24"/>
          <w:szCs w:val="24"/>
        </w:rPr>
        <w:t xml:space="preserve">3. Paskelbti šį sprendimą </w:t>
      </w:r>
      <w:r>
        <w:rPr>
          <w:rFonts w:ascii="Times New Roman" w:hAnsi="Times New Roman" w:cs="Times New Roman"/>
          <w:sz w:val="24"/>
          <w:szCs w:val="24"/>
        </w:rPr>
        <w:t>Šakių</w:t>
      </w:r>
      <w:r w:rsidRPr="00095B90">
        <w:rPr>
          <w:rFonts w:ascii="Times New Roman" w:hAnsi="Times New Roman" w:cs="Times New Roman"/>
          <w:sz w:val="24"/>
          <w:szCs w:val="24"/>
        </w:rPr>
        <w:t xml:space="preserve"> rajono savivaldybės interneto svetainėje www.</w:t>
      </w:r>
      <w:r>
        <w:rPr>
          <w:rFonts w:ascii="Times New Roman" w:hAnsi="Times New Roman" w:cs="Times New Roman"/>
          <w:sz w:val="24"/>
          <w:szCs w:val="24"/>
        </w:rPr>
        <w:t>sakiai</w:t>
      </w:r>
      <w:r w:rsidRPr="00095B90">
        <w:rPr>
          <w:rFonts w:ascii="Times New Roman" w:hAnsi="Times New Roman" w:cs="Times New Roman"/>
          <w:sz w:val="24"/>
          <w:szCs w:val="24"/>
        </w:rPr>
        <w:t>.lt.</w:t>
      </w:r>
    </w:p>
    <w:p w14:paraId="7873E3A4" w14:textId="30706246" w:rsidR="0044350F" w:rsidRPr="00635B7C" w:rsidRDefault="0044350F" w:rsidP="00335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10F0FD39" w14:textId="77777777" w:rsidR="0044350F" w:rsidRPr="00635B7C" w:rsidRDefault="0044350F" w:rsidP="0044350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5BED096" w14:textId="77777777" w:rsidR="0044350F" w:rsidRPr="00635B7C" w:rsidRDefault="0044350F" w:rsidP="0044350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454EE99" w14:textId="607A8AF5" w:rsidR="0044350F" w:rsidRPr="00635B7C" w:rsidRDefault="0044350F" w:rsidP="0044350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635B7C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 xml:space="preserve">Savivaldybės meras </w:t>
      </w:r>
      <w:r w:rsidRPr="00635B7C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ab/>
      </w:r>
      <w:r w:rsidRPr="00635B7C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ab/>
      </w:r>
      <w:r w:rsidRPr="00635B7C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ab/>
      </w:r>
      <w:r w:rsidRPr="00635B7C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ab/>
        <w:t xml:space="preserve">    </w:t>
      </w:r>
      <w:r w:rsidR="00F73D61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 xml:space="preserve">         </w:t>
      </w:r>
      <w:r w:rsidRPr="00635B7C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>Raimondas Januševičius</w:t>
      </w:r>
    </w:p>
    <w:p w14:paraId="095230D6" w14:textId="77777777" w:rsidR="0044350F" w:rsidRPr="00635B7C" w:rsidRDefault="0044350F" w:rsidP="0044350F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31283FA2" w14:textId="77777777" w:rsidR="0044350F" w:rsidRPr="00635B7C" w:rsidRDefault="0044350F" w:rsidP="0044350F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701E0509" w14:textId="77777777" w:rsidR="0044350F" w:rsidRPr="00635B7C" w:rsidRDefault="0044350F" w:rsidP="0044350F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4AB42CA5" w14:textId="77777777" w:rsidR="0044350F" w:rsidRPr="00635B7C" w:rsidRDefault="0044350F" w:rsidP="0044350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7D2191E0" w14:textId="77777777" w:rsidR="0044350F" w:rsidRDefault="0044350F" w:rsidP="0044350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75FAD635" w14:textId="77777777" w:rsidR="00664AD7" w:rsidRDefault="00664AD7" w:rsidP="0044350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0989CC04" w14:textId="77777777" w:rsidR="00664AD7" w:rsidRDefault="00664AD7" w:rsidP="0044350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5539E2B6" w14:textId="77777777" w:rsidR="00664AD7" w:rsidRDefault="00664AD7" w:rsidP="0044350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308EAA7B" w14:textId="77777777" w:rsidR="00664AD7" w:rsidRPr="00635B7C" w:rsidRDefault="00664AD7" w:rsidP="0044350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0BE639B6" w14:textId="77777777" w:rsidR="0044350F" w:rsidRPr="00635B7C" w:rsidRDefault="0044350F" w:rsidP="0044350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4A37C78C" w14:textId="13D849AA" w:rsidR="0044350F" w:rsidRPr="00635B7C" w:rsidRDefault="0044350F" w:rsidP="0044350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Parengė:  </w:t>
      </w:r>
      <w:r w:rsidR="009A7E6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Ūkio ir investicijų</w:t>
      </w:r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skyrius (</w:t>
      </w:r>
      <w:r w:rsidR="009A7E6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R. </w:t>
      </w:r>
      <w:proofErr w:type="spellStart"/>
      <w:r w:rsidR="009A7E6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Liubamirskaitė</w:t>
      </w:r>
      <w:proofErr w:type="spellEnd"/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</w:t>
      </w:r>
    </w:p>
    <w:p w14:paraId="58EF24F1" w14:textId="2FB7599D" w:rsidR="0044350F" w:rsidRPr="00635B7C" w:rsidRDefault="0044350F" w:rsidP="0044350F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Pranešėjas: </w:t>
      </w:r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="009A7E64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Martynas Remeikis</w:t>
      </w:r>
    </w:p>
    <w:bookmarkEnd w:id="0"/>
    <w:p w14:paraId="58D82940" w14:textId="77777777" w:rsidR="00095B90" w:rsidRDefault="00095B90" w:rsidP="00443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92918AA" w14:textId="60530ACF" w:rsidR="0044350F" w:rsidRPr="00635B7C" w:rsidRDefault="0044350F" w:rsidP="00443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bookmarkStart w:id="3" w:name="_Hlk189734863"/>
      <w:r w:rsidRPr="00635B7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lastRenderedPageBreak/>
        <w:t>ŠAKIŲ RAJONO SAVIVALDYBĖS ADMINISTRACIJOS</w:t>
      </w:r>
      <w:r w:rsidRPr="00635B7C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 xml:space="preserve"> </w:t>
      </w:r>
    </w:p>
    <w:p w14:paraId="18A418A3" w14:textId="77777777" w:rsidR="0044350F" w:rsidRPr="00635B7C" w:rsidRDefault="0044350F" w:rsidP="0044350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635B7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ab/>
        <w:t xml:space="preserve">   </w:t>
      </w:r>
    </w:p>
    <w:p w14:paraId="6A51E7C0" w14:textId="77777777" w:rsidR="0044350F" w:rsidRPr="00635B7C" w:rsidRDefault="0044350F" w:rsidP="00443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635B7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AIŠKINAMASIS RAŠTAS</w:t>
      </w:r>
    </w:p>
    <w:p w14:paraId="633495FA" w14:textId="77777777" w:rsidR="0044350F" w:rsidRPr="00635B7C" w:rsidRDefault="0044350F" w:rsidP="00443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635B7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PRIE ŠAKIŲ RAJONO SAVIVALDYBĖS TARYBOS SPRENDIMO</w:t>
      </w:r>
    </w:p>
    <w:p w14:paraId="736A80DE" w14:textId="4215E6AB" w:rsidR="0044350F" w:rsidRPr="00635B7C" w:rsidRDefault="0044350F" w:rsidP="0044350F">
      <w:pPr>
        <w:suppressAutoHyphens/>
        <w:ind w:right="-8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635B7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„</w:t>
      </w:r>
      <w:r w:rsidR="009A7E64" w:rsidRPr="009A7E64">
        <w:rPr>
          <w:rFonts w:ascii="Times New Roman" w:hAnsi="Times New Roman" w:cs="Times New Roman"/>
          <w:b/>
          <w:sz w:val="24"/>
          <w:szCs w:val="24"/>
        </w:rPr>
        <w:t xml:space="preserve">DĖL PRITARIMO </w:t>
      </w:r>
      <w:r w:rsidR="00664AD7" w:rsidRPr="00664AD7">
        <w:rPr>
          <w:rFonts w:ascii="Times New Roman" w:hAnsi="Times New Roman" w:cs="Times New Roman"/>
          <w:b/>
          <w:sz w:val="24"/>
          <w:szCs w:val="24"/>
        </w:rPr>
        <w:t>JUNGTINĖS VEIKLOS SUTAR</w:t>
      </w:r>
      <w:r w:rsidR="0055716C">
        <w:rPr>
          <w:rFonts w:ascii="Times New Roman" w:hAnsi="Times New Roman" w:cs="Times New Roman"/>
          <w:b/>
          <w:sz w:val="24"/>
          <w:szCs w:val="24"/>
        </w:rPr>
        <w:t>ČIAI</w:t>
      </w:r>
      <w:r w:rsidR="00664AD7" w:rsidRPr="00664AD7">
        <w:rPr>
          <w:rFonts w:ascii="Times New Roman" w:hAnsi="Times New Roman" w:cs="Times New Roman"/>
          <w:b/>
          <w:sz w:val="24"/>
          <w:szCs w:val="24"/>
        </w:rPr>
        <w:t xml:space="preserve"> DĖL BENDROS VIEŠOSIOS PASLAUGOS INVESTICINIAM PATRAUKLUMUI DIDINTI BEI VERSLUI SKATINTI MARIJAMPOLĖS REGIONE TEIKIMO</w:t>
      </w:r>
      <w:r w:rsidRPr="00635B7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“ PROJEKTO</w:t>
      </w:r>
    </w:p>
    <w:p w14:paraId="57DEB7D0" w14:textId="6C2EFC0F" w:rsidR="0044350F" w:rsidRPr="00635B7C" w:rsidRDefault="0044350F" w:rsidP="0044350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2025 m. </w:t>
      </w:r>
      <w:r w:rsidR="009A7E6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vasario </w:t>
      </w:r>
      <w:r w:rsidR="0033585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</w:t>
      </w:r>
    </w:p>
    <w:p w14:paraId="163E8773" w14:textId="77777777" w:rsidR="0044350F" w:rsidRPr="00635B7C" w:rsidRDefault="0044350F" w:rsidP="0044350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77DEF4EE" w14:textId="77777777" w:rsidR="0044350F" w:rsidRPr="00635B7C" w:rsidRDefault="0044350F" w:rsidP="0044350F">
      <w:pPr>
        <w:spacing w:after="0" w:line="276" w:lineRule="auto"/>
        <w:ind w:left="18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3508083" w14:textId="548F5FA7" w:rsidR="00927AC5" w:rsidRPr="00F73D61" w:rsidRDefault="00F73D61" w:rsidP="00F73D6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1. </w:t>
      </w:r>
      <w:r w:rsidR="0044350F" w:rsidRPr="00F73D6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Parengto projekto tikslai, uždaviniai ir laukiami rezultatai:</w:t>
      </w:r>
      <w:r w:rsidR="009A7E64" w:rsidRPr="00F73D61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projekt</w:t>
      </w:r>
      <w:r w:rsidR="006214A1" w:rsidRPr="00F73D61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o</w:t>
      </w:r>
      <w:r w:rsidR="009A7E64" w:rsidRPr="00F73D61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</w:t>
      </w:r>
      <w:r w:rsidR="00664AD7" w:rsidRPr="00F73D61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tikslas </w:t>
      </w:r>
      <w:r w:rsidR="001E2D2E" w:rsidRPr="00F73D61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–</w:t>
      </w:r>
      <w:r w:rsidR="00664AD7" w:rsidRPr="00F73D61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</w:t>
      </w:r>
      <w:r w:rsidR="00927AC5" w:rsidRPr="00F73D61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didinti Marijampolės regiono investicinį patrauklumą.</w:t>
      </w:r>
    </w:p>
    <w:p w14:paraId="2A602712" w14:textId="77777777" w:rsidR="00927AC5" w:rsidRDefault="00927AC5" w:rsidP="00927AC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</w:pPr>
      <w:r w:rsidRPr="00927AC5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Sprendimo projekto uždavinys – priimti sprendimą dėl projekto „Investicijų skatinimo priemonių įgyvendinimas Marijampolės regione“ (toliau – Projektas) rengimo ir įgyvendinimo.</w:t>
      </w:r>
    </w:p>
    <w:p w14:paraId="62667E80" w14:textId="30595B06" w:rsidR="00927AC5" w:rsidRDefault="00927AC5" w:rsidP="00927AC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Laukiami rezultatai </w:t>
      </w:r>
      <w:r w:rsidR="005968CD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–</w:t>
      </w:r>
      <w:r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</w:t>
      </w:r>
      <w:r w:rsidR="005968CD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pasirašius jungtinės veiklos sutartį</w:t>
      </w:r>
      <w:r w:rsidR="008C0DC4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,</w:t>
      </w:r>
      <w:r w:rsidR="005968CD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bus</w:t>
      </w:r>
      <w:r w:rsidRPr="00927AC5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parengt</w:t>
      </w:r>
      <w:r w:rsidR="005968CD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a</w:t>
      </w:r>
      <w:r w:rsidRPr="00927AC5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Marijampolės regiono investicinės aplinkos analiz</w:t>
      </w:r>
      <w:r w:rsidR="005968CD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ė</w:t>
      </w:r>
      <w:r w:rsidRPr="00927AC5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, parengt</w:t>
      </w:r>
      <w:r w:rsidR="005968CD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as</w:t>
      </w:r>
      <w:r w:rsidRPr="00927AC5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investicinių galimybių rinkodaros plan</w:t>
      </w:r>
      <w:r w:rsidR="005968CD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as</w:t>
      </w:r>
      <w:r w:rsidRPr="00927AC5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ir įgyvendint</w:t>
      </w:r>
      <w:r w:rsidR="008C0DC4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ose</w:t>
      </w:r>
      <w:r w:rsidRPr="00927AC5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šiame plane numatyt</w:t>
      </w:r>
      <w:r w:rsidR="005968CD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os</w:t>
      </w:r>
      <w:r w:rsidRPr="00927AC5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 xml:space="preserve"> rinkodaros priemon</w:t>
      </w:r>
      <w:r w:rsidR="005968CD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ė</w:t>
      </w:r>
      <w:r w:rsidRPr="00927AC5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s, skirt</w:t>
      </w:r>
      <w:r w:rsidR="005968CD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o</w:t>
      </w:r>
      <w:r w:rsidRPr="00927AC5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s didinti susidomėjimą Marijampolės regiono siūlomomis investicijų galimybėmis.</w:t>
      </w:r>
    </w:p>
    <w:p w14:paraId="78A0A8BE" w14:textId="07962941" w:rsidR="0044350F" w:rsidRPr="00F73D61" w:rsidRDefault="00F73D61" w:rsidP="00F73D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2. </w:t>
      </w:r>
      <w:r w:rsidR="0044350F" w:rsidRPr="00F73D6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Biudžeto lėšų poreikis, konkretūs finansavimo šaltiniai</w:t>
      </w:r>
      <w:r w:rsidR="0044350F" w:rsidRPr="00F73D6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: 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7938"/>
      </w:tblGrid>
      <w:tr w:rsidR="0044350F" w:rsidRPr="00635B7C" w14:paraId="1EB4E0C5" w14:textId="77777777" w:rsidTr="00F73D61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68858" w14:textId="77777777" w:rsidR="0044350F" w:rsidRPr="00635B7C" w:rsidRDefault="0044350F" w:rsidP="00F73D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635B7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Lėšų suma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9739B" w14:textId="77777777" w:rsidR="0044350F" w:rsidRPr="00635B7C" w:rsidRDefault="0044350F" w:rsidP="009F12F1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635B7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Suderinta su</w:t>
            </w:r>
          </w:p>
        </w:tc>
      </w:tr>
      <w:tr w:rsidR="0044350F" w:rsidRPr="00635B7C" w14:paraId="6F069B65" w14:textId="77777777" w:rsidTr="00F73D61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B183" w14:textId="6B27C253" w:rsidR="0044350F" w:rsidRPr="00635B7C" w:rsidRDefault="00927AC5" w:rsidP="00F73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8</w:t>
            </w:r>
            <w:r w:rsidR="0015147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365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,00 Eur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B28D" w14:textId="419E6F84" w:rsidR="0044350F" w:rsidRPr="00635B7C" w:rsidRDefault="008C0DC4" w:rsidP="00F73D6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Biudžeto, turto ir strateginio planavimo skyriaus vedėja </w:t>
            </w:r>
            <w:r w:rsidR="009A7E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Egidija </w:t>
            </w:r>
            <w:proofErr w:type="spellStart"/>
            <w:r w:rsidR="009A7E6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Grigaitien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</w:t>
            </w:r>
            <w:proofErr w:type="spellEnd"/>
          </w:p>
        </w:tc>
      </w:tr>
    </w:tbl>
    <w:p w14:paraId="6B84592A" w14:textId="71A1EFCD" w:rsidR="0044350F" w:rsidRPr="00635B7C" w:rsidRDefault="0044350F" w:rsidP="009F12F1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3. </w:t>
      </w:r>
      <w:r w:rsidRPr="00635B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Projekto antikorupcinis vertinimas (jei taip, pridedama antikorupcinio vertinimo pažyma): t</w:t>
      </w:r>
      <w:r w:rsidRPr="00635B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56BD2978" w14:textId="45E36458" w:rsidR="00927AC5" w:rsidRPr="00927AC5" w:rsidRDefault="0044350F" w:rsidP="00927AC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" w:name="_Hlk159924374"/>
      <w:r w:rsidRPr="00635B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Kiti, projekto rengėjų nuomone, reikalingi paaiškinimai:</w:t>
      </w:r>
      <w:r w:rsidRPr="00635B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End w:id="3"/>
      <w:bookmarkEnd w:id="4"/>
      <w:r w:rsidR="00927AC5" w:rsidRPr="00927AC5">
        <w:rPr>
          <w:rFonts w:ascii="Times New Roman" w:hAnsi="Times New Roman" w:cs="Times New Roman"/>
          <w:color w:val="000000"/>
          <w:sz w:val="24"/>
          <w:szCs w:val="24"/>
        </w:rPr>
        <w:t>Projekto pareiškėja</w:t>
      </w:r>
      <w:r w:rsidR="00927AC5">
        <w:rPr>
          <w:rFonts w:ascii="Times New Roman" w:hAnsi="Times New Roman" w:cs="Times New Roman"/>
          <w:color w:val="000000"/>
          <w:sz w:val="24"/>
          <w:szCs w:val="24"/>
        </w:rPr>
        <w:t xml:space="preserve"> ir pagrindinis partneris</w:t>
      </w:r>
      <w:r w:rsidR="00927AC5" w:rsidRPr="00927AC5">
        <w:rPr>
          <w:rFonts w:ascii="Times New Roman" w:hAnsi="Times New Roman" w:cs="Times New Roman"/>
          <w:color w:val="000000"/>
          <w:sz w:val="24"/>
          <w:szCs w:val="24"/>
        </w:rPr>
        <w:t xml:space="preserve"> – Marijampolės savivaldybės administracija.</w:t>
      </w:r>
    </w:p>
    <w:p w14:paraId="31ECD3AF" w14:textId="77777777" w:rsidR="00927AC5" w:rsidRPr="00927AC5" w:rsidRDefault="00927AC5" w:rsidP="00927AC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7AC5">
        <w:rPr>
          <w:rFonts w:ascii="Times New Roman" w:hAnsi="Times New Roman" w:cs="Times New Roman"/>
          <w:color w:val="000000"/>
          <w:sz w:val="24"/>
          <w:szCs w:val="24"/>
        </w:rPr>
        <w:t>Projekto partneriai – Šakių rajono savivaldybės administracija, Vilkaviškio rajono savivaldybės administracija.</w:t>
      </w:r>
    </w:p>
    <w:p w14:paraId="6581BA69" w14:textId="77777777" w:rsidR="00927AC5" w:rsidRPr="00927AC5" w:rsidRDefault="00927AC5" w:rsidP="00927AC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7AC5">
        <w:rPr>
          <w:rFonts w:ascii="Times New Roman" w:hAnsi="Times New Roman" w:cs="Times New Roman"/>
          <w:color w:val="000000"/>
          <w:sz w:val="24"/>
          <w:szCs w:val="24"/>
        </w:rPr>
        <w:t>Projektą planuojama įgyvendinti pagal regioninės pažangos priemonę 01-004-07-02-01 (</w:t>
      </w:r>
      <w:proofErr w:type="spellStart"/>
      <w:r w:rsidRPr="00927AC5">
        <w:rPr>
          <w:rFonts w:ascii="Times New Roman" w:hAnsi="Times New Roman" w:cs="Times New Roman"/>
          <w:color w:val="000000"/>
          <w:sz w:val="24"/>
          <w:szCs w:val="24"/>
        </w:rPr>
        <w:t>RE</w:t>
      </w:r>
      <w:proofErr w:type="spellEnd"/>
      <w:r w:rsidRPr="00927AC5">
        <w:rPr>
          <w:rFonts w:ascii="Times New Roman" w:hAnsi="Times New Roman" w:cs="Times New Roman"/>
          <w:color w:val="000000"/>
          <w:sz w:val="24"/>
          <w:szCs w:val="24"/>
        </w:rPr>
        <w:t xml:space="preserve">) „Pagerinti viešųjų paslaugų prieinamumą, darbo vietų pasiekiamumą ir tam reikalingų išteklių naudojimo efektyvumą“. </w:t>
      </w:r>
    </w:p>
    <w:p w14:paraId="3CD9462E" w14:textId="52A03E1E" w:rsidR="00927AC5" w:rsidRDefault="00927AC5" w:rsidP="00927AC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7AC5">
        <w:rPr>
          <w:rFonts w:ascii="Times New Roman" w:hAnsi="Times New Roman" w:cs="Times New Roman"/>
          <w:color w:val="000000"/>
          <w:sz w:val="24"/>
          <w:szCs w:val="24"/>
        </w:rPr>
        <w:t xml:space="preserve">Projektas įtrauktas į 2023–2029 m. Marijampolės regiono funkcinės zonos strategiją, kurią </w:t>
      </w:r>
      <w:r w:rsidR="000B72AF" w:rsidRPr="000B72AF">
        <w:rPr>
          <w:rFonts w:ascii="Times New Roman" w:hAnsi="Times New Roman" w:cs="Times New Roman"/>
          <w:color w:val="000000"/>
          <w:sz w:val="24"/>
          <w:szCs w:val="24"/>
        </w:rPr>
        <w:t xml:space="preserve"> 2024 m. kovo 15 d.</w:t>
      </w:r>
      <w:r w:rsidR="000B72AF" w:rsidRPr="000B72AF">
        <w:t xml:space="preserve"> </w:t>
      </w:r>
      <w:r w:rsidR="000B72AF">
        <w:rPr>
          <w:rFonts w:ascii="Times New Roman" w:hAnsi="Times New Roman" w:cs="Times New Roman"/>
          <w:color w:val="000000"/>
          <w:sz w:val="24"/>
          <w:szCs w:val="24"/>
        </w:rPr>
        <w:t>Šakių</w:t>
      </w:r>
      <w:r w:rsidR="000B72AF" w:rsidRPr="000B72AF">
        <w:rPr>
          <w:rFonts w:ascii="Times New Roman" w:hAnsi="Times New Roman" w:cs="Times New Roman"/>
          <w:color w:val="000000"/>
          <w:sz w:val="24"/>
          <w:szCs w:val="24"/>
        </w:rPr>
        <w:t xml:space="preserve"> rajono savivaldybės taryba patvirtino sprendimu Nr. T-97 </w:t>
      </w:r>
      <w:r w:rsidRPr="00927AC5">
        <w:rPr>
          <w:rFonts w:ascii="Times New Roman" w:hAnsi="Times New Roman" w:cs="Times New Roman"/>
          <w:color w:val="000000"/>
          <w:sz w:val="24"/>
          <w:szCs w:val="24"/>
        </w:rPr>
        <w:t xml:space="preserve">„Dėl 2023–2029 m. Marijampolės regiono funkcinės zonos strategijos tvirtinimo“. </w:t>
      </w:r>
    </w:p>
    <w:p w14:paraId="52786CB8" w14:textId="6FD355D0" w:rsidR="00151476" w:rsidRPr="00927AC5" w:rsidRDefault="00151476" w:rsidP="00927AC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1476">
        <w:rPr>
          <w:rFonts w:ascii="Times New Roman" w:hAnsi="Times New Roman" w:cs="Times New Roman"/>
          <w:color w:val="000000"/>
          <w:sz w:val="24"/>
          <w:szCs w:val="24"/>
        </w:rPr>
        <w:t xml:space="preserve">Planuojamas bendras projekto biudžetas sudaro apie 167 300,00 Eur. </w:t>
      </w:r>
      <w:r>
        <w:rPr>
          <w:rFonts w:ascii="Times New Roman" w:hAnsi="Times New Roman" w:cs="Times New Roman"/>
          <w:color w:val="000000"/>
          <w:sz w:val="24"/>
          <w:szCs w:val="24"/>
        </w:rPr>
        <w:t>Šakių</w:t>
      </w:r>
      <w:r w:rsidRPr="00151476">
        <w:rPr>
          <w:rFonts w:ascii="Times New Roman" w:hAnsi="Times New Roman" w:cs="Times New Roman"/>
          <w:color w:val="000000"/>
          <w:sz w:val="24"/>
          <w:szCs w:val="24"/>
        </w:rPr>
        <w:t xml:space="preserve"> rajono savivaldybės administracijos dalis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(ES ir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SB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lėšos) </w:t>
      </w:r>
      <w:r w:rsidRPr="00151476">
        <w:rPr>
          <w:rFonts w:ascii="Times New Roman" w:hAnsi="Times New Roman" w:cs="Times New Roman"/>
          <w:color w:val="000000"/>
          <w:sz w:val="24"/>
          <w:szCs w:val="24"/>
        </w:rPr>
        <w:t>sudaro apie 55 767,00 Eur. ES lėšos sudarytų 85 proc.</w:t>
      </w:r>
      <w:r w:rsidR="00CE086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151476">
        <w:rPr>
          <w:rFonts w:ascii="Times New Roman" w:hAnsi="Times New Roman" w:cs="Times New Roman"/>
          <w:color w:val="000000"/>
          <w:sz w:val="24"/>
          <w:szCs w:val="24"/>
        </w:rPr>
        <w:t xml:space="preserve">arba apie 47 402,00 Eur. </w:t>
      </w:r>
      <w:r>
        <w:rPr>
          <w:rFonts w:ascii="Times New Roman" w:hAnsi="Times New Roman" w:cs="Times New Roman"/>
          <w:color w:val="000000"/>
          <w:sz w:val="24"/>
          <w:szCs w:val="24"/>
        </w:rPr>
        <w:t>Šakių</w:t>
      </w:r>
      <w:r w:rsidRPr="00151476">
        <w:rPr>
          <w:rFonts w:ascii="Times New Roman" w:hAnsi="Times New Roman" w:cs="Times New Roman"/>
          <w:color w:val="000000"/>
          <w:sz w:val="24"/>
          <w:szCs w:val="24"/>
        </w:rPr>
        <w:t xml:space="preserve"> rajono savivaldybės lėšų dalis sudarytų 15 proc.</w:t>
      </w:r>
      <w:r w:rsidR="00CE086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51476">
        <w:rPr>
          <w:rFonts w:ascii="Times New Roman" w:hAnsi="Times New Roman" w:cs="Times New Roman"/>
          <w:color w:val="000000"/>
          <w:sz w:val="24"/>
          <w:szCs w:val="24"/>
        </w:rPr>
        <w:t xml:space="preserve"> arba apie 8 365,00 Eur.</w:t>
      </w:r>
    </w:p>
    <w:p w14:paraId="76662C19" w14:textId="77777777" w:rsidR="00927AC5" w:rsidRPr="00927AC5" w:rsidRDefault="00927AC5" w:rsidP="00927AC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7AC5">
        <w:rPr>
          <w:rFonts w:ascii="Times New Roman" w:hAnsi="Times New Roman" w:cs="Times New Roman"/>
          <w:color w:val="000000"/>
          <w:sz w:val="24"/>
          <w:szCs w:val="24"/>
        </w:rPr>
        <w:t>Numatomos Projekto veiklos:</w:t>
      </w:r>
    </w:p>
    <w:p w14:paraId="48B6AFAC" w14:textId="198FFEFB" w:rsidR="00927AC5" w:rsidRPr="00927AC5" w:rsidRDefault="00927AC5" w:rsidP="00927AC5">
      <w:pPr>
        <w:pStyle w:val="Sraopastraipa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7AC5">
        <w:rPr>
          <w:rFonts w:ascii="Times New Roman" w:hAnsi="Times New Roman" w:cs="Times New Roman"/>
          <w:color w:val="000000"/>
          <w:sz w:val="24"/>
          <w:szCs w:val="24"/>
        </w:rPr>
        <w:t>tikslinės rinkodaros strategijos užsienio / šalies vidaus investicijoms pritraukti parengimas;</w:t>
      </w:r>
    </w:p>
    <w:p w14:paraId="237E253D" w14:textId="6CE3D2FB" w:rsidR="00927AC5" w:rsidRPr="00927AC5" w:rsidRDefault="00927AC5" w:rsidP="00927AC5">
      <w:pPr>
        <w:pStyle w:val="Sraopastraipa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7AC5">
        <w:rPr>
          <w:rFonts w:ascii="Times New Roman" w:hAnsi="Times New Roman" w:cs="Times New Roman"/>
          <w:color w:val="000000"/>
          <w:sz w:val="24"/>
          <w:szCs w:val="24"/>
        </w:rPr>
        <w:t>rinkodaros priemonių, rinkodaros strategijoje numatytam veiksmų planui įgyvendinti (reklama specializuotuose žurnaluose / interneto portaluose) parengimas;</w:t>
      </w:r>
    </w:p>
    <w:p w14:paraId="39676123" w14:textId="47EE18A3" w:rsidR="00927AC5" w:rsidRPr="00927AC5" w:rsidRDefault="00927AC5" w:rsidP="00927AC5">
      <w:pPr>
        <w:pStyle w:val="Sraopastraipa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7AC5">
        <w:rPr>
          <w:rFonts w:ascii="Times New Roman" w:hAnsi="Times New Roman" w:cs="Times New Roman"/>
          <w:color w:val="000000"/>
          <w:sz w:val="24"/>
          <w:szCs w:val="24"/>
        </w:rPr>
        <w:t xml:space="preserve">informacijos apie investicijoms parengtus sklypus ir iki jų įrengtą inžinerinę infrastruktūrą </w:t>
      </w:r>
      <w:r w:rsidR="00CE086B">
        <w:rPr>
          <w:rFonts w:ascii="Times New Roman" w:hAnsi="Times New Roman" w:cs="Times New Roman"/>
          <w:color w:val="000000"/>
          <w:sz w:val="24"/>
          <w:szCs w:val="24"/>
        </w:rPr>
        <w:t xml:space="preserve">paskelbimas </w:t>
      </w:r>
      <w:r w:rsidRPr="00927AC5">
        <w:rPr>
          <w:rFonts w:ascii="Times New Roman" w:hAnsi="Times New Roman" w:cs="Times New Roman"/>
          <w:color w:val="000000"/>
          <w:sz w:val="24"/>
          <w:szCs w:val="24"/>
        </w:rPr>
        <w:t>Savivaldybių svetainėse;</w:t>
      </w:r>
    </w:p>
    <w:p w14:paraId="4E065C99" w14:textId="3BDB3F43" w:rsidR="00927AC5" w:rsidRPr="00927AC5" w:rsidRDefault="00927AC5" w:rsidP="00927AC5">
      <w:pPr>
        <w:pStyle w:val="Sraopastraipa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7AC5">
        <w:rPr>
          <w:rFonts w:ascii="Times New Roman" w:hAnsi="Times New Roman" w:cs="Times New Roman"/>
          <w:color w:val="000000"/>
          <w:sz w:val="24"/>
          <w:szCs w:val="24"/>
        </w:rPr>
        <w:t>dalinamosios medžiagos (brošiūrų, bukletų, ir kt.) parengimas ir leidyba / gamyba;</w:t>
      </w:r>
    </w:p>
    <w:p w14:paraId="651B2E19" w14:textId="1DB1392A" w:rsidR="00927AC5" w:rsidRPr="00927AC5" w:rsidRDefault="00927AC5" w:rsidP="00927AC5">
      <w:pPr>
        <w:pStyle w:val="Sraopastraipa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7AC5">
        <w:rPr>
          <w:rFonts w:ascii="Times New Roman" w:hAnsi="Times New Roman" w:cs="Times New Roman"/>
          <w:color w:val="000000"/>
          <w:sz w:val="24"/>
          <w:szCs w:val="24"/>
        </w:rPr>
        <w:t>dalyvavimas investicijų forumuose ar / ir parodose ar / ir verslo misijose Lietuvoje ir užsienio šalyse;</w:t>
      </w:r>
    </w:p>
    <w:p w14:paraId="5EC47116" w14:textId="6327678D" w:rsidR="00927AC5" w:rsidRPr="00927AC5" w:rsidRDefault="00927AC5" w:rsidP="00927AC5">
      <w:pPr>
        <w:pStyle w:val="Sraopastraipa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7AC5">
        <w:rPr>
          <w:rFonts w:ascii="Times New Roman" w:hAnsi="Times New Roman" w:cs="Times New Roman"/>
          <w:color w:val="000000"/>
          <w:sz w:val="24"/>
          <w:szCs w:val="24"/>
        </w:rPr>
        <w:t>investicijų forumo Marijampolės regione organizavimas.</w:t>
      </w:r>
    </w:p>
    <w:p w14:paraId="42485BF2" w14:textId="31334A6F" w:rsidR="000A73D5" w:rsidRPr="000B40C6" w:rsidRDefault="00927AC5" w:rsidP="00927AC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27AC5">
        <w:rPr>
          <w:rFonts w:ascii="Times New Roman" w:hAnsi="Times New Roman" w:cs="Times New Roman"/>
          <w:color w:val="000000"/>
          <w:sz w:val="24"/>
          <w:szCs w:val="24"/>
        </w:rPr>
        <w:t>Planuojamas Projekto įgyvendinimo laikotarpis – 2025–2028 m.</w:t>
      </w:r>
    </w:p>
    <w:sectPr w:rsidR="000A73D5" w:rsidRPr="000B40C6" w:rsidSect="00635B7C">
      <w:headerReference w:type="default" r:id="rId8"/>
      <w:headerReference w:type="firs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8B842" w14:textId="77777777" w:rsidR="007A3DB2" w:rsidRDefault="007A3DB2">
      <w:pPr>
        <w:spacing w:after="0" w:line="240" w:lineRule="auto"/>
      </w:pPr>
      <w:r>
        <w:separator/>
      </w:r>
    </w:p>
  </w:endnote>
  <w:endnote w:type="continuationSeparator" w:id="0">
    <w:p w14:paraId="59883D4C" w14:textId="77777777" w:rsidR="007A3DB2" w:rsidRDefault="007A3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6F9EB" w14:textId="77777777" w:rsidR="007A3DB2" w:rsidRDefault="007A3DB2">
      <w:pPr>
        <w:spacing w:after="0" w:line="240" w:lineRule="auto"/>
      </w:pPr>
      <w:r>
        <w:separator/>
      </w:r>
    </w:p>
  </w:footnote>
  <w:footnote w:type="continuationSeparator" w:id="0">
    <w:p w14:paraId="49CF061B" w14:textId="77777777" w:rsidR="007A3DB2" w:rsidRDefault="007A3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E5138" w14:textId="3F9103F0" w:rsidR="00C3015F" w:rsidRDefault="00C3015F">
    <w:pPr>
      <w:pStyle w:val="Antrats"/>
      <w:jc w:val="center"/>
    </w:pPr>
  </w:p>
  <w:p w14:paraId="385EA74A" w14:textId="77777777" w:rsidR="00C3015F" w:rsidRDefault="00C3015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85133" w14:textId="7B4CD1CE" w:rsidR="00635B7C" w:rsidRPr="00635B7C" w:rsidRDefault="00635B7C" w:rsidP="00635B7C">
    <w:pPr>
      <w:pStyle w:val="Antrats"/>
      <w:jc w:val="right"/>
      <w:rPr>
        <w:rFonts w:ascii="Times New Roman" w:hAnsi="Times New Roman" w:cs="Times New Roman"/>
        <w:b/>
        <w:bCs/>
        <w:sz w:val="24"/>
        <w:szCs w:val="24"/>
      </w:rPr>
    </w:pPr>
    <w:r w:rsidRPr="00635B7C">
      <w:rPr>
        <w:rFonts w:ascii="Times New Roman" w:hAnsi="Times New Roman" w:cs="Times New Roman"/>
        <w:b/>
        <w:bCs/>
        <w:sz w:val="24"/>
        <w:szCs w:val="24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D212D"/>
    <w:multiLevelType w:val="hybridMultilevel"/>
    <w:tmpl w:val="3558C4E6"/>
    <w:lvl w:ilvl="0" w:tplc="98B84CA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6347169"/>
    <w:multiLevelType w:val="hybridMultilevel"/>
    <w:tmpl w:val="942023DA"/>
    <w:lvl w:ilvl="0" w:tplc="82D8FC60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50F"/>
    <w:rsid w:val="00025E95"/>
    <w:rsid w:val="000579E6"/>
    <w:rsid w:val="00095B90"/>
    <w:rsid w:val="000A73D5"/>
    <w:rsid w:val="000B40C6"/>
    <w:rsid w:val="000B72AF"/>
    <w:rsid w:val="000D4380"/>
    <w:rsid w:val="00151476"/>
    <w:rsid w:val="001C575C"/>
    <w:rsid w:val="001E2D2E"/>
    <w:rsid w:val="001E4681"/>
    <w:rsid w:val="001E61C3"/>
    <w:rsid w:val="001F22F4"/>
    <w:rsid w:val="00273114"/>
    <w:rsid w:val="00275DFA"/>
    <w:rsid w:val="002C1C19"/>
    <w:rsid w:val="00325406"/>
    <w:rsid w:val="0033585B"/>
    <w:rsid w:val="003500BA"/>
    <w:rsid w:val="0035244D"/>
    <w:rsid w:val="00371E83"/>
    <w:rsid w:val="00407342"/>
    <w:rsid w:val="004334C3"/>
    <w:rsid w:val="0044350F"/>
    <w:rsid w:val="00447ABC"/>
    <w:rsid w:val="00467302"/>
    <w:rsid w:val="004F5945"/>
    <w:rsid w:val="0055716C"/>
    <w:rsid w:val="00593FD3"/>
    <w:rsid w:val="005968CD"/>
    <w:rsid w:val="006214A1"/>
    <w:rsid w:val="00633C24"/>
    <w:rsid w:val="00635B7C"/>
    <w:rsid w:val="00640DC0"/>
    <w:rsid w:val="00664AD7"/>
    <w:rsid w:val="006E0E13"/>
    <w:rsid w:val="0073280F"/>
    <w:rsid w:val="0076398F"/>
    <w:rsid w:val="007A3DB2"/>
    <w:rsid w:val="00850DDB"/>
    <w:rsid w:val="00870507"/>
    <w:rsid w:val="00896B62"/>
    <w:rsid w:val="008B3EE4"/>
    <w:rsid w:val="008C0DC4"/>
    <w:rsid w:val="00927AC5"/>
    <w:rsid w:val="00946996"/>
    <w:rsid w:val="00996A77"/>
    <w:rsid w:val="009A7E64"/>
    <w:rsid w:val="009C4BA0"/>
    <w:rsid w:val="009F12F1"/>
    <w:rsid w:val="00AE2C6C"/>
    <w:rsid w:val="00AE6B5D"/>
    <w:rsid w:val="00B5604C"/>
    <w:rsid w:val="00B866CA"/>
    <w:rsid w:val="00BC5C87"/>
    <w:rsid w:val="00BF4841"/>
    <w:rsid w:val="00C3015F"/>
    <w:rsid w:val="00C3563F"/>
    <w:rsid w:val="00C5176D"/>
    <w:rsid w:val="00C84024"/>
    <w:rsid w:val="00CE086B"/>
    <w:rsid w:val="00D02973"/>
    <w:rsid w:val="00D2630A"/>
    <w:rsid w:val="00D62A41"/>
    <w:rsid w:val="00E3707D"/>
    <w:rsid w:val="00E85A7C"/>
    <w:rsid w:val="00EE6172"/>
    <w:rsid w:val="00F73D61"/>
    <w:rsid w:val="00F9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8EAA8"/>
  <w15:chartTrackingRefBased/>
  <w15:docId w15:val="{6A128117-B008-4038-987F-0A6A7B150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4350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4435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4350F"/>
  </w:style>
  <w:style w:type="paragraph" w:styleId="Porat">
    <w:name w:val="footer"/>
    <w:basedOn w:val="prastasis"/>
    <w:link w:val="PoratDiagrama"/>
    <w:uiPriority w:val="99"/>
    <w:unhideWhenUsed/>
    <w:rsid w:val="00635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5B7C"/>
  </w:style>
  <w:style w:type="character" w:styleId="Hipersaitas">
    <w:name w:val="Hyperlink"/>
    <w:basedOn w:val="Numatytasispastraiposriftas"/>
    <w:uiPriority w:val="99"/>
    <w:unhideWhenUsed/>
    <w:rsid w:val="00870507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70507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1E2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3616254-D140-4C59-94E2-32A8627342F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3077</Words>
  <Characters>1755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cp:lastPrinted>2025-02-06T09:38:00Z</cp:lastPrinted>
  <dcterms:created xsi:type="dcterms:W3CDTF">2025-02-10T14:57:00Z</dcterms:created>
  <dcterms:modified xsi:type="dcterms:W3CDTF">2025-02-10T14:57:00Z</dcterms:modified>
</cp:coreProperties>
</file>