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540618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0A0190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A0190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0A0190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0A0190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A064627" w14:textId="77777777" w:rsidR="00097933" w:rsidRPr="000A0190" w:rsidRDefault="005D72B6">
      <w:pPr>
        <w:pStyle w:val="Antrat3"/>
        <w:rPr>
          <w:b/>
          <w:lang w:val="lt-LT"/>
        </w:rPr>
      </w:pPr>
      <w:r w:rsidRPr="000A0190">
        <w:rPr>
          <w:b/>
          <w:lang w:val="lt-LT"/>
        </w:rPr>
        <w:t>SPRENDIMAS</w:t>
      </w:r>
    </w:p>
    <w:p w14:paraId="5DBE2FAA" w14:textId="11B74EAA" w:rsidR="00097933" w:rsidRDefault="00434A6F">
      <w:pPr>
        <w:pStyle w:val="Antrat1"/>
        <w:jc w:val="center"/>
        <w:rPr>
          <w:b/>
          <w:lang w:val="lt-LT"/>
        </w:rPr>
      </w:pPr>
      <w:bookmarkStart w:id="0" w:name="_Hlk157157941"/>
      <w:r w:rsidRPr="000A0190">
        <w:rPr>
          <w:b/>
          <w:lang w:val="lt-LT"/>
        </w:rPr>
        <w:t>D</w:t>
      </w:r>
      <w:r>
        <w:rPr>
          <w:b/>
          <w:lang w:val="lt-LT"/>
        </w:rPr>
        <w:t>ĖL</w:t>
      </w:r>
      <w:r w:rsidR="00FD3A6A" w:rsidRPr="00FD3A6A">
        <w:rPr>
          <w:b/>
          <w:lang w:val="lt-LT"/>
        </w:rPr>
        <w:t xml:space="preserve"> ŠAKI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RAJONO SAVIVALDYB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S APLINKOS APSAUGOS R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MIMO SPECIALIOSIOS PROGRAMOS 202</w:t>
      </w:r>
      <w:r w:rsidR="00FF360E">
        <w:rPr>
          <w:b/>
          <w:lang w:val="lt-LT"/>
        </w:rPr>
        <w:t>6</w:t>
      </w:r>
      <w:r w:rsidR="00FD3A6A" w:rsidRPr="00FD3A6A">
        <w:rPr>
          <w:b/>
          <w:lang w:val="lt-LT"/>
        </w:rPr>
        <w:t xml:space="preserve"> M. PRIEMONI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VYKDYMO </w:t>
      </w:r>
      <w:r w:rsidR="00A300DD">
        <w:rPr>
          <w:b/>
          <w:lang w:val="lt-LT"/>
        </w:rPr>
        <w:t xml:space="preserve">SĄMATOS </w:t>
      </w:r>
      <w:r w:rsidR="00FD3A6A" w:rsidRPr="00FD3A6A">
        <w:rPr>
          <w:b/>
          <w:lang w:val="lt-LT"/>
        </w:rPr>
        <w:t>PATVIRTINIMO</w:t>
      </w:r>
    </w:p>
    <w:bookmarkEnd w:id="0"/>
    <w:p w14:paraId="6437835E" w14:textId="77777777" w:rsidR="00097933" w:rsidRPr="000A0190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0B79B98" w14:textId="5092CA13" w:rsidR="00097933" w:rsidRPr="000A0190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0190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>2</w:t>
      </w:r>
      <w:r w:rsidR="00FF360E">
        <w:rPr>
          <w:rFonts w:ascii="Times New Roman" w:hAnsi="Times New Roman"/>
          <w:sz w:val="24"/>
          <w:szCs w:val="24"/>
          <w:lang w:val="lt-LT"/>
        </w:rPr>
        <w:t>6</w:t>
      </w:r>
      <w:r w:rsidRPr="000A019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D1861" w:rsidRPr="000A0190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FF360E">
        <w:rPr>
          <w:rFonts w:ascii="Times New Roman" w:hAnsi="Times New Roman"/>
          <w:sz w:val="24"/>
          <w:szCs w:val="24"/>
          <w:lang w:val="lt-LT"/>
        </w:rPr>
        <w:t>13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A0190">
        <w:rPr>
          <w:rFonts w:ascii="Times New Roman" w:hAnsi="Times New Roman"/>
          <w:sz w:val="24"/>
          <w:szCs w:val="24"/>
          <w:lang w:val="lt-LT"/>
        </w:rPr>
        <w:t>d.</w:t>
      </w:r>
      <w:r w:rsidRPr="000A0190">
        <w:rPr>
          <w:rFonts w:ascii="Times New Roman" w:hAnsi="Times New Roman"/>
          <w:lang w:val="lt-LT"/>
        </w:rPr>
        <w:t xml:space="preserve"> </w:t>
      </w:r>
      <w:r w:rsidR="00434A6F" w:rsidRPr="000A0190">
        <w:rPr>
          <w:rFonts w:ascii="Times New Roman" w:hAnsi="Times New Roman"/>
          <w:bCs/>
          <w:sz w:val="24"/>
          <w:lang w:val="lt-LT"/>
        </w:rPr>
        <w:t>Nr.</w:t>
      </w:r>
      <w:r w:rsidR="009B057B" w:rsidRPr="000A0190">
        <w:rPr>
          <w:rFonts w:ascii="Times New Roman" w:hAnsi="Times New Roman"/>
          <w:bCs/>
          <w:sz w:val="24"/>
          <w:lang w:val="lt-LT"/>
        </w:rPr>
        <w:t xml:space="preserve"> </w:t>
      </w:r>
      <w:proofErr w:type="spellStart"/>
      <w:r w:rsidR="00540618">
        <w:rPr>
          <w:rFonts w:ascii="Times New Roman" w:hAnsi="Times New Roman"/>
          <w:bCs/>
          <w:sz w:val="24"/>
          <w:lang w:val="lt-LT"/>
        </w:rPr>
        <w:t>TSP</w:t>
      </w:r>
      <w:proofErr w:type="spellEnd"/>
      <w:r w:rsidR="00540618">
        <w:rPr>
          <w:rFonts w:ascii="Times New Roman" w:hAnsi="Times New Roman"/>
          <w:bCs/>
          <w:sz w:val="24"/>
          <w:lang w:val="lt-LT"/>
        </w:rPr>
        <w:t>-</w:t>
      </w:r>
      <w:r w:rsidR="00B113E1">
        <w:rPr>
          <w:rFonts w:ascii="Times New Roman" w:hAnsi="Times New Roman"/>
          <w:bCs/>
          <w:sz w:val="24"/>
          <w:lang w:val="lt-LT"/>
        </w:rPr>
        <w:t>27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5FE14E8" w14:textId="2E4DB168" w:rsidR="00A300DD" w:rsidRP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Vadovaudamasi Lietuvos Respublikos vietos savivaldos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6 straipsnio 28 punktu, Lietuvos Respublikos savivaldybi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mimo specialiosios programos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2 straipsnio 3 dalimi,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s taryba </w:t>
      </w:r>
      <w:r w:rsidRPr="00540618">
        <w:rPr>
          <w:rFonts w:ascii="Times New Roman" w:eastAsia="Calibri" w:hAnsi="Times New Roman"/>
          <w:spacing w:val="60"/>
          <w:sz w:val="24"/>
          <w:szCs w:val="24"/>
          <w:shd w:val="clear" w:color="auto" w:fill="FFFFFF"/>
          <w:lang w:val="lt-LT"/>
        </w:rPr>
        <w:t>nusprendžia</w:t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:</w:t>
      </w:r>
    </w:p>
    <w:p w14:paraId="79FC3803" w14:textId="787784CC" w:rsid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ab/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P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atvirtinti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mimo specialiosios programos 202</w:t>
      </w:r>
      <w:r w:rsidR="00FF360E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6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m. priemoni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vykdymo s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mat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(pridedama).</w:t>
      </w:r>
    </w:p>
    <w:p w14:paraId="69A2068B" w14:textId="5AA4CBC8" w:rsidR="00FD3A6A" w:rsidRPr="001762BB" w:rsidRDefault="00FD3A6A" w:rsidP="00A300DD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0E1975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EF37A6B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DAC1756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370106A0" w:rsid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0618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FD3A6A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3DFA80B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38CE0DA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6A4E3B3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EAAF09D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01AEBF4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72636C2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F5C958B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EE0F9B0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C720AC3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3C2777F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0724C16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56A79AA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9645D5E" w14:textId="3D67EB69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1846875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3364F13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8789F8F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277569A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A893567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6BEF954" w14:textId="776FF1B7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C98F065" w14:textId="77777777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0F9A761" w14:textId="5E10D051" w:rsidR="003D1861" w:rsidRDefault="005201A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Rengėjas: Ūkio ir investicijų skyrius (R. </w:t>
      </w:r>
      <w:proofErr w:type="spellStart"/>
      <w:r w:rsidR="00FF360E">
        <w:rPr>
          <w:rFonts w:ascii="Times New Roman" w:hAnsi="Times New Roman"/>
          <w:sz w:val="24"/>
          <w:szCs w:val="24"/>
          <w:lang w:val="lt-LT"/>
        </w:rPr>
        <w:t>Tubutienė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79D2D179" w14:textId="385C4500" w:rsidR="00540618" w:rsidRDefault="005201A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Pranešėjas: M. Remeiki</w:t>
      </w:r>
      <w:r w:rsidR="00050816">
        <w:rPr>
          <w:rFonts w:ascii="Times New Roman" w:hAnsi="Times New Roman"/>
          <w:sz w:val="24"/>
          <w:szCs w:val="24"/>
          <w:lang w:val="lt-LT"/>
        </w:rPr>
        <w:t>s</w:t>
      </w:r>
    </w:p>
    <w:p w14:paraId="46CFEA3D" w14:textId="315A0CD0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6AA5B8E" w14:textId="3087482E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0E8CE46" w14:textId="0E3E2ACD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1FCA603" w14:textId="77777777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BB9F89A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ŠAKIŲ RAJONO SAVIVALDYBĖS ADMINISTRACIJOS</w:t>
      </w:r>
      <w:r w:rsidRPr="00CA68A9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7882F380" w14:textId="77777777" w:rsidR="008726E2" w:rsidRPr="00CA68A9" w:rsidRDefault="008726E2" w:rsidP="008726E2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52C46CBF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548CCB8E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3869DD34" w14:textId="1E8A6F38" w:rsidR="008726E2" w:rsidRPr="00CA68A9" w:rsidRDefault="008726E2" w:rsidP="008726E2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 xml:space="preserve">„DĖL ŠAKIŲ </w:t>
      </w:r>
      <w:r w:rsidRPr="00CA68A9">
        <w:rPr>
          <w:rFonts w:ascii="Times New Roman" w:hAnsi="Times New Roman"/>
          <w:b/>
          <w:bCs/>
          <w:sz w:val="24"/>
          <w:szCs w:val="24"/>
          <w:lang w:val="lt-LT" w:eastAsia="lt-LT"/>
        </w:rPr>
        <w:t>RAJONO SAVIVALDYBĖS APLINKOS APSAUGOS RĖMIMO SPECIALIOSIOS PROGRAMOS 202</w:t>
      </w:r>
      <w:r w:rsidR="00FF360E">
        <w:rPr>
          <w:rFonts w:ascii="Times New Roman" w:hAnsi="Times New Roman"/>
          <w:b/>
          <w:bCs/>
          <w:sz w:val="24"/>
          <w:szCs w:val="24"/>
          <w:lang w:val="lt-LT" w:eastAsia="lt-LT"/>
        </w:rPr>
        <w:t>6</w:t>
      </w:r>
      <w:r w:rsidRPr="00CA68A9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M. PRIEMONIŲ VYKDYMO SĄMATOS PATVIRTINIMO“ PROJEKTO</w:t>
      </w:r>
    </w:p>
    <w:p w14:paraId="5057ECD4" w14:textId="77777777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8257228" w14:textId="26194CCA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202</w:t>
      </w:r>
      <w:r w:rsidR="00FF360E">
        <w:rPr>
          <w:rFonts w:ascii="Times New Roman" w:hAnsi="Times New Roman"/>
          <w:sz w:val="24"/>
          <w:szCs w:val="24"/>
          <w:lang w:val="lt-LT"/>
        </w:rPr>
        <w:t>6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360E">
        <w:rPr>
          <w:rFonts w:ascii="Times New Roman" w:hAnsi="Times New Roman"/>
          <w:sz w:val="24"/>
          <w:szCs w:val="24"/>
          <w:lang w:val="lt-LT"/>
        </w:rPr>
        <w:t>sausio</w:t>
      </w:r>
      <w:r w:rsidR="00DB01C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360E">
        <w:rPr>
          <w:rFonts w:ascii="Times New Roman" w:hAnsi="Times New Roman"/>
          <w:sz w:val="24"/>
          <w:szCs w:val="24"/>
          <w:lang w:val="lt-LT"/>
        </w:rPr>
        <w:t>29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2F994D03" w14:textId="14C054C6" w:rsidR="008726E2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Šakiai</w:t>
      </w:r>
    </w:p>
    <w:p w14:paraId="272C35D2" w14:textId="77777777" w:rsidR="008726E2" w:rsidRPr="00CA68A9" w:rsidRDefault="008726E2" w:rsidP="00426376">
      <w:pPr>
        <w:spacing w:line="360" w:lineRule="auto"/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7CA73C3F" w14:textId="30DFCCCB" w:rsidR="008726E2" w:rsidRPr="00CA68A9" w:rsidRDefault="008726E2" w:rsidP="00426376">
      <w:pPr>
        <w:spacing w:line="36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>1. Parengto projekto tikslai ir laukiami rezultatai: bus patvirtinta Aplinkos apsaugos rėmimo specialiosios programos sąmata 202</w:t>
      </w:r>
      <w:r w:rsidR="00FF360E">
        <w:rPr>
          <w:rFonts w:ascii="Times New Roman" w:hAnsi="Times New Roman"/>
          <w:bCs/>
          <w:sz w:val="24"/>
          <w:szCs w:val="24"/>
          <w:lang w:val="lt-LT"/>
        </w:rPr>
        <w:t>6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 xml:space="preserve"> metams. </w:t>
      </w:r>
    </w:p>
    <w:p w14:paraId="36BF2DA8" w14:textId="26B46DEC" w:rsidR="008726E2" w:rsidRPr="00FC72EE" w:rsidRDefault="008726E2" w:rsidP="00426376">
      <w:pPr>
        <w:tabs>
          <w:tab w:val="left" w:pos="127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CA68A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: 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bendra Aplinkos apsaugos rėmimo specialiosios programos priemonių įvykdymo sąmata </w:t>
      </w:r>
      <w:r>
        <w:rPr>
          <w:rFonts w:ascii="Times New Roman" w:hAnsi="Times New Roman"/>
          <w:sz w:val="24"/>
          <w:szCs w:val="24"/>
          <w:lang w:val="lt-LT"/>
        </w:rPr>
        <w:t>202</w:t>
      </w:r>
      <w:r w:rsidR="00FF360E">
        <w:rPr>
          <w:rFonts w:ascii="Times New Roman" w:hAnsi="Times New Roman"/>
          <w:sz w:val="24"/>
          <w:szCs w:val="24"/>
          <w:lang w:val="lt-LT"/>
        </w:rPr>
        <w:t>6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metams – </w:t>
      </w:r>
      <w:r w:rsidR="00FF360E">
        <w:rPr>
          <w:rFonts w:ascii="Times New Roman" w:hAnsi="Times New Roman"/>
          <w:sz w:val="24"/>
          <w:szCs w:val="24"/>
          <w:lang w:val="lt-LT"/>
        </w:rPr>
        <w:t>171 382,60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Eur.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026"/>
      </w:tblGrid>
      <w:tr w:rsidR="008726E2" w:rsidRPr="00FC72EE" w14:paraId="0476452D" w14:textId="77777777" w:rsidTr="009B775D">
        <w:tc>
          <w:tcPr>
            <w:tcW w:w="5495" w:type="dxa"/>
          </w:tcPr>
          <w:p w14:paraId="5F4747BE" w14:textId="77777777" w:rsidR="008726E2" w:rsidRPr="00FC72EE" w:rsidRDefault="008726E2" w:rsidP="009B775D">
            <w:pPr>
              <w:tabs>
                <w:tab w:val="left" w:pos="127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026" w:type="dxa"/>
          </w:tcPr>
          <w:p w14:paraId="4C982953" w14:textId="77777777" w:rsidR="008726E2" w:rsidRPr="00FC72EE" w:rsidRDefault="008726E2" w:rsidP="009B775D">
            <w:pPr>
              <w:tabs>
                <w:tab w:val="left" w:pos="1276"/>
              </w:tabs>
              <w:ind w:firstLine="1418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726E2" w:rsidRPr="00971534" w14:paraId="34C95295" w14:textId="77777777" w:rsidTr="009B775D">
        <w:trPr>
          <w:trHeight w:val="687"/>
        </w:trPr>
        <w:tc>
          <w:tcPr>
            <w:tcW w:w="5495" w:type="dxa"/>
          </w:tcPr>
          <w:p w14:paraId="484871AA" w14:textId="16572025" w:rsidR="008726E2" w:rsidRPr="00FC72EE" w:rsidRDefault="00E51A86" w:rsidP="009B775D">
            <w:pPr>
              <w:tabs>
                <w:tab w:val="left" w:pos="1276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FF360E">
              <w:rPr>
                <w:rFonts w:ascii="Times New Roman" w:hAnsi="Times New Roman"/>
                <w:sz w:val="24"/>
                <w:szCs w:val="24"/>
                <w:lang w:val="lt-LT"/>
              </w:rPr>
              <w:t>71 382,60</w:t>
            </w:r>
            <w:r w:rsidR="00BC671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</w:p>
        </w:tc>
        <w:tc>
          <w:tcPr>
            <w:tcW w:w="4026" w:type="dxa"/>
          </w:tcPr>
          <w:p w14:paraId="1E3D67F1" w14:textId="77777777" w:rsidR="008726E2" w:rsidRPr="00FC72EE" w:rsidRDefault="008726E2" w:rsidP="009B775D">
            <w:pPr>
              <w:tabs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Biudžeto, turto ir strateginio planavimo skyriaus vedėja Egidija </w:t>
            </w:r>
            <w:proofErr w:type="spellStart"/>
            <w:r w:rsidRPr="00FC72EE">
              <w:rPr>
                <w:rFonts w:ascii="Times New Roman" w:hAnsi="Times New Roman"/>
                <w:sz w:val="24"/>
                <w:szCs w:val="24"/>
                <w:lang w:val="lt-LT"/>
              </w:rPr>
              <w:t>Grigaitiene</w:t>
            </w:r>
            <w:proofErr w:type="spellEnd"/>
          </w:p>
        </w:tc>
      </w:tr>
    </w:tbl>
    <w:p w14:paraId="2A71E34A" w14:textId="77777777" w:rsidR="008726E2" w:rsidRPr="00CA68A9" w:rsidRDefault="008726E2" w:rsidP="00426376">
      <w:pPr>
        <w:tabs>
          <w:tab w:val="left" w:pos="127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 xml:space="preserve">3. Projekto antikorupcinis vertinimas </w:t>
      </w:r>
      <w:r w:rsidRPr="00CA68A9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: 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teisės akto projekto antikorupcinis vertinimas n</w:t>
      </w:r>
      <w:r w:rsidRPr="00CA68A9">
        <w:rPr>
          <w:rFonts w:ascii="Times New Roman" w:hAnsi="Times New Roman"/>
          <w:color w:val="1F497D"/>
          <w:sz w:val="24"/>
          <w:szCs w:val="24"/>
          <w:lang w:val="lt-LT" w:eastAsia="lt-LT"/>
        </w:rPr>
        <w:t>e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atliekamas, nes teisės akto projektu nebus reguliuojami visuomeniniai santykiai, susiję su Lietuvos Respublikos korupcijos prevencijos įstatymo 8 straipsnio 1 dalyje reglamentuojamomis veiklos sritimis.</w:t>
      </w:r>
    </w:p>
    <w:p w14:paraId="6E295A75" w14:textId="09D99179" w:rsidR="008726E2" w:rsidRPr="00FC72EE" w:rsidRDefault="008726E2" w:rsidP="00426376">
      <w:pPr>
        <w:tabs>
          <w:tab w:val="left" w:pos="127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 xml:space="preserve">4. Kiti, projekto rengėjų nuomone, reikalingi paaiškinimai: 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>Aplinkos apsaugos rėmimo specialiosios programos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sąmata 202</w:t>
      </w:r>
      <w:r w:rsidR="00FF360E">
        <w:rPr>
          <w:rFonts w:ascii="Times New Roman" w:hAnsi="Times New Roman"/>
          <w:sz w:val="24"/>
          <w:szCs w:val="24"/>
          <w:lang w:val="lt-LT"/>
        </w:rPr>
        <w:t>6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metams parengta</w:t>
      </w:r>
      <w:r>
        <w:rPr>
          <w:rFonts w:ascii="Times New Roman" w:hAnsi="Times New Roman"/>
          <w:sz w:val="24"/>
          <w:szCs w:val="24"/>
          <w:lang w:val="lt-LT"/>
        </w:rPr>
        <w:t xml:space="preserve"> vadovaujantis </w:t>
      </w:r>
      <w:r w:rsidRPr="00CA68A9">
        <w:rPr>
          <w:rFonts w:ascii="Times New Roman" w:hAnsi="Times New Roman"/>
          <w:sz w:val="24"/>
          <w:szCs w:val="24"/>
          <w:lang w:val="lt-LT"/>
        </w:rPr>
        <w:t>Lietuvos Respublikos s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avivaldybių aplinkos apsaugos rėmimo specialiosios programos įstatymo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4 straipsniu, kuriame numatytos galimos finansuoti priemonės, taip pat </w:t>
      </w:r>
      <w:r w:rsidRPr="00CA68A9">
        <w:rPr>
          <w:rFonts w:ascii="Times New Roman" w:hAnsi="Times New Roman"/>
          <w:sz w:val="24"/>
          <w:szCs w:val="24"/>
          <w:lang w:val="lt-LT"/>
        </w:rPr>
        <w:t>atsižvelgiant į Aplinkos apsaugos rėmimo specialiajai programai (toliau – Programa) 202</w:t>
      </w:r>
      <w:r w:rsidR="00FF360E">
        <w:rPr>
          <w:rFonts w:ascii="Times New Roman" w:hAnsi="Times New Roman"/>
          <w:sz w:val="24"/>
          <w:szCs w:val="24"/>
          <w:lang w:val="lt-LT"/>
        </w:rPr>
        <w:t>6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metais prognozuojamas pajamas iš surinktų aplinkosaugos srities mokesčių, kurios, planuojama, sudarys </w:t>
      </w:r>
      <w:r w:rsidR="00FF360E">
        <w:rPr>
          <w:rFonts w:ascii="Times New Roman" w:hAnsi="Times New Roman"/>
          <w:sz w:val="24"/>
          <w:szCs w:val="24"/>
          <w:lang w:val="lt-LT"/>
        </w:rPr>
        <w:t>161 000,00</w:t>
      </w:r>
      <w:r w:rsidR="00426376">
        <w:rPr>
          <w:rFonts w:ascii="Times New Roman" w:hAnsi="Times New Roman"/>
          <w:sz w:val="24"/>
          <w:szCs w:val="24"/>
          <w:lang w:val="lt-LT"/>
        </w:rPr>
        <w:t>,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Eur bei atsižvelgiant į  Programos 202</w:t>
      </w:r>
      <w:r w:rsidR="00FF360E">
        <w:rPr>
          <w:rFonts w:ascii="Times New Roman" w:hAnsi="Times New Roman"/>
          <w:sz w:val="24"/>
          <w:szCs w:val="24"/>
          <w:lang w:val="lt-LT"/>
        </w:rPr>
        <w:t>5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metų lėšų likutį, kuris yra </w:t>
      </w:r>
      <w:r w:rsidR="00FF360E">
        <w:rPr>
          <w:rFonts w:ascii="Times New Roman" w:hAnsi="Times New Roman"/>
          <w:sz w:val="24"/>
          <w:szCs w:val="24"/>
          <w:lang w:val="lt-LT"/>
        </w:rPr>
        <w:t>10 382,60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Eur.  </w:t>
      </w:r>
    </w:p>
    <w:p w14:paraId="5EEE2F80" w14:textId="77777777" w:rsidR="008726E2" w:rsidRDefault="008726E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6F3630F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231FEE87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12A60ED1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3588A24F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62E12464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sectPr w:rsidR="008726E2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93781" w14:textId="77777777" w:rsidR="00E6232C" w:rsidRDefault="00E6232C">
      <w:r>
        <w:separator/>
      </w:r>
    </w:p>
  </w:endnote>
  <w:endnote w:type="continuationSeparator" w:id="0">
    <w:p w14:paraId="1B9137C5" w14:textId="77777777" w:rsidR="00E6232C" w:rsidRDefault="00E62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0225" w14:textId="77777777" w:rsidR="00E6232C" w:rsidRDefault="00E6232C">
      <w:r>
        <w:separator/>
      </w:r>
    </w:p>
  </w:footnote>
  <w:footnote w:type="continuationSeparator" w:id="0">
    <w:p w14:paraId="5CEF13E4" w14:textId="77777777" w:rsidR="00E6232C" w:rsidRDefault="00E62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26250" w14:textId="56BDE0E8" w:rsidR="00724DA2" w:rsidRPr="00540618" w:rsidRDefault="00540618" w:rsidP="00A300DD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540618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50816"/>
    <w:rsid w:val="00054D97"/>
    <w:rsid w:val="00093E2D"/>
    <w:rsid w:val="00097933"/>
    <w:rsid w:val="000A0190"/>
    <w:rsid w:val="000F02B9"/>
    <w:rsid w:val="000F52C5"/>
    <w:rsid w:val="00132E65"/>
    <w:rsid w:val="00146E5A"/>
    <w:rsid w:val="0016396E"/>
    <w:rsid w:val="00163CA8"/>
    <w:rsid w:val="001C736F"/>
    <w:rsid w:val="001D585A"/>
    <w:rsid w:val="0023047D"/>
    <w:rsid w:val="0023367F"/>
    <w:rsid w:val="002673E0"/>
    <w:rsid w:val="00287D99"/>
    <w:rsid w:val="002C2AB7"/>
    <w:rsid w:val="003571DC"/>
    <w:rsid w:val="00361001"/>
    <w:rsid w:val="003A5879"/>
    <w:rsid w:val="003B32E2"/>
    <w:rsid w:val="003D1861"/>
    <w:rsid w:val="003E5781"/>
    <w:rsid w:val="00413B7B"/>
    <w:rsid w:val="00426376"/>
    <w:rsid w:val="00434A6F"/>
    <w:rsid w:val="00445143"/>
    <w:rsid w:val="004A136C"/>
    <w:rsid w:val="004C1BBA"/>
    <w:rsid w:val="005201A3"/>
    <w:rsid w:val="00540618"/>
    <w:rsid w:val="00542810"/>
    <w:rsid w:val="00595CB9"/>
    <w:rsid w:val="005D72B6"/>
    <w:rsid w:val="0066298D"/>
    <w:rsid w:val="00692F71"/>
    <w:rsid w:val="006D367D"/>
    <w:rsid w:val="00724DA2"/>
    <w:rsid w:val="007546FB"/>
    <w:rsid w:val="00757DEE"/>
    <w:rsid w:val="007723FC"/>
    <w:rsid w:val="007A3409"/>
    <w:rsid w:val="008204FB"/>
    <w:rsid w:val="008726E2"/>
    <w:rsid w:val="00881E66"/>
    <w:rsid w:val="008D4285"/>
    <w:rsid w:val="00971534"/>
    <w:rsid w:val="009B057B"/>
    <w:rsid w:val="009D08AC"/>
    <w:rsid w:val="009D1ACB"/>
    <w:rsid w:val="00A300DD"/>
    <w:rsid w:val="00A5146D"/>
    <w:rsid w:val="00B02CF0"/>
    <w:rsid w:val="00B113E1"/>
    <w:rsid w:val="00B31367"/>
    <w:rsid w:val="00B402AF"/>
    <w:rsid w:val="00B7658F"/>
    <w:rsid w:val="00B8115A"/>
    <w:rsid w:val="00BC671C"/>
    <w:rsid w:val="00C06399"/>
    <w:rsid w:val="00C14CAE"/>
    <w:rsid w:val="00CE2B0C"/>
    <w:rsid w:val="00CF6BA9"/>
    <w:rsid w:val="00D42E04"/>
    <w:rsid w:val="00D43C5E"/>
    <w:rsid w:val="00DB01C6"/>
    <w:rsid w:val="00DB486D"/>
    <w:rsid w:val="00DF70C0"/>
    <w:rsid w:val="00E03CF9"/>
    <w:rsid w:val="00E51A86"/>
    <w:rsid w:val="00E6232C"/>
    <w:rsid w:val="00ED21BE"/>
    <w:rsid w:val="00F36C7E"/>
    <w:rsid w:val="00FC7081"/>
    <w:rsid w:val="00FD3A6A"/>
    <w:rsid w:val="00FD4685"/>
    <w:rsid w:val="00FD5C86"/>
    <w:rsid w:val="00FF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customStyle="1" w:styleId="uficommentbody">
    <w:name w:val="uficommentbody"/>
    <w:basedOn w:val="Numatytasispastraiposriftas"/>
    <w:rsid w:val="00FD3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4DAA55-C2CF-4E20-8B8B-BA24DF0839D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1547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2021-08-20T06:04:00Z</cp:lastPrinted>
  <dcterms:created xsi:type="dcterms:W3CDTF">2026-02-02T08:01:00Z</dcterms:created>
  <dcterms:modified xsi:type="dcterms:W3CDTF">2026-02-02T08:01:00Z</dcterms:modified>
</cp:coreProperties>
</file>