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B88D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7B13F6E0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47F2E0BE" w14:textId="5E2347CC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202</w:t>
      </w:r>
      <w:r w:rsidR="00A316EA">
        <w:rPr>
          <w:rFonts w:ascii="Times New Roman" w:hAnsi="Times New Roman"/>
          <w:sz w:val="24"/>
          <w:szCs w:val="24"/>
          <w:lang w:val="lt-LT"/>
        </w:rPr>
        <w:t>6</w:t>
      </w:r>
      <w:r w:rsidRPr="003D1861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vasario</w:t>
      </w:r>
      <w:r w:rsidR="00A316EA">
        <w:rPr>
          <w:rFonts w:ascii="Times New Roman" w:hAnsi="Times New Roman"/>
          <w:sz w:val="24"/>
          <w:szCs w:val="24"/>
          <w:lang w:val="lt-LT"/>
        </w:rPr>
        <w:t xml:space="preserve"> 13 </w:t>
      </w:r>
      <w:r w:rsidRPr="003D1861">
        <w:rPr>
          <w:rFonts w:ascii="Times New Roman" w:hAnsi="Times New Roman"/>
          <w:sz w:val="24"/>
          <w:szCs w:val="24"/>
          <w:lang w:val="lt-LT"/>
        </w:rPr>
        <w:t>d. sprendimu Nr. T-</w:t>
      </w:r>
    </w:p>
    <w:p w14:paraId="4BA4AC1E" w14:textId="77777777" w:rsidR="003D3C51" w:rsidRPr="003D1861" w:rsidRDefault="003D3C51" w:rsidP="003D3C51">
      <w:pPr>
        <w:ind w:left="3600" w:firstLine="1362"/>
        <w:rPr>
          <w:rFonts w:ascii="Times New Roman" w:hAnsi="Times New Roman"/>
          <w:sz w:val="24"/>
          <w:szCs w:val="24"/>
          <w:lang w:val="lt-LT" w:eastAsia="lt-LT"/>
        </w:rPr>
      </w:pPr>
      <w:r w:rsidRPr="003D1861"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</w:p>
    <w:p w14:paraId="076BE59A" w14:textId="5053F8AF" w:rsidR="003D3C51" w:rsidRPr="003D1861" w:rsidRDefault="003D3C51" w:rsidP="003D3C51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APLINKOS APSAUGOS RĖMIMO SPECIALIOSIOS PROGRAMOS 202</w:t>
      </w:r>
      <w:r w:rsidR="00A316EA">
        <w:rPr>
          <w:rFonts w:ascii="Times New Roman" w:hAnsi="Times New Roman"/>
          <w:b/>
          <w:bCs/>
          <w:sz w:val="24"/>
          <w:szCs w:val="24"/>
          <w:lang w:val="lt-LT"/>
        </w:rPr>
        <w:t>6</w:t>
      </w: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 xml:space="preserve"> M. PRIEMONIŲ VYKDYMO SĄMATA</w:t>
      </w:r>
    </w:p>
    <w:p w14:paraId="5153EB3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B742FA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lėšas:</w:t>
      </w:r>
    </w:p>
    <w:p w14:paraId="535588EA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3D3C51" w:rsidRPr="003D1861" w14:paraId="58B5EF9B" w14:textId="77777777" w:rsidTr="009B775D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2520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81E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1A2417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Surinkta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2DB5820E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FFC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23E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2262DBD" w14:textId="7C87A96B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98 000</w:t>
            </w:r>
          </w:p>
        </w:tc>
      </w:tr>
      <w:tr w:rsidR="003D3C51" w:rsidRPr="003D1861" w14:paraId="3956193A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171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2D768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BCE6DC5" w14:textId="0895543B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15 000</w:t>
            </w:r>
          </w:p>
        </w:tc>
      </w:tr>
      <w:tr w:rsidR="003D3C51" w:rsidRPr="003D1861" w14:paraId="61F2BF6D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86E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6A8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F7BF855" w14:textId="33093327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15 000</w:t>
            </w:r>
          </w:p>
        </w:tc>
      </w:tr>
      <w:tr w:rsidR="003D3C51" w:rsidRPr="003D1861" w14:paraId="74DC9646" w14:textId="77777777" w:rsidTr="009B775D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69DA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D0F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98C426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6D27BE5B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DFD5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64B2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0BCFC4D" w14:textId="7D2DF92C" w:rsidR="003D3C51" w:rsidRPr="003D1861" w:rsidRDefault="00A316EA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128 000</w:t>
            </w:r>
          </w:p>
        </w:tc>
      </w:tr>
      <w:tr w:rsidR="003D3C51" w:rsidRPr="003D1861" w14:paraId="711C3B22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A59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372E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4BB50EC" w14:textId="18EF0E5B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33 000</w:t>
            </w:r>
          </w:p>
        </w:tc>
      </w:tr>
      <w:tr w:rsidR="003D3C51" w:rsidRPr="003D1861" w14:paraId="10CB3B76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798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49C7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25277CF" w14:textId="7D393B3A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1 268,61</w:t>
            </w:r>
          </w:p>
        </w:tc>
      </w:tr>
      <w:tr w:rsidR="003D3C51" w:rsidRPr="003D1861" w14:paraId="5015CD6F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C9A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DBF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3AE483C" w14:textId="00EF4818" w:rsidR="003D3C51" w:rsidRPr="003D1861" w:rsidRDefault="00A316EA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34 268,61</w:t>
            </w:r>
          </w:p>
        </w:tc>
      </w:tr>
      <w:tr w:rsidR="003D3C51" w:rsidRPr="003D1861" w14:paraId="1113CE6B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F88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9781C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BF1AA01" w14:textId="753E013F" w:rsidR="003D3C51" w:rsidRPr="003D1861" w:rsidRDefault="00A316EA" w:rsidP="00A316E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162 268,61</w:t>
            </w:r>
          </w:p>
        </w:tc>
      </w:tr>
      <w:tr w:rsidR="003D3C51" w:rsidRPr="003D1861" w14:paraId="7D81E85E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2A17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D7E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5BBB7AB" w14:textId="41AB4A10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9 113,99</w:t>
            </w:r>
          </w:p>
        </w:tc>
      </w:tr>
      <w:tr w:rsidR="003D3C51" w:rsidRPr="003D1861" w14:paraId="0DBEA333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68C3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C028B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5CA5229" w14:textId="1DA65DF8" w:rsidR="003D3C51" w:rsidRPr="003D1861" w:rsidRDefault="00A316EA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171 382,60</w:t>
            </w:r>
          </w:p>
        </w:tc>
      </w:tr>
    </w:tbl>
    <w:p w14:paraId="658786C2" w14:textId="77777777" w:rsidR="003D3C51" w:rsidRPr="003D1861" w:rsidRDefault="003D3C51" w:rsidP="003D3C51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16"/>
        <w:gridCol w:w="1406"/>
      </w:tblGrid>
      <w:tr w:rsidR="003D3C51" w:rsidRPr="003D1861" w14:paraId="2E0CEB13" w14:textId="77777777" w:rsidTr="009B775D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B94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11A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894585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14A47D08" w14:textId="77777777" w:rsidTr="009B775D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14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8122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28C8A5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65B89FF6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69C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F06C0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A2D455" w14:textId="6F321236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25 600</w:t>
            </w:r>
          </w:p>
        </w:tc>
      </w:tr>
      <w:tr w:rsidR="003D3C51" w:rsidRPr="003D1861" w14:paraId="35486A9E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D8D7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8D3B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82DEF77" w14:textId="5097A424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6 533,57</w:t>
            </w:r>
          </w:p>
        </w:tc>
      </w:tr>
      <w:tr w:rsidR="003D3C51" w:rsidRPr="003D1861" w14:paraId="2D746AE6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F06B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1.12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07F3B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BDC67D" w14:textId="3E627FFB" w:rsidR="003D3C51" w:rsidRPr="003D1861" w:rsidRDefault="00A316EA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32 133,57</w:t>
            </w:r>
          </w:p>
        </w:tc>
      </w:tr>
    </w:tbl>
    <w:p w14:paraId="6635C9F3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3D3C51" w:rsidRPr="003D1861" w14:paraId="0E4986AA" w14:textId="77777777" w:rsidTr="009B775D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16BA9" w14:textId="77777777" w:rsidR="003D3C51" w:rsidRPr="003D1861" w:rsidRDefault="003D3C51" w:rsidP="009B775D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F9F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10CB0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5BA5D46B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FE7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929A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65F9361" w14:textId="1F57AB0E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102 400</w:t>
            </w:r>
          </w:p>
        </w:tc>
      </w:tr>
      <w:tr w:rsidR="003D3C51" w:rsidRPr="003D1861" w14:paraId="66306DF2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2E11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0F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BE909F8" w14:textId="04CD4446" w:rsidR="003D3C51" w:rsidRPr="003D1861" w:rsidRDefault="00A316E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2 580,42</w:t>
            </w:r>
          </w:p>
        </w:tc>
      </w:tr>
      <w:tr w:rsidR="003D3C51" w:rsidRPr="003D1861" w14:paraId="4623EB4E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6CAA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1.15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796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A9F8E54" w14:textId="5CDBF8B7" w:rsidR="003D3C51" w:rsidRPr="003D1861" w:rsidRDefault="00A316EA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104 980,42</w:t>
            </w:r>
          </w:p>
        </w:tc>
      </w:tr>
    </w:tbl>
    <w:p w14:paraId="6B06F16A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046866CC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43C5A2E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0A5C67C9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6065207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0B859F60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lastRenderedPageBreak/>
        <w:t>2. Priemonės, kurioms finansuoti naudojamos lėšos, surinktos už medžiojamųjų gyvūnų išteklių naudojimą:</w:t>
      </w:r>
    </w:p>
    <w:p w14:paraId="203FEEA2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3D3C51" w:rsidRPr="003D1861" w14:paraId="02B47EC2" w14:textId="77777777" w:rsidTr="009B775D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27EA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11F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1C3F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796E3F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Panaudota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50FB98ED" w14:textId="77777777" w:rsidTr="009B775D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F8DE6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9DF5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F6B9E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60034F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1A6D6F0B" w14:textId="77777777" w:rsidTr="009B775D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6AFB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FBD5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480C0B3" w14:textId="0273CA36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DA60E78" w14:textId="77777777" w:rsidTr="009B775D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9AE9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AEC0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CE1F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VĮ Šakių miškų urėdijai 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įdiegtoms prevencinėms priemonėms (</w:t>
            </w:r>
            <w:proofErr w:type="spellStart"/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repelentų</w:t>
            </w:r>
            <w:proofErr w:type="spellEnd"/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panaudojimui bei apsaugos ąžuolams uždėjimui)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75A775" w14:textId="2B4DEB21" w:rsidR="003D3C51" w:rsidRPr="003D1861" w:rsidRDefault="00372F7A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34 268,61</w:t>
            </w:r>
          </w:p>
        </w:tc>
      </w:tr>
      <w:tr w:rsidR="003D3C51" w:rsidRPr="003D1861" w14:paraId="1EB03A14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D8B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3354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D8F15C" w14:textId="6C5F8A7B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43CC01D0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9C284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08E9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FAAD01" w14:textId="028712FE" w:rsidR="003D3C51" w:rsidRPr="003D1861" w:rsidRDefault="00C440C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34 268,61</w:t>
            </w:r>
          </w:p>
        </w:tc>
      </w:tr>
    </w:tbl>
    <w:p w14:paraId="046E6B8C" w14:textId="77777777" w:rsidR="003D3C51" w:rsidRPr="003D186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B208B51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programai:</w:t>
      </w:r>
    </w:p>
    <w:p w14:paraId="4A8D5168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3D3C51" w:rsidRPr="003D1861" w14:paraId="118E94F3" w14:textId="77777777" w:rsidTr="009B775D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8D85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7910B8CD" w14:textId="77777777" w:rsidR="003D3C51" w:rsidRPr="003D1861" w:rsidRDefault="003D3C51" w:rsidP="009B775D">
            <w:pPr>
              <w:ind w:left="180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Panaudota 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2592128A" w14:textId="77777777" w:rsidTr="009B775D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E726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547179" w14:textId="77777777" w:rsidR="003D3C51" w:rsidRPr="003D1861" w:rsidRDefault="003D3C51" w:rsidP="009B775D">
            <w:pPr>
              <w:ind w:left="180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25CB8205" w14:textId="77777777" w:rsidTr="009B775D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DFAF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1F1D6D5" w14:textId="4A8261C8" w:rsidR="003D3C51" w:rsidRPr="003D1861" w:rsidRDefault="001A1CA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32 133,57</w:t>
            </w:r>
          </w:p>
        </w:tc>
      </w:tr>
    </w:tbl>
    <w:p w14:paraId="0B47CF17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5CE04D97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lėšos:</w:t>
      </w:r>
    </w:p>
    <w:p w14:paraId="240D8874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20"/>
        <w:gridCol w:w="39"/>
        <w:gridCol w:w="4825"/>
        <w:gridCol w:w="1413"/>
      </w:tblGrid>
      <w:tr w:rsidR="003D3C51" w:rsidRPr="003D1861" w14:paraId="4A692DE1" w14:textId="77777777" w:rsidTr="009B775D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8818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559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D6159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563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6A3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Panaudota lėšų, Eur</w:t>
            </w:r>
          </w:p>
        </w:tc>
      </w:tr>
      <w:tr w:rsidR="003D3C51" w:rsidRPr="003D1861" w14:paraId="725BC247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DF6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4.1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4B4B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7855D5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3D3C51" w:rsidRPr="003D1861" w14:paraId="29370C08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9038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4.1.1. 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9DF1C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196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D3945C9" w14:textId="28C2B538" w:rsidR="003D3C51" w:rsidRPr="003D1861" w:rsidRDefault="001A1CA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A1CA1"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1A1CA1">
              <w:rPr>
                <w:rFonts w:ascii="Times New Roman" w:hAnsi="Times New Roman"/>
                <w:sz w:val="24"/>
                <w:szCs w:val="24"/>
                <w:lang w:val="lt-LT"/>
              </w:rPr>
              <w:t>980,42</w:t>
            </w:r>
          </w:p>
        </w:tc>
      </w:tr>
      <w:tr w:rsidR="003D3C51" w:rsidRPr="003D1861" w14:paraId="33AE19E9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6AD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4.1.2.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0B56F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D62C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Atlikti vandentvarkos objektų projektavimą, statybą ir remontą.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4F34515" w14:textId="50AEF597" w:rsidR="003D3C51" w:rsidRPr="003D1861" w:rsidRDefault="005C0247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1A1CA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00</w:t>
            </w:r>
          </w:p>
        </w:tc>
      </w:tr>
      <w:tr w:rsidR="003D3C51" w:rsidRPr="003D1861" w14:paraId="3028FA55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CD0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1130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F3163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Atlikti tamponavimo darbus nenaudojamiems vandens gręžiniams.</w:t>
            </w:r>
          </w:p>
          <w:p w14:paraId="2B86595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1F19AD" w14:textId="6310904C" w:rsidR="003D3C51" w:rsidRPr="003D1861" w:rsidRDefault="001A1CA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 </w:t>
            </w:r>
            <w:r w:rsidR="005C0247">
              <w:rPr>
                <w:rFonts w:ascii="Times New Roman" w:hAnsi="Times New Roman"/>
                <w:sz w:val="24"/>
                <w:szCs w:val="24"/>
                <w:lang w:val="lt-LT"/>
              </w:rPr>
              <w:t>000</w:t>
            </w:r>
          </w:p>
        </w:tc>
      </w:tr>
      <w:tr w:rsidR="003D3C51" w:rsidRPr="003D1861" w14:paraId="18E67B9C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86BB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4.1.4.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92757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 w:cstheme="minorBidi"/>
                <w:sz w:val="24"/>
                <w:szCs w:val="24"/>
                <w:lang w:val="lt-LT" w:eastAsia="lt-LT"/>
              </w:rPr>
              <w:t>Teršalų, išmetamų į gilesnius žemės 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728F8" w14:textId="77777777" w:rsidR="003D3C51" w:rsidRPr="003D1861" w:rsidRDefault="003D3C51" w:rsidP="009B775D">
            <w:pPr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</w:pPr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Individualių nuotekų valymo įrenginių įrengimo išlaidų kompensavimas pareiškėjams.</w:t>
            </w:r>
          </w:p>
          <w:p w14:paraId="470B8F4E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857BAE" w14:textId="3F73059D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1A1CA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 </w:t>
            </w:r>
            <w:r w:rsidR="00E37740">
              <w:rPr>
                <w:rFonts w:ascii="Times New Roman" w:hAnsi="Times New Roman"/>
                <w:sz w:val="24"/>
                <w:szCs w:val="24"/>
                <w:lang w:val="lt-LT"/>
              </w:rPr>
              <w:t>000</w:t>
            </w:r>
          </w:p>
        </w:tc>
      </w:tr>
      <w:tr w:rsidR="003D3C51" w:rsidRPr="003D1861" w14:paraId="2E52CE8D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0C86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4.1.5.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4916C" w14:textId="77777777" w:rsidR="003D3C51" w:rsidRPr="003D1861" w:rsidRDefault="003D3C51" w:rsidP="009B775D">
            <w:pPr>
              <w:ind w:firstLine="13"/>
              <w:rPr>
                <w:rFonts w:ascii="Times New Roman" w:hAnsi="Times New Roman" w:cstheme="minorBidi"/>
                <w:sz w:val="24"/>
                <w:szCs w:val="24"/>
                <w:highlight w:val="yellow"/>
                <w:lang w:val="lt-LT" w:eastAsia="lt-LT"/>
              </w:rPr>
            </w:pPr>
            <w:r w:rsidRPr="003D1861">
              <w:rPr>
                <w:rFonts w:ascii="Times New Roman" w:eastAsiaTheme="minorHAnsi" w:hAnsi="Times New Roman" w:cstheme="minorBidi"/>
                <w:bCs/>
                <w:iCs/>
                <w:sz w:val="24"/>
                <w:szCs w:val="24"/>
                <w:lang w:val="lt-LT"/>
              </w:rPr>
              <w:t xml:space="preserve">Invazinių Lietuvoje rūšių sąraše esančių rūšių gausos </w:t>
            </w:r>
            <w:r w:rsidRPr="003D1861">
              <w:rPr>
                <w:rFonts w:ascii="Times New Roman" w:eastAsiaTheme="minorHAnsi" w:hAnsi="Times New Roman" w:cstheme="minorBidi"/>
                <w:bCs/>
                <w:iCs/>
                <w:sz w:val="24"/>
                <w:szCs w:val="24"/>
                <w:lang w:val="lt-LT"/>
              </w:rPr>
              <w:lastRenderedPageBreak/>
              <w:t>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C80F" w14:textId="77777777" w:rsidR="003D3C51" w:rsidRPr="003D1861" w:rsidRDefault="003D3C51" w:rsidP="009B775D">
            <w:pPr>
              <w:rPr>
                <w:rFonts w:ascii="Times New Roman" w:eastAsiaTheme="minorHAnsi" w:hAnsi="Times New Roman"/>
                <w:sz w:val="24"/>
                <w:szCs w:val="24"/>
                <w:highlight w:val="yellow"/>
                <w:lang w:val="lt-LT" w:eastAsia="lt-LT"/>
              </w:rPr>
            </w:pPr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lastRenderedPageBreak/>
              <w:t xml:space="preserve">Atlikti invazinių Lietuvoje rūšių sąraše esančių </w:t>
            </w:r>
            <w:proofErr w:type="spellStart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Luizitaninių</w:t>
            </w:r>
            <w:proofErr w:type="spellEnd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 xml:space="preserve"> </w:t>
            </w:r>
            <w:proofErr w:type="spellStart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arionų</w:t>
            </w:r>
            <w:proofErr w:type="spellEnd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 xml:space="preserve">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76A989" w14:textId="53F5D7EF" w:rsidR="003D3C51" w:rsidRPr="003D1861" w:rsidRDefault="00E37740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1A1CA1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3FEA652C" w14:textId="77777777" w:rsidTr="009B775D">
        <w:trPr>
          <w:trHeight w:val="495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AD2A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F81C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922322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6E60731A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8178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4.3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ABDD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082360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64A27A7" w14:textId="77777777" w:rsidTr="009B775D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C993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4.3.1.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FAF79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8787" w14:textId="77777777" w:rsidR="003D3C51" w:rsidRPr="003D1861" w:rsidRDefault="003D3C51" w:rsidP="009B775D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Sutvarkyti bešeimininkėmis atliekomis užterštas teritorijas.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B2654" w14:textId="00987A9F" w:rsidR="003D3C51" w:rsidRPr="003D1861" w:rsidRDefault="00E37740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5A88EB42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001E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65C7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8059DF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229DA675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327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4.4.1.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B0A39" w14:textId="77777777" w:rsidR="003D3C51" w:rsidRPr="003D1861" w:rsidRDefault="003D3C51" w:rsidP="009B775D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Savivaldybės aplinkos monitoringo programos įgyvendinimas</w:t>
            </w:r>
          </w:p>
          <w:p w14:paraId="03840461" w14:textId="77777777" w:rsidR="003D3C51" w:rsidRPr="003D1861" w:rsidRDefault="003D3C51" w:rsidP="009B775D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89E47" w14:textId="726032CA" w:rsidR="003D3C51" w:rsidRPr="003D1861" w:rsidRDefault="003D3C51" w:rsidP="009B775D">
            <w:pPr>
              <w:spacing w:after="160" w:line="259" w:lineRule="auto"/>
              <w:ind w:right="125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Šakių rajono savivaldybės aplinkos monitoringo 2023</w:t>
            </w:r>
            <w:r w:rsidR="00482D6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–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2028 metų programoje numatytų priemonių 2023 metams įgyvendinimas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1CD0DF8" w14:textId="0CED189C" w:rsidR="003D3C51" w:rsidRPr="003D1861" w:rsidRDefault="00E37740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1A1CA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13035420" w14:textId="77777777" w:rsidTr="009B775D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795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7405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A77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ED95475" w14:textId="77777777" w:rsidTr="009B775D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FA5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4.5.1.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67D40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264FC916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0A6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5570D" w14:textId="6C5BB016" w:rsidR="003D3C51" w:rsidRPr="003D1861" w:rsidRDefault="000A117B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1A1CA1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00</w:t>
            </w:r>
          </w:p>
        </w:tc>
      </w:tr>
      <w:tr w:rsidR="003D3C51" w:rsidRPr="003D1861" w14:paraId="6846442A" w14:textId="77777777" w:rsidTr="009B775D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D1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B2D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DDB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4B02B8C2" w14:textId="77777777" w:rsidTr="009B775D">
        <w:trPr>
          <w:trHeight w:val="6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1F02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BDEC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DDCD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Šakių rajono savivaldybės visuomeninių teritorijų apželdinimas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7F8A" w14:textId="7EAAD310" w:rsidR="003D3C51" w:rsidRPr="003D1861" w:rsidRDefault="000A117B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14 000</w:t>
            </w:r>
          </w:p>
        </w:tc>
      </w:tr>
      <w:tr w:rsidR="003D3C51" w:rsidRPr="003D1861" w14:paraId="42C207AE" w14:textId="77777777" w:rsidTr="009B775D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CC6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4.6.2.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C9B21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829A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2F14" w14:textId="6BA6106A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1A1CA1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034262F2" w14:textId="77777777" w:rsidTr="009B775D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D69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F4B6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želdynų ir želdinių inventorizavimas ir apskaita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A4A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želdynų ir želdinių inventorizavimo ir apskaitos paslaugų įsigijimas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D5BC" w14:textId="572C0CE1" w:rsidR="003D3C51" w:rsidRPr="003D1861" w:rsidRDefault="001A1CA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1 000</w:t>
            </w:r>
          </w:p>
        </w:tc>
      </w:tr>
      <w:tr w:rsidR="003D3C51" w:rsidRPr="003D1861" w14:paraId="0A725DF4" w14:textId="77777777" w:rsidTr="009B775D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82A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4.6.4.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2347A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Viešųjų želdynų ir želdinių priežiūrai reikalingų ekspertų konsultacinių paslaugų pirkimas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422EF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Viešųjų želdynų ir želdinių priežiūrai reikalingų ekspertų konsultacinių paslaugų pirkimas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F2FB" w14:textId="1A25FEC6" w:rsidR="003D3C51" w:rsidRPr="003D1861" w:rsidDel="00D1134A" w:rsidRDefault="001A1CA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1 0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00</w:t>
            </w:r>
          </w:p>
        </w:tc>
      </w:tr>
      <w:tr w:rsidR="003D3C51" w:rsidRPr="003D1861" w14:paraId="50BC7077" w14:textId="77777777" w:rsidTr="009B775D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B1A27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7331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F868" w14:textId="7E3DED3A" w:rsidR="003D3C51" w:rsidRPr="003D1861" w:rsidRDefault="000A117B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</w:t>
            </w:r>
            <w:r w:rsidR="001A1CA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04 980,42</w:t>
            </w:r>
          </w:p>
        </w:tc>
      </w:tr>
    </w:tbl>
    <w:p w14:paraId="68337865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199E9B80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3D1861">
        <w:rPr>
          <w:rFonts w:ascii="Times New Roman" w:hAnsi="Times New Roman"/>
          <w:sz w:val="24"/>
          <w:szCs w:val="24"/>
          <w:lang w:val="lt-LT"/>
        </w:rPr>
        <w:t> </w:t>
      </w: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lėšos):</w:t>
      </w:r>
    </w:p>
    <w:p w14:paraId="74C04B0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3D3C51" w:rsidRPr="003D1861" w14:paraId="306278FE" w14:textId="77777777" w:rsidTr="009B775D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0C0B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18544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60246C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Lėšų likutis,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6598639A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C878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BD52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DECEE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51045002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31FE0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B791B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91F8D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00064AB9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7E38E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465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EC445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22933755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D468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70F58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6547ED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</w:tbl>
    <w:p w14:paraId="04BE6BF5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184052B3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noProof/>
          <w:sz w:val="24"/>
          <w:szCs w:val="24"/>
          <w:lang w:val="lt-LT"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7EE01" wp14:editId="72E24BF1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449C614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"/>
            </w:pict>
          </mc:Fallback>
        </mc:AlternateContent>
      </w:r>
    </w:p>
    <w:p w14:paraId="76B15572" w14:textId="77777777" w:rsidR="003D3C51" w:rsidRPr="003D1861" w:rsidRDefault="003D3C51" w:rsidP="003D3C5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C49E2A0" w14:textId="77777777" w:rsidR="008710B8" w:rsidRPr="00C434D7" w:rsidRDefault="008710B8" w:rsidP="008710B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87FFCC" w14:textId="77777777" w:rsidR="002D1DC0" w:rsidRPr="00C434D7" w:rsidRDefault="002D1DC0">
      <w:pPr>
        <w:rPr>
          <w:rFonts w:ascii="Times New Roman" w:hAnsi="Times New Roman"/>
          <w:sz w:val="24"/>
          <w:szCs w:val="24"/>
        </w:rPr>
      </w:pPr>
    </w:p>
    <w:sectPr w:rsidR="002D1DC0" w:rsidRPr="00C434D7" w:rsidSect="00C0121B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92561" w14:textId="77777777" w:rsidR="00A74DA8" w:rsidRDefault="00A74DA8" w:rsidP="007A3F98">
      <w:r>
        <w:separator/>
      </w:r>
    </w:p>
  </w:endnote>
  <w:endnote w:type="continuationSeparator" w:id="0">
    <w:p w14:paraId="7CB25565" w14:textId="77777777" w:rsidR="00A74DA8" w:rsidRDefault="00A74DA8" w:rsidP="007A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2B7D6" w14:textId="77777777" w:rsidR="00A74DA8" w:rsidRDefault="00A74DA8" w:rsidP="007A3F98">
      <w:r>
        <w:separator/>
      </w:r>
    </w:p>
  </w:footnote>
  <w:footnote w:type="continuationSeparator" w:id="0">
    <w:p w14:paraId="0587F4A3" w14:textId="77777777" w:rsidR="00A74DA8" w:rsidRDefault="00A74DA8" w:rsidP="007A3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28D8"/>
    <w:rsid w:val="00026572"/>
    <w:rsid w:val="00035643"/>
    <w:rsid w:val="00041E71"/>
    <w:rsid w:val="0005380F"/>
    <w:rsid w:val="00055431"/>
    <w:rsid w:val="00066B51"/>
    <w:rsid w:val="00077839"/>
    <w:rsid w:val="00080935"/>
    <w:rsid w:val="00082749"/>
    <w:rsid w:val="00084DE9"/>
    <w:rsid w:val="000A117B"/>
    <w:rsid w:val="000A327A"/>
    <w:rsid w:val="000A4702"/>
    <w:rsid w:val="000D3C4F"/>
    <w:rsid w:val="000E1E7F"/>
    <w:rsid w:val="000E58F6"/>
    <w:rsid w:val="0011705B"/>
    <w:rsid w:val="001175B1"/>
    <w:rsid w:val="00124AFB"/>
    <w:rsid w:val="00125D85"/>
    <w:rsid w:val="00134BFC"/>
    <w:rsid w:val="00137B71"/>
    <w:rsid w:val="00142913"/>
    <w:rsid w:val="00146BB7"/>
    <w:rsid w:val="0015717C"/>
    <w:rsid w:val="00162421"/>
    <w:rsid w:val="00164ED8"/>
    <w:rsid w:val="00170C5B"/>
    <w:rsid w:val="0017221C"/>
    <w:rsid w:val="001938C5"/>
    <w:rsid w:val="00196C02"/>
    <w:rsid w:val="001A1CA1"/>
    <w:rsid w:val="001C351C"/>
    <w:rsid w:val="001D041A"/>
    <w:rsid w:val="001E25EE"/>
    <w:rsid w:val="00212776"/>
    <w:rsid w:val="002174E9"/>
    <w:rsid w:val="00255463"/>
    <w:rsid w:val="00263D31"/>
    <w:rsid w:val="002A0F73"/>
    <w:rsid w:val="002B0AEF"/>
    <w:rsid w:val="002B20A1"/>
    <w:rsid w:val="002B24B8"/>
    <w:rsid w:val="002C6A16"/>
    <w:rsid w:val="002C6FFE"/>
    <w:rsid w:val="002D1DC0"/>
    <w:rsid w:val="002E1CA6"/>
    <w:rsid w:val="002F0173"/>
    <w:rsid w:val="003163FA"/>
    <w:rsid w:val="0033543A"/>
    <w:rsid w:val="00363C73"/>
    <w:rsid w:val="00372F7A"/>
    <w:rsid w:val="00384C94"/>
    <w:rsid w:val="003A0C2E"/>
    <w:rsid w:val="003B675A"/>
    <w:rsid w:val="003D1F6F"/>
    <w:rsid w:val="003D2E28"/>
    <w:rsid w:val="003D3C51"/>
    <w:rsid w:val="003E5F14"/>
    <w:rsid w:val="003F5CF1"/>
    <w:rsid w:val="00444B5A"/>
    <w:rsid w:val="004514A1"/>
    <w:rsid w:val="00452CA7"/>
    <w:rsid w:val="00457E46"/>
    <w:rsid w:val="004821AC"/>
    <w:rsid w:val="00482D62"/>
    <w:rsid w:val="00493EA0"/>
    <w:rsid w:val="004A2721"/>
    <w:rsid w:val="004B26E0"/>
    <w:rsid w:val="004D09F0"/>
    <w:rsid w:val="004D131E"/>
    <w:rsid w:val="00506692"/>
    <w:rsid w:val="0051268B"/>
    <w:rsid w:val="00514D8D"/>
    <w:rsid w:val="00521DFB"/>
    <w:rsid w:val="0053291C"/>
    <w:rsid w:val="00551055"/>
    <w:rsid w:val="005A0B1D"/>
    <w:rsid w:val="005C0247"/>
    <w:rsid w:val="005D7E99"/>
    <w:rsid w:val="005E4E4D"/>
    <w:rsid w:val="005E7683"/>
    <w:rsid w:val="005F60BB"/>
    <w:rsid w:val="00610339"/>
    <w:rsid w:val="00632D82"/>
    <w:rsid w:val="00640546"/>
    <w:rsid w:val="00680EA6"/>
    <w:rsid w:val="00693E78"/>
    <w:rsid w:val="006A299B"/>
    <w:rsid w:val="006B601E"/>
    <w:rsid w:val="006D0222"/>
    <w:rsid w:val="006E1A8B"/>
    <w:rsid w:val="006E5206"/>
    <w:rsid w:val="006F38B4"/>
    <w:rsid w:val="006F4221"/>
    <w:rsid w:val="00707FE8"/>
    <w:rsid w:val="00725588"/>
    <w:rsid w:val="0074479B"/>
    <w:rsid w:val="007503C1"/>
    <w:rsid w:val="00781F44"/>
    <w:rsid w:val="007A3F98"/>
    <w:rsid w:val="007D71C5"/>
    <w:rsid w:val="008011F4"/>
    <w:rsid w:val="00813802"/>
    <w:rsid w:val="0085134B"/>
    <w:rsid w:val="00864C48"/>
    <w:rsid w:val="008710B8"/>
    <w:rsid w:val="00877D59"/>
    <w:rsid w:val="00881E86"/>
    <w:rsid w:val="00881F22"/>
    <w:rsid w:val="00891820"/>
    <w:rsid w:val="008C63B8"/>
    <w:rsid w:val="009053F0"/>
    <w:rsid w:val="00912CC7"/>
    <w:rsid w:val="00920090"/>
    <w:rsid w:val="009278E3"/>
    <w:rsid w:val="00934DE3"/>
    <w:rsid w:val="00936E23"/>
    <w:rsid w:val="00954AE7"/>
    <w:rsid w:val="009638FC"/>
    <w:rsid w:val="00981CFF"/>
    <w:rsid w:val="00984A3E"/>
    <w:rsid w:val="009A36D9"/>
    <w:rsid w:val="009B52B6"/>
    <w:rsid w:val="009E270F"/>
    <w:rsid w:val="009E6222"/>
    <w:rsid w:val="00A14D8A"/>
    <w:rsid w:val="00A24AD8"/>
    <w:rsid w:val="00A316EA"/>
    <w:rsid w:val="00A335A0"/>
    <w:rsid w:val="00A45376"/>
    <w:rsid w:val="00A552A0"/>
    <w:rsid w:val="00A70754"/>
    <w:rsid w:val="00A74DA8"/>
    <w:rsid w:val="00A75F0D"/>
    <w:rsid w:val="00AA7C0C"/>
    <w:rsid w:val="00AB41A8"/>
    <w:rsid w:val="00AD1875"/>
    <w:rsid w:val="00AD3B6D"/>
    <w:rsid w:val="00AE64B4"/>
    <w:rsid w:val="00AF6205"/>
    <w:rsid w:val="00B21369"/>
    <w:rsid w:val="00B45584"/>
    <w:rsid w:val="00B4772F"/>
    <w:rsid w:val="00B52891"/>
    <w:rsid w:val="00B627B1"/>
    <w:rsid w:val="00B663E6"/>
    <w:rsid w:val="00B92C02"/>
    <w:rsid w:val="00BB0E44"/>
    <w:rsid w:val="00BB6972"/>
    <w:rsid w:val="00BB6A65"/>
    <w:rsid w:val="00BD463A"/>
    <w:rsid w:val="00BD6AE5"/>
    <w:rsid w:val="00BD72F3"/>
    <w:rsid w:val="00BE455A"/>
    <w:rsid w:val="00C0121B"/>
    <w:rsid w:val="00C25BFB"/>
    <w:rsid w:val="00C358BE"/>
    <w:rsid w:val="00C434D7"/>
    <w:rsid w:val="00C440C1"/>
    <w:rsid w:val="00C752E9"/>
    <w:rsid w:val="00C8288B"/>
    <w:rsid w:val="00C828F1"/>
    <w:rsid w:val="00C8589D"/>
    <w:rsid w:val="00CB66EB"/>
    <w:rsid w:val="00CF5D21"/>
    <w:rsid w:val="00D1134A"/>
    <w:rsid w:val="00D15D7C"/>
    <w:rsid w:val="00D25736"/>
    <w:rsid w:val="00D310DA"/>
    <w:rsid w:val="00D53371"/>
    <w:rsid w:val="00D72E12"/>
    <w:rsid w:val="00D80C6D"/>
    <w:rsid w:val="00D82C01"/>
    <w:rsid w:val="00D82F3F"/>
    <w:rsid w:val="00DA0098"/>
    <w:rsid w:val="00DA7E19"/>
    <w:rsid w:val="00DB5D9D"/>
    <w:rsid w:val="00DC52CC"/>
    <w:rsid w:val="00DD270B"/>
    <w:rsid w:val="00E22B88"/>
    <w:rsid w:val="00E24CDE"/>
    <w:rsid w:val="00E2541A"/>
    <w:rsid w:val="00E3369B"/>
    <w:rsid w:val="00E37740"/>
    <w:rsid w:val="00E67239"/>
    <w:rsid w:val="00E80F9B"/>
    <w:rsid w:val="00EC747C"/>
    <w:rsid w:val="00F22D62"/>
    <w:rsid w:val="00F2542F"/>
    <w:rsid w:val="00F60628"/>
    <w:rsid w:val="00FA221C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3C51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rPr>
      <w:rFonts w:ascii="Segoe UI" w:eastAsiaTheme="minorHAnsi" w:hAnsi="Segoe UI" w:cs="Segoe UI"/>
      <w:sz w:val="18"/>
      <w:szCs w:val="18"/>
      <w:lang w:val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lt-LT" w:eastAsia="lt-LT"/>
    </w:rPr>
  </w:style>
  <w:style w:type="paragraph" w:styleId="Pataisymai">
    <w:name w:val="Revision"/>
    <w:hidden/>
    <w:uiPriority w:val="99"/>
    <w:semiHidden/>
    <w:rsid w:val="006F4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4162</Words>
  <Characters>2373</Characters>
  <Application>Microsoft Office Word</Application>
  <DocSecurity>0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2</cp:revision>
  <cp:lastPrinted>2024-01-19T11:13:00Z</cp:lastPrinted>
  <dcterms:created xsi:type="dcterms:W3CDTF">2026-02-02T08:01:00Z</dcterms:created>
  <dcterms:modified xsi:type="dcterms:W3CDTF">2026-02-02T08:01:00Z</dcterms:modified>
</cp:coreProperties>
</file>