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1416" w14:textId="77777777" w:rsidR="00097933" w:rsidRPr="00B55422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B55422">
        <w:rPr>
          <w:noProof/>
          <w:lang w:val="lt-LT" w:eastAsia="lt-LT" w:bidi="lo-LA"/>
        </w:rPr>
        <w:drawing>
          <wp:inline distT="0" distB="0" distL="0" distR="0" wp14:anchorId="240F6D0C" wp14:editId="65765AE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B754C" w14:textId="77777777" w:rsidR="00093E2D" w:rsidRPr="008A4BD0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D0FAE44" w14:textId="77777777" w:rsidR="00097933" w:rsidRPr="00B55422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B55422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B55422">
        <w:rPr>
          <w:rFonts w:ascii="Times New Roman" w:hAnsi="Times New Roman"/>
          <w:b/>
          <w:sz w:val="24"/>
          <w:lang w:val="lt-LT"/>
        </w:rPr>
        <w:t>TARYBA</w:t>
      </w:r>
    </w:p>
    <w:p w14:paraId="4D9D2F62" w14:textId="77777777" w:rsidR="00097933" w:rsidRPr="00B55422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22FA3C9" w14:textId="77777777" w:rsidR="00097933" w:rsidRPr="00B55422" w:rsidRDefault="005D72B6">
      <w:pPr>
        <w:pStyle w:val="Antrat3"/>
        <w:rPr>
          <w:b/>
          <w:lang w:val="lt-LT"/>
        </w:rPr>
      </w:pPr>
      <w:r w:rsidRPr="00B55422">
        <w:rPr>
          <w:b/>
          <w:lang w:val="lt-LT"/>
        </w:rPr>
        <w:t>SPRENDIMAS</w:t>
      </w:r>
    </w:p>
    <w:p w14:paraId="06F9AF96" w14:textId="147E2524" w:rsidR="00A85E12" w:rsidRDefault="001C6228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1C6228">
        <w:rPr>
          <w:rFonts w:ascii="Times New Roman" w:hAnsi="Times New Roman"/>
          <w:b/>
          <w:bCs/>
          <w:sz w:val="24"/>
          <w:szCs w:val="24"/>
          <w:lang w:val="lt-LT"/>
        </w:rPr>
        <w:t>D</w:t>
      </w:r>
      <w:r w:rsidRPr="001C6228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1C6228">
        <w:rPr>
          <w:rFonts w:ascii="Times New Roman" w:hAnsi="Times New Roman"/>
          <w:b/>
          <w:bCs/>
          <w:sz w:val="24"/>
          <w:szCs w:val="24"/>
          <w:lang w:val="lt-LT"/>
        </w:rPr>
        <w:t xml:space="preserve">L </w:t>
      </w:r>
      <w:r w:rsidR="00677A70">
        <w:rPr>
          <w:rFonts w:ascii="Times New Roman" w:hAnsi="Times New Roman"/>
          <w:b/>
          <w:bCs/>
          <w:sz w:val="24"/>
          <w:szCs w:val="24"/>
          <w:lang w:val="lt-LT"/>
        </w:rPr>
        <w:t>V</w:t>
      </w:r>
      <w:r w:rsidR="006E79E9">
        <w:rPr>
          <w:rFonts w:ascii="Times New Roman" w:hAnsi="Times New Roman"/>
          <w:b/>
          <w:bCs/>
          <w:sz w:val="24"/>
          <w:szCs w:val="24"/>
          <w:lang w:val="lt-LT"/>
        </w:rPr>
        <w:t>Š</w:t>
      </w:r>
      <w:r w:rsidR="00677A70">
        <w:rPr>
          <w:rFonts w:ascii="Times New Roman" w:hAnsi="Times New Roman"/>
          <w:b/>
          <w:bCs/>
          <w:sz w:val="24"/>
          <w:szCs w:val="24"/>
          <w:lang w:val="lt-LT"/>
        </w:rPr>
        <w:t>Į ,,A</w:t>
      </w:r>
      <w:r w:rsidR="007E3919">
        <w:rPr>
          <w:rFonts w:ascii="Times New Roman" w:hAnsi="Times New Roman"/>
          <w:b/>
          <w:bCs/>
          <w:sz w:val="24"/>
          <w:szCs w:val="24"/>
          <w:lang w:val="lt-LT"/>
        </w:rPr>
        <w:t xml:space="preserve">RCHITEKTŪRA IR PAVELDAS“ </w:t>
      </w:r>
      <w:r w:rsidRPr="001C6228">
        <w:rPr>
          <w:rFonts w:ascii="Times New Roman" w:hAnsi="Times New Roman"/>
          <w:b/>
          <w:bCs/>
          <w:sz w:val="24"/>
          <w:szCs w:val="24"/>
          <w:lang w:val="lt-LT"/>
        </w:rPr>
        <w:t>ATLEIDIMO NUO NEKILNOJAMOJO TURTO MOKES</w:t>
      </w:r>
      <w:r w:rsidRPr="001C6228">
        <w:rPr>
          <w:rFonts w:ascii="Times New Roman" w:hAnsi="Times New Roman" w:hint="eastAsia"/>
          <w:b/>
          <w:bCs/>
          <w:sz w:val="24"/>
          <w:szCs w:val="24"/>
          <w:lang w:val="lt-LT"/>
        </w:rPr>
        <w:t>Č</w:t>
      </w:r>
      <w:r w:rsidRPr="001C6228">
        <w:rPr>
          <w:rFonts w:ascii="Times New Roman" w:hAnsi="Times New Roman"/>
          <w:b/>
          <w:bCs/>
          <w:sz w:val="24"/>
          <w:szCs w:val="24"/>
          <w:lang w:val="lt-LT"/>
        </w:rPr>
        <w:t>IO U</w:t>
      </w:r>
      <w:r w:rsidRPr="001C6228">
        <w:rPr>
          <w:rFonts w:ascii="Times New Roman" w:hAnsi="Times New Roman" w:hint="eastAsia"/>
          <w:b/>
          <w:bCs/>
          <w:sz w:val="24"/>
          <w:szCs w:val="24"/>
          <w:lang w:val="lt-LT"/>
        </w:rPr>
        <w:t>Ž</w:t>
      </w:r>
      <w:r w:rsidRPr="001C6228">
        <w:rPr>
          <w:rFonts w:ascii="Times New Roman" w:hAnsi="Times New Roman"/>
          <w:b/>
          <w:bCs/>
          <w:sz w:val="24"/>
          <w:szCs w:val="24"/>
          <w:lang w:val="lt-LT"/>
        </w:rPr>
        <w:t xml:space="preserve"> 202</w:t>
      </w:r>
      <w:r w:rsidR="001005D4">
        <w:rPr>
          <w:rFonts w:ascii="Times New Roman" w:hAnsi="Times New Roman"/>
          <w:b/>
          <w:bCs/>
          <w:sz w:val="24"/>
          <w:szCs w:val="24"/>
          <w:lang w:val="lt-LT"/>
        </w:rPr>
        <w:t>5</w:t>
      </w:r>
      <w:r w:rsidRPr="001C6228">
        <w:rPr>
          <w:rFonts w:ascii="Times New Roman" w:hAnsi="Times New Roman"/>
          <w:b/>
          <w:bCs/>
          <w:sz w:val="24"/>
          <w:szCs w:val="24"/>
          <w:lang w:val="lt-LT"/>
        </w:rPr>
        <w:t xml:space="preserve"> METUS</w:t>
      </w:r>
    </w:p>
    <w:p w14:paraId="4976AA7B" w14:textId="77777777" w:rsidR="001C6228" w:rsidRDefault="001C6228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3AD45AE" w14:textId="73284091" w:rsidR="00097933" w:rsidRPr="00B55422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szCs w:val="24"/>
          <w:lang w:val="lt-LT"/>
        </w:rPr>
        <w:t>20</w:t>
      </w:r>
      <w:r w:rsidR="00B55422" w:rsidRPr="00B55422">
        <w:rPr>
          <w:rFonts w:ascii="Times New Roman" w:hAnsi="Times New Roman"/>
          <w:sz w:val="24"/>
          <w:szCs w:val="24"/>
          <w:lang w:val="lt-LT"/>
        </w:rPr>
        <w:t>2</w:t>
      </w:r>
      <w:r w:rsidR="00C06A78">
        <w:rPr>
          <w:rFonts w:ascii="Times New Roman" w:hAnsi="Times New Roman"/>
          <w:sz w:val="24"/>
          <w:szCs w:val="24"/>
          <w:lang w:val="lt-LT"/>
        </w:rPr>
        <w:t>6</w:t>
      </w:r>
      <w:r w:rsidRPr="00B55422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809E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335A5" w:rsidRPr="00174086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1C6228" w:rsidRPr="00174086">
        <w:rPr>
          <w:rFonts w:ascii="Times New Roman" w:hAnsi="Times New Roman"/>
          <w:sz w:val="24"/>
          <w:szCs w:val="24"/>
          <w:lang w:val="lt-LT"/>
        </w:rPr>
        <w:t>13</w:t>
      </w:r>
      <w:r w:rsidR="00E07F61" w:rsidRPr="0017408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74086">
        <w:rPr>
          <w:rFonts w:ascii="Times New Roman" w:hAnsi="Times New Roman"/>
          <w:sz w:val="24"/>
          <w:szCs w:val="24"/>
          <w:lang w:val="lt-LT"/>
        </w:rPr>
        <w:t>d.</w:t>
      </w:r>
      <w:r w:rsidR="00CE0C72" w:rsidRPr="00174086">
        <w:rPr>
          <w:rFonts w:ascii="Times New Roman" w:hAnsi="Times New Roman"/>
          <w:lang w:val="lt-LT"/>
        </w:rPr>
        <w:t xml:space="preserve"> </w:t>
      </w:r>
      <w:r w:rsidR="00434A6F" w:rsidRPr="00B55422">
        <w:rPr>
          <w:rFonts w:ascii="Times New Roman" w:hAnsi="Times New Roman"/>
          <w:sz w:val="24"/>
          <w:lang w:val="lt-LT"/>
        </w:rPr>
        <w:t>Nr.</w:t>
      </w:r>
      <w:r w:rsidR="00A85E12">
        <w:rPr>
          <w:rFonts w:ascii="Times New Roman" w:hAnsi="Times New Roman"/>
          <w:sz w:val="24"/>
          <w:lang w:val="lt-LT"/>
        </w:rPr>
        <w:t xml:space="preserve"> </w:t>
      </w:r>
      <w:proofErr w:type="spellStart"/>
      <w:r w:rsidR="00A85E12">
        <w:rPr>
          <w:rFonts w:ascii="Times New Roman" w:hAnsi="Times New Roman"/>
          <w:sz w:val="24"/>
          <w:lang w:val="lt-LT"/>
        </w:rPr>
        <w:t>TSP</w:t>
      </w:r>
      <w:proofErr w:type="spellEnd"/>
      <w:r w:rsidR="00A85E12">
        <w:rPr>
          <w:rFonts w:ascii="Times New Roman" w:hAnsi="Times New Roman"/>
          <w:sz w:val="24"/>
          <w:lang w:val="lt-LT"/>
        </w:rPr>
        <w:t>-</w:t>
      </w:r>
      <w:r w:rsidR="00A538DF">
        <w:rPr>
          <w:rFonts w:ascii="Times New Roman" w:hAnsi="Times New Roman"/>
          <w:sz w:val="24"/>
          <w:lang w:val="lt-LT"/>
        </w:rPr>
        <w:t>29</w:t>
      </w:r>
    </w:p>
    <w:p w14:paraId="1956F04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lang w:val="lt-LT"/>
        </w:rPr>
        <w:t>Šakiai</w:t>
      </w:r>
    </w:p>
    <w:p w14:paraId="54E87CE3" w14:textId="77777777" w:rsidR="00A85E12" w:rsidRPr="00174086" w:rsidRDefault="00A85E1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</w:p>
    <w:p w14:paraId="6DDF965F" w14:textId="1CE05700" w:rsidR="00A85E12" w:rsidRPr="008A4BD0" w:rsidRDefault="001C6228" w:rsidP="00A85E12">
      <w:pPr>
        <w:spacing w:line="360" w:lineRule="auto"/>
        <w:ind w:firstLine="624"/>
        <w:jc w:val="both"/>
        <w:rPr>
          <w:rFonts w:ascii="Times New Roman" w:hAnsi="Times New Roman"/>
          <w:sz w:val="24"/>
          <w:szCs w:val="24"/>
          <w:lang w:val="lt-LT"/>
        </w:rPr>
      </w:pPr>
      <w:r w:rsidRPr="00174086">
        <w:rPr>
          <w:rFonts w:ascii="Times New Roman" w:hAnsi="Times New Roman"/>
          <w:sz w:val="24"/>
          <w:lang w:val="lt-LT"/>
        </w:rPr>
        <w:t xml:space="preserve">Vadovaudamasi Lietuvos Respublikos vietos savivaldos </w:t>
      </w:r>
      <w:r w:rsidRPr="00174086">
        <w:rPr>
          <w:rFonts w:ascii="Times New Roman" w:hAnsi="Times New Roman" w:hint="eastAsia"/>
          <w:sz w:val="24"/>
          <w:lang w:val="lt-LT"/>
        </w:rPr>
        <w:t>į</w:t>
      </w:r>
      <w:r w:rsidRPr="00174086">
        <w:rPr>
          <w:rFonts w:ascii="Times New Roman" w:hAnsi="Times New Roman"/>
          <w:sz w:val="24"/>
          <w:lang w:val="lt-LT"/>
        </w:rPr>
        <w:t>statymo 1</w:t>
      </w:r>
      <w:r w:rsidR="00C52E52" w:rsidRPr="00174086">
        <w:rPr>
          <w:rFonts w:ascii="Times New Roman" w:hAnsi="Times New Roman"/>
          <w:sz w:val="24"/>
          <w:lang w:val="lt-LT"/>
        </w:rPr>
        <w:t>5</w:t>
      </w:r>
      <w:r w:rsidRPr="00174086">
        <w:rPr>
          <w:rFonts w:ascii="Times New Roman" w:hAnsi="Times New Roman"/>
          <w:sz w:val="24"/>
          <w:lang w:val="lt-LT"/>
        </w:rPr>
        <w:t xml:space="preserve"> straipsnio 2 dalies 1</w:t>
      </w:r>
      <w:r w:rsidR="00C52E52" w:rsidRPr="00174086">
        <w:rPr>
          <w:rFonts w:ascii="Times New Roman" w:hAnsi="Times New Roman"/>
          <w:sz w:val="24"/>
          <w:lang w:val="lt-LT"/>
        </w:rPr>
        <w:t>4</w:t>
      </w:r>
      <w:r w:rsidRPr="00174086">
        <w:rPr>
          <w:rFonts w:ascii="Times New Roman" w:hAnsi="Times New Roman"/>
          <w:sz w:val="24"/>
          <w:lang w:val="lt-LT"/>
        </w:rPr>
        <w:t xml:space="preserve"> punktu, Lietuvos Respublikos nekilnojamojo turto mokes</w:t>
      </w:r>
      <w:r w:rsidRPr="00174086">
        <w:rPr>
          <w:rFonts w:ascii="Times New Roman" w:hAnsi="Times New Roman" w:hint="eastAsia"/>
          <w:sz w:val="24"/>
          <w:lang w:val="lt-LT"/>
        </w:rPr>
        <w:t>č</w:t>
      </w:r>
      <w:r w:rsidRPr="00174086">
        <w:rPr>
          <w:rFonts w:ascii="Times New Roman" w:hAnsi="Times New Roman"/>
          <w:sz w:val="24"/>
          <w:lang w:val="lt-LT"/>
        </w:rPr>
        <w:t xml:space="preserve">io </w:t>
      </w:r>
      <w:r w:rsidRPr="00174086">
        <w:rPr>
          <w:rFonts w:ascii="Times New Roman" w:hAnsi="Times New Roman" w:hint="eastAsia"/>
          <w:sz w:val="24"/>
          <w:lang w:val="lt-LT"/>
        </w:rPr>
        <w:t>į</w:t>
      </w:r>
      <w:r w:rsidRPr="00174086">
        <w:rPr>
          <w:rFonts w:ascii="Times New Roman" w:hAnsi="Times New Roman"/>
          <w:sz w:val="24"/>
          <w:lang w:val="lt-LT"/>
        </w:rPr>
        <w:t xml:space="preserve">statymo 7 straipsnio </w:t>
      </w:r>
      <w:r w:rsidR="00E84021">
        <w:rPr>
          <w:rFonts w:ascii="Times New Roman" w:hAnsi="Times New Roman"/>
          <w:sz w:val="24"/>
          <w:lang w:val="lt-LT"/>
        </w:rPr>
        <w:t>4</w:t>
      </w:r>
      <w:r w:rsidRPr="00174086">
        <w:rPr>
          <w:rFonts w:ascii="Times New Roman" w:hAnsi="Times New Roman"/>
          <w:sz w:val="24"/>
          <w:lang w:val="lt-LT"/>
        </w:rPr>
        <w:t xml:space="preserve"> dalimi, Mokes</w:t>
      </w:r>
      <w:r w:rsidRPr="00174086">
        <w:rPr>
          <w:rFonts w:ascii="Times New Roman" w:hAnsi="Times New Roman" w:hint="eastAsia"/>
          <w:sz w:val="24"/>
          <w:lang w:val="lt-LT"/>
        </w:rPr>
        <w:t>č</w:t>
      </w:r>
      <w:r w:rsidRPr="00174086">
        <w:rPr>
          <w:rFonts w:ascii="Times New Roman" w:hAnsi="Times New Roman"/>
          <w:sz w:val="24"/>
          <w:lang w:val="lt-LT"/>
        </w:rPr>
        <w:t>i</w:t>
      </w:r>
      <w:r w:rsidRPr="00174086">
        <w:rPr>
          <w:rFonts w:ascii="Times New Roman" w:hAnsi="Times New Roman" w:hint="eastAsia"/>
          <w:sz w:val="24"/>
          <w:lang w:val="lt-LT"/>
        </w:rPr>
        <w:t>ų</w:t>
      </w:r>
      <w:r w:rsidRPr="00174086">
        <w:rPr>
          <w:rFonts w:ascii="Times New Roman" w:hAnsi="Times New Roman"/>
          <w:sz w:val="24"/>
          <w:lang w:val="lt-LT"/>
        </w:rPr>
        <w:t xml:space="preserve"> </w:t>
      </w:r>
      <w:r w:rsidRPr="001C6228">
        <w:rPr>
          <w:rFonts w:ascii="Times New Roman" w:hAnsi="Times New Roman"/>
          <w:sz w:val="24"/>
          <w:lang w:val="lt-LT"/>
        </w:rPr>
        <w:t>lengvat</w:t>
      </w:r>
      <w:r w:rsidRPr="001C6228">
        <w:rPr>
          <w:rFonts w:ascii="Times New Roman" w:hAnsi="Times New Roman" w:hint="eastAsia"/>
          <w:sz w:val="24"/>
          <w:lang w:val="lt-LT"/>
        </w:rPr>
        <w:t>ų</w:t>
      </w:r>
      <w:r w:rsidRPr="001C6228">
        <w:rPr>
          <w:rFonts w:ascii="Times New Roman" w:hAnsi="Times New Roman"/>
          <w:sz w:val="24"/>
          <w:lang w:val="lt-LT"/>
        </w:rPr>
        <w:t xml:space="preserve"> teikimo </w:t>
      </w:r>
      <w:r w:rsidRPr="001C6228">
        <w:rPr>
          <w:rFonts w:ascii="Times New Roman" w:hAnsi="Times New Roman" w:hint="eastAsia"/>
          <w:sz w:val="24"/>
          <w:lang w:val="lt-LT"/>
        </w:rPr>
        <w:t>Š</w:t>
      </w:r>
      <w:r w:rsidRPr="001C6228">
        <w:rPr>
          <w:rFonts w:ascii="Times New Roman" w:hAnsi="Times New Roman"/>
          <w:sz w:val="24"/>
          <w:lang w:val="lt-LT"/>
        </w:rPr>
        <w:t>aki</w:t>
      </w:r>
      <w:r w:rsidRPr="001C6228">
        <w:rPr>
          <w:rFonts w:ascii="Times New Roman" w:hAnsi="Times New Roman" w:hint="eastAsia"/>
          <w:sz w:val="24"/>
          <w:lang w:val="lt-LT"/>
        </w:rPr>
        <w:t>ų</w:t>
      </w:r>
      <w:r w:rsidRPr="001C6228">
        <w:rPr>
          <w:rFonts w:ascii="Times New Roman" w:hAnsi="Times New Roman"/>
          <w:sz w:val="24"/>
          <w:lang w:val="lt-LT"/>
        </w:rPr>
        <w:t xml:space="preserve"> rajono savivaldyb</w:t>
      </w:r>
      <w:r w:rsidRPr="001C6228">
        <w:rPr>
          <w:rFonts w:ascii="Times New Roman" w:hAnsi="Times New Roman" w:hint="eastAsia"/>
          <w:sz w:val="24"/>
          <w:lang w:val="lt-LT"/>
        </w:rPr>
        <w:t>ė</w:t>
      </w:r>
      <w:r w:rsidR="00ED31F0">
        <w:rPr>
          <w:rFonts w:ascii="Times New Roman" w:hAnsi="Times New Roman"/>
          <w:sz w:val="24"/>
          <w:lang w:val="lt-LT"/>
        </w:rPr>
        <w:t>je</w:t>
      </w:r>
      <w:r w:rsidRPr="001C6228">
        <w:rPr>
          <w:rFonts w:ascii="Times New Roman" w:hAnsi="Times New Roman"/>
          <w:sz w:val="24"/>
          <w:lang w:val="lt-LT"/>
        </w:rPr>
        <w:t xml:space="preserve"> tvarkos apra</w:t>
      </w:r>
      <w:r w:rsidRPr="001C6228">
        <w:rPr>
          <w:rFonts w:ascii="Times New Roman" w:hAnsi="Times New Roman" w:hint="eastAsia"/>
          <w:sz w:val="24"/>
          <w:lang w:val="lt-LT"/>
        </w:rPr>
        <w:t>š</w:t>
      </w:r>
      <w:r w:rsidRPr="001C6228">
        <w:rPr>
          <w:rFonts w:ascii="Times New Roman" w:hAnsi="Times New Roman"/>
          <w:sz w:val="24"/>
          <w:lang w:val="lt-LT"/>
        </w:rPr>
        <w:t xml:space="preserve">o, </w:t>
      </w:r>
      <w:r w:rsidR="00DA3159" w:rsidRPr="00DA3159">
        <w:rPr>
          <w:rFonts w:ascii="Times New Roman" w:hAnsi="Times New Roman"/>
          <w:sz w:val="24"/>
          <w:lang w:val="lt-LT"/>
        </w:rPr>
        <w:t>patvirtinto Šakių rajono savivaldybės tarybos 2020 m. birželio 19 d. sprendimu Nr. 202 „Dėl mokesčių lengvatų teikimo Šakių rajono savivaldybėje tvarkos aprašo patvirtinimo“, 6.3.4 papunkčiu</w:t>
      </w:r>
      <w:r>
        <w:rPr>
          <w:rFonts w:ascii="Times New Roman" w:hAnsi="Times New Roman"/>
          <w:sz w:val="24"/>
          <w:lang w:val="lt-LT"/>
        </w:rPr>
        <w:t xml:space="preserve">, </w:t>
      </w:r>
      <w:r w:rsidR="00A85E12" w:rsidRPr="008A4BD0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="00A85E12" w:rsidRPr="008A4BD0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AA06E3" w:rsidRPr="008A4BD0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79110922" w14:textId="111B1497" w:rsidR="00BF21EB" w:rsidRPr="00174086" w:rsidRDefault="00174086" w:rsidP="00A85E12">
      <w:pPr>
        <w:spacing w:line="360" w:lineRule="auto"/>
        <w:ind w:firstLine="624"/>
        <w:jc w:val="both"/>
        <w:rPr>
          <w:rFonts w:ascii="Times New Roman" w:hAnsi="Times New Roman"/>
          <w:sz w:val="24"/>
          <w:lang w:val="lt-LT"/>
        </w:rPr>
      </w:pPr>
      <w:r w:rsidRPr="00174086">
        <w:rPr>
          <w:rFonts w:ascii="Times New Roman" w:hAnsi="Times New Roman"/>
          <w:sz w:val="24"/>
          <w:lang w:val="lt-LT"/>
        </w:rPr>
        <w:t>A</w:t>
      </w:r>
      <w:r w:rsidR="00BF21EB" w:rsidRPr="00174086">
        <w:rPr>
          <w:rFonts w:ascii="Times New Roman" w:hAnsi="Times New Roman"/>
          <w:sz w:val="24"/>
          <w:lang w:val="lt-LT"/>
        </w:rPr>
        <w:t>tleisti Vš</w:t>
      </w:r>
      <w:r w:rsidR="00BF21EB" w:rsidRPr="00174086">
        <w:rPr>
          <w:rFonts w:ascii="Times New Roman" w:hAnsi="Times New Roman" w:hint="eastAsia"/>
          <w:sz w:val="24"/>
          <w:lang w:val="lt-LT"/>
        </w:rPr>
        <w:t>Į</w:t>
      </w:r>
      <w:r w:rsidR="00BF21EB" w:rsidRPr="00174086">
        <w:rPr>
          <w:rFonts w:ascii="Times New Roman" w:hAnsi="Times New Roman"/>
          <w:sz w:val="24"/>
          <w:lang w:val="lt-LT"/>
        </w:rPr>
        <w:t xml:space="preserve"> „Architekt</w:t>
      </w:r>
      <w:r w:rsidR="00BF21EB" w:rsidRPr="00174086">
        <w:rPr>
          <w:rFonts w:ascii="Times New Roman" w:hAnsi="Times New Roman" w:hint="eastAsia"/>
          <w:sz w:val="24"/>
          <w:lang w:val="lt-LT"/>
        </w:rPr>
        <w:t>ū</w:t>
      </w:r>
      <w:r w:rsidR="00BF21EB" w:rsidRPr="00174086">
        <w:rPr>
          <w:rFonts w:ascii="Times New Roman" w:hAnsi="Times New Roman"/>
          <w:sz w:val="24"/>
          <w:lang w:val="lt-LT"/>
        </w:rPr>
        <w:t>ra ir paveldas“ nuo nekilnojamojo turto mokes</w:t>
      </w:r>
      <w:r w:rsidR="00BF21EB" w:rsidRPr="00174086">
        <w:rPr>
          <w:rFonts w:ascii="Times New Roman" w:hAnsi="Times New Roman" w:hint="eastAsia"/>
          <w:sz w:val="24"/>
          <w:lang w:val="lt-LT"/>
        </w:rPr>
        <w:t>č</w:t>
      </w:r>
      <w:r w:rsidR="00BF21EB" w:rsidRPr="00174086">
        <w:rPr>
          <w:rFonts w:ascii="Times New Roman" w:hAnsi="Times New Roman"/>
          <w:sz w:val="24"/>
          <w:lang w:val="lt-LT"/>
        </w:rPr>
        <w:t xml:space="preserve">io </w:t>
      </w:r>
      <w:r w:rsidR="001005D4" w:rsidRPr="00174086">
        <w:rPr>
          <w:rFonts w:ascii="Times New Roman" w:hAnsi="Times New Roman"/>
          <w:sz w:val="24"/>
          <w:lang w:val="lt-LT"/>
        </w:rPr>
        <w:t xml:space="preserve">už </w:t>
      </w:r>
      <w:r w:rsidR="00BF21EB" w:rsidRPr="00174086">
        <w:rPr>
          <w:rFonts w:ascii="Times New Roman" w:hAnsi="Times New Roman"/>
          <w:sz w:val="24"/>
          <w:lang w:val="lt-LT"/>
        </w:rPr>
        <w:t>202</w:t>
      </w:r>
      <w:r w:rsidR="001005D4" w:rsidRPr="00174086">
        <w:rPr>
          <w:rFonts w:ascii="Times New Roman" w:hAnsi="Times New Roman"/>
          <w:sz w:val="24"/>
          <w:lang w:val="lt-LT"/>
        </w:rPr>
        <w:t>5</w:t>
      </w:r>
      <w:r w:rsidR="00BF21EB" w:rsidRPr="00174086">
        <w:rPr>
          <w:rFonts w:ascii="Times New Roman" w:hAnsi="Times New Roman"/>
          <w:sz w:val="24"/>
          <w:lang w:val="lt-LT"/>
        </w:rPr>
        <w:t xml:space="preserve"> met</w:t>
      </w:r>
      <w:r w:rsidRPr="00174086">
        <w:rPr>
          <w:rFonts w:ascii="Times New Roman" w:hAnsi="Times New Roman"/>
          <w:sz w:val="24"/>
          <w:lang w:val="lt-LT"/>
        </w:rPr>
        <w:t xml:space="preserve">us. </w:t>
      </w:r>
    </w:p>
    <w:p w14:paraId="3FEF2844" w14:textId="28F535EF" w:rsidR="00A85E12" w:rsidRPr="00A85E12" w:rsidRDefault="00A85E12" w:rsidP="00A85E12">
      <w:pPr>
        <w:spacing w:line="360" w:lineRule="auto"/>
        <w:ind w:firstLine="624"/>
        <w:jc w:val="both"/>
        <w:rPr>
          <w:rFonts w:ascii="Times New Roman" w:hAnsi="Times New Roman"/>
          <w:sz w:val="24"/>
          <w:lang w:val="lt-LT"/>
        </w:rPr>
      </w:pPr>
      <w:r w:rsidRPr="00A85E12">
        <w:rPr>
          <w:rFonts w:ascii="Times New Roman" w:hAnsi="Times New Roman"/>
          <w:sz w:val="24"/>
          <w:lang w:val="lt-LT"/>
        </w:rPr>
        <w:t>Šis sprendimas per vien</w:t>
      </w:r>
      <w:r w:rsidRPr="00A85E12">
        <w:rPr>
          <w:rFonts w:ascii="Times New Roman" w:hAnsi="Times New Roman" w:hint="eastAsia"/>
          <w:sz w:val="24"/>
          <w:lang w:val="lt-LT"/>
        </w:rPr>
        <w:t>ą</w:t>
      </w:r>
      <w:r w:rsidRPr="00A85E12">
        <w:rPr>
          <w:rFonts w:ascii="Times New Roman" w:hAnsi="Times New Roman"/>
          <w:sz w:val="24"/>
          <w:lang w:val="lt-LT"/>
        </w:rPr>
        <w:t xml:space="preserve"> m</w:t>
      </w:r>
      <w:r w:rsidRPr="00A85E12">
        <w:rPr>
          <w:rFonts w:ascii="Times New Roman" w:hAnsi="Times New Roman" w:hint="eastAsia"/>
          <w:sz w:val="24"/>
          <w:lang w:val="lt-LT"/>
        </w:rPr>
        <w:t>ė</w:t>
      </w:r>
      <w:r w:rsidRPr="00A85E12">
        <w:rPr>
          <w:rFonts w:ascii="Times New Roman" w:hAnsi="Times New Roman"/>
          <w:sz w:val="24"/>
          <w:lang w:val="lt-LT"/>
        </w:rPr>
        <w:t>nes</w:t>
      </w:r>
      <w:r w:rsidRPr="00A85E12">
        <w:rPr>
          <w:rFonts w:ascii="Times New Roman" w:hAnsi="Times New Roman" w:hint="eastAsia"/>
          <w:sz w:val="24"/>
          <w:lang w:val="lt-LT"/>
        </w:rPr>
        <w:t>į</w:t>
      </w:r>
      <w:r w:rsidRPr="00A85E12">
        <w:rPr>
          <w:rFonts w:ascii="Times New Roman" w:hAnsi="Times New Roman"/>
          <w:sz w:val="24"/>
          <w:lang w:val="lt-LT"/>
        </w:rPr>
        <w:t xml:space="preserve"> nuo sprendimo paskelbimo dienos gali b</w:t>
      </w:r>
      <w:r w:rsidRPr="00A85E12">
        <w:rPr>
          <w:rFonts w:ascii="Times New Roman" w:hAnsi="Times New Roman" w:hint="eastAsia"/>
          <w:sz w:val="24"/>
          <w:lang w:val="lt-LT"/>
        </w:rPr>
        <w:t>ū</w:t>
      </w:r>
      <w:r w:rsidRPr="00A85E12">
        <w:rPr>
          <w:rFonts w:ascii="Times New Roman" w:hAnsi="Times New Roman"/>
          <w:sz w:val="24"/>
          <w:lang w:val="lt-LT"/>
        </w:rPr>
        <w:t>ti skundžiamas Lietuvos administracini</w:t>
      </w:r>
      <w:r w:rsidRPr="00A85E12">
        <w:rPr>
          <w:rFonts w:ascii="Times New Roman" w:hAnsi="Times New Roman" w:hint="eastAsia"/>
          <w:sz w:val="24"/>
          <w:lang w:val="lt-LT"/>
        </w:rPr>
        <w:t>ų</w:t>
      </w:r>
      <w:r w:rsidRPr="00A85E12">
        <w:rPr>
          <w:rFonts w:ascii="Times New Roman" w:hAnsi="Times New Roman"/>
          <w:sz w:val="24"/>
          <w:lang w:val="lt-LT"/>
        </w:rPr>
        <w:t xml:space="preserve"> gin</w:t>
      </w:r>
      <w:r w:rsidRPr="00A85E12">
        <w:rPr>
          <w:rFonts w:ascii="Times New Roman" w:hAnsi="Times New Roman" w:hint="eastAsia"/>
          <w:sz w:val="24"/>
          <w:lang w:val="lt-LT"/>
        </w:rPr>
        <w:t>čų</w:t>
      </w:r>
      <w:r w:rsidRPr="00A85E12">
        <w:rPr>
          <w:rFonts w:ascii="Times New Roman" w:hAnsi="Times New Roman"/>
          <w:sz w:val="24"/>
          <w:lang w:val="lt-LT"/>
        </w:rPr>
        <w:t xml:space="preserve"> komisijos Kauno apygardos skyriui adresu: </w:t>
      </w:r>
      <w:r w:rsidR="00677A70">
        <w:rPr>
          <w:rFonts w:ascii="Times New Roman" w:hAnsi="Times New Roman"/>
          <w:sz w:val="24"/>
          <w:lang w:val="lt-LT"/>
        </w:rPr>
        <w:t>A. Juozapavičiaus pr. 57</w:t>
      </w:r>
      <w:r w:rsidRPr="00A85E12">
        <w:rPr>
          <w:rFonts w:ascii="Times New Roman" w:hAnsi="Times New Roman"/>
          <w:sz w:val="24"/>
          <w:lang w:val="lt-LT"/>
        </w:rPr>
        <w:t>, Kaunas, arba Region</w:t>
      </w:r>
      <w:r w:rsidRPr="00A85E12">
        <w:rPr>
          <w:rFonts w:ascii="Times New Roman" w:hAnsi="Times New Roman" w:hint="eastAsia"/>
          <w:sz w:val="24"/>
          <w:lang w:val="lt-LT"/>
        </w:rPr>
        <w:t>ų</w:t>
      </w:r>
      <w:r w:rsidRPr="00A85E12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A85E12">
        <w:rPr>
          <w:rFonts w:ascii="Times New Roman" w:hAnsi="Times New Roman" w:hint="eastAsia"/>
          <w:sz w:val="24"/>
          <w:lang w:val="lt-LT"/>
        </w:rPr>
        <w:t>ū</w:t>
      </w:r>
      <w:r w:rsidRPr="00A85E12">
        <w:rPr>
          <w:rFonts w:ascii="Times New Roman" w:hAnsi="Times New Roman"/>
          <w:sz w:val="24"/>
          <w:lang w:val="lt-LT"/>
        </w:rPr>
        <w:t>mams adresu: A. Mickevi</w:t>
      </w:r>
      <w:r w:rsidRPr="00A85E12">
        <w:rPr>
          <w:rFonts w:ascii="Times New Roman" w:hAnsi="Times New Roman" w:hint="eastAsia"/>
          <w:sz w:val="24"/>
          <w:lang w:val="lt-LT"/>
        </w:rPr>
        <w:t>č</w:t>
      </w:r>
      <w:r w:rsidRPr="00A85E12">
        <w:rPr>
          <w:rFonts w:ascii="Times New Roman" w:hAnsi="Times New Roman"/>
          <w:sz w:val="24"/>
          <w:lang w:val="lt-LT"/>
        </w:rPr>
        <w:t>iaus g. 8A, Kaunas.</w:t>
      </w:r>
    </w:p>
    <w:p w14:paraId="25CC9C55" w14:textId="77777777" w:rsidR="00E70910" w:rsidRPr="00E70910" w:rsidRDefault="00E70910" w:rsidP="00E70910">
      <w:pPr>
        <w:spacing w:line="360" w:lineRule="auto"/>
        <w:ind w:firstLine="624"/>
        <w:jc w:val="both"/>
        <w:rPr>
          <w:rFonts w:ascii="Times New Roman" w:eastAsia="Calibri" w:hAnsi="Times New Roman"/>
          <w:sz w:val="24"/>
          <w:szCs w:val="24"/>
          <w:lang w:val="lt-LT"/>
        </w:rPr>
      </w:pPr>
    </w:p>
    <w:p w14:paraId="5CFB2783" w14:textId="77777777" w:rsidR="00E03CF9" w:rsidRPr="00B55422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2A27A801" w14:textId="77777777" w:rsidR="00E03CF9" w:rsidRPr="00B55422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08D5F5F8" w14:textId="5340379A" w:rsidR="00CE0C72" w:rsidRDefault="002335A5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BC0A48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BC0A48">
        <w:rPr>
          <w:rFonts w:ascii="Times New Roman" w:hAnsi="Times New Roman"/>
          <w:sz w:val="24"/>
          <w:szCs w:val="24"/>
          <w:lang w:val="lt-LT"/>
        </w:rPr>
        <w:tab/>
      </w:r>
      <w:r w:rsidRPr="00BC0A48">
        <w:rPr>
          <w:rFonts w:ascii="Times New Roman" w:hAnsi="Times New Roman"/>
          <w:sz w:val="24"/>
          <w:szCs w:val="24"/>
          <w:lang w:val="lt-LT"/>
        </w:rPr>
        <w:tab/>
      </w:r>
      <w:r w:rsidRPr="00BC0A48">
        <w:rPr>
          <w:rFonts w:ascii="Times New Roman" w:hAnsi="Times New Roman"/>
          <w:sz w:val="24"/>
          <w:szCs w:val="24"/>
          <w:lang w:val="lt-LT"/>
        </w:rPr>
        <w:tab/>
      </w:r>
      <w:r w:rsidRPr="00BC0A48">
        <w:rPr>
          <w:rFonts w:ascii="Times New Roman" w:hAnsi="Times New Roman"/>
          <w:sz w:val="24"/>
          <w:szCs w:val="24"/>
          <w:lang w:val="lt-LT"/>
        </w:rPr>
        <w:tab/>
      </w:r>
      <w:r w:rsidR="006E79E9">
        <w:rPr>
          <w:rFonts w:ascii="Times New Roman" w:hAnsi="Times New Roman"/>
          <w:sz w:val="24"/>
          <w:szCs w:val="24"/>
          <w:lang w:val="lt-LT"/>
        </w:rPr>
        <w:tab/>
      </w:r>
      <w:r w:rsidR="006E79E9">
        <w:rPr>
          <w:rFonts w:ascii="Times New Roman" w:hAnsi="Times New Roman"/>
          <w:sz w:val="24"/>
          <w:szCs w:val="24"/>
          <w:lang w:val="lt-LT"/>
        </w:rPr>
        <w:tab/>
      </w:r>
      <w:r w:rsidR="006E79E9">
        <w:rPr>
          <w:rFonts w:ascii="Times New Roman" w:hAnsi="Times New Roman"/>
          <w:sz w:val="24"/>
          <w:szCs w:val="24"/>
          <w:lang w:val="lt-LT"/>
        </w:rPr>
        <w:tab/>
      </w:r>
      <w:r w:rsidR="006E79E9">
        <w:rPr>
          <w:rFonts w:ascii="Times New Roman" w:hAnsi="Times New Roman"/>
          <w:sz w:val="24"/>
          <w:szCs w:val="24"/>
          <w:lang w:val="lt-LT"/>
        </w:rPr>
        <w:tab/>
      </w:r>
      <w:r w:rsidR="006E79E9">
        <w:rPr>
          <w:rFonts w:ascii="Times New Roman" w:hAnsi="Times New Roman"/>
          <w:sz w:val="24"/>
          <w:szCs w:val="24"/>
          <w:lang w:val="lt-LT"/>
        </w:rPr>
        <w:tab/>
      </w:r>
      <w:r w:rsidR="006E79E9">
        <w:rPr>
          <w:rFonts w:ascii="Times New Roman" w:hAnsi="Times New Roman"/>
          <w:sz w:val="24"/>
          <w:szCs w:val="24"/>
          <w:lang w:val="lt-LT"/>
        </w:rPr>
        <w:tab/>
      </w:r>
      <w:r w:rsidR="006E79E9">
        <w:rPr>
          <w:rFonts w:ascii="Times New Roman" w:hAnsi="Times New Roman"/>
          <w:sz w:val="24"/>
          <w:szCs w:val="24"/>
          <w:lang w:val="lt-LT"/>
        </w:rPr>
        <w:tab/>
      </w:r>
      <w:r w:rsidR="006E79E9">
        <w:rPr>
          <w:rFonts w:ascii="Times New Roman" w:hAnsi="Times New Roman"/>
          <w:sz w:val="24"/>
          <w:szCs w:val="24"/>
          <w:lang w:val="lt-LT"/>
        </w:rPr>
        <w:tab/>
      </w:r>
      <w:r w:rsidRPr="00047B51">
        <w:rPr>
          <w:rFonts w:ascii="Times New Roman" w:hAnsi="Times New Roman"/>
          <w:sz w:val="24"/>
          <w:szCs w:val="24"/>
          <w:lang w:val="lt-LT"/>
        </w:rPr>
        <w:t>Raimondas Januševi</w:t>
      </w:r>
      <w:r w:rsidRPr="00047B51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047B51">
        <w:rPr>
          <w:rFonts w:ascii="Times New Roman" w:hAnsi="Times New Roman"/>
          <w:sz w:val="24"/>
          <w:szCs w:val="24"/>
          <w:lang w:val="lt-LT"/>
        </w:rPr>
        <w:t xml:space="preserve">ius </w:t>
      </w:r>
    </w:p>
    <w:p w14:paraId="650F81A2" w14:textId="1EECFFB7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51ADD7C" w14:textId="72AF94E4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4EFED88" w14:textId="13785A3E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B2ABC37" w14:textId="01834C99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51E290E" w14:textId="7A798370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2B4673C" w14:textId="77777777" w:rsidR="00AB42D9" w:rsidRDefault="00AB42D9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3907926" w14:textId="77777777" w:rsidR="00A611FB" w:rsidRDefault="00A611FB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04D7456" w14:textId="77777777" w:rsidR="00A611FB" w:rsidRDefault="00A611FB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AEC0B52" w14:textId="77777777" w:rsidR="00A611FB" w:rsidRDefault="00A611FB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B8D44FF" w14:textId="77777777" w:rsidR="00A611FB" w:rsidRDefault="00A611FB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55085DD" w14:textId="77777777" w:rsidR="00A611FB" w:rsidRDefault="00A611FB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8228A5E" w14:textId="77777777" w:rsidR="00A611FB" w:rsidRDefault="00A611FB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672B59" w14:textId="77777777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349D91A" w14:textId="77777777" w:rsidR="00CE0C72" w:rsidRPr="00B55422" w:rsidRDefault="00CE0C72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F4AD3B0" w14:textId="77777777" w:rsidR="00494A70" w:rsidRPr="00494A70" w:rsidRDefault="00CE0C72" w:rsidP="00494A7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CE0C72">
        <w:rPr>
          <w:rFonts w:ascii="Times New Roman" w:hAnsi="Times New Roman"/>
          <w:color w:val="000000"/>
          <w:sz w:val="24"/>
          <w:szCs w:val="24"/>
          <w:lang w:val="lt-LT"/>
        </w:rPr>
        <w:t xml:space="preserve">Parengė:        </w:t>
      </w:r>
      <w:r w:rsidR="00494A70" w:rsidRPr="00494A70">
        <w:rPr>
          <w:rFonts w:ascii="Times New Roman" w:hAnsi="Times New Roman"/>
          <w:sz w:val="24"/>
          <w:szCs w:val="24"/>
          <w:lang w:val="pt-BR"/>
        </w:rPr>
        <w:t>Biudžeto, turto ir strateginio planavimo skyriaus vedėja (E. Grigaitienė)</w:t>
      </w:r>
    </w:p>
    <w:p w14:paraId="7AFFE57C" w14:textId="47F6BAE7" w:rsidR="00E87D2B" w:rsidRDefault="00CE0C72" w:rsidP="00CE0C72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Pranešėja:      </w:t>
      </w:r>
      <w:r w:rsidRPr="00CE0C72">
        <w:rPr>
          <w:rFonts w:ascii="Times New Roman" w:hAnsi="Times New Roman"/>
          <w:sz w:val="24"/>
          <w:szCs w:val="24"/>
          <w:lang w:val="lt-LT"/>
        </w:rPr>
        <w:t>E. Grigaitienė</w:t>
      </w:r>
    </w:p>
    <w:p w14:paraId="5F6D0FA3" w14:textId="75FDCEF5" w:rsidR="00BE0ACE" w:rsidRDefault="00BE0ACE" w:rsidP="00CE0C72">
      <w:pPr>
        <w:rPr>
          <w:rFonts w:ascii="Times New Roman" w:hAnsi="Times New Roman"/>
          <w:sz w:val="24"/>
          <w:szCs w:val="24"/>
          <w:lang w:val="lt-LT"/>
        </w:rPr>
      </w:pPr>
    </w:p>
    <w:p w14:paraId="24F978AE" w14:textId="1923963C" w:rsidR="00765ED7" w:rsidRDefault="00765ED7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br w:type="page"/>
      </w:r>
    </w:p>
    <w:p w14:paraId="4613C5A6" w14:textId="62098307" w:rsidR="00E87D2B" w:rsidRPr="00E87D2B" w:rsidRDefault="00E87D2B" w:rsidP="00E87D2B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87D2B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E87D2B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7F925807" w14:textId="77777777" w:rsidR="00E87D2B" w:rsidRPr="00E87D2B" w:rsidRDefault="00E87D2B" w:rsidP="00E87D2B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2C4805DF" w14:textId="77777777" w:rsidR="00E87D2B" w:rsidRPr="00E87D2B" w:rsidRDefault="00E87D2B" w:rsidP="00E87D2B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87D2B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62160344" w14:textId="13D5D28D" w:rsidR="00E70910" w:rsidRPr="00E70910" w:rsidRDefault="00E70910" w:rsidP="00E70910">
      <w:pPr>
        <w:jc w:val="center"/>
        <w:rPr>
          <w:rFonts w:ascii="Times New Roman" w:eastAsia="Calibri" w:hAnsi="Times New Roman"/>
          <w:b/>
          <w:sz w:val="24"/>
          <w:szCs w:val="24"/>
          <w:lang w:val="lt-LT"/>
        </w:rPr>
      </w:pPr>
      <w:r w:rsidRPr="00E70910">
        <w:rPr>
          <w:rFonts w:ascii="Times New Roman" w:eastAsia="Calibri" w:hAnsi="Times New Roman"/>
          <w:b/>
          <w:sz w:val="24"/>
          <w:szCs w:val="24"/>
          <w:lang w:val="lt-LT"/>
        </w:rPr>
        <w:t xml:space="preserve">PRIE </w:t>
      </w:r>
      <w:r w:rsidR="00BE0ACE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</w:t>
      </w:r>
      <w:r w:rsidRPr="00E70910">
        <w:rPr>
          <w:rFonts w:ascii="Times New Roman" w:eastAsia="Calibri" w:hAnsi="Times New Roman"/>
          <w:b/>
          <w:sz w:val="24"/>
          <w:szCs w:val="24"/>
          <w:lang w:val="lt-LT"/>
        </w:rPr>
        <w:t>RAJONO SAVIVALDYBĖS TARYBOS SPRENDIMO</w:t>
      </w:r>
    </w:p>
    <w:p w14:paraId="01883DF2" w14:textId="1B15FC93" w:rsidR="00E70910" w:rsidRPr="00E70910" w:rsidRDefault="00E70910" w:rsidP="00E70910">
      <w:pPr>
        <w:jc w:val="center"/>
        <w:rPr>
          <w:rFonts w:ascii="Times New Roman" w:eastAsia="Calibri" w:hAnsi="Times New Roman"/>
          <w:sz w:val="24"/>
          <w:szCs w:val="24"/>
          <w:lang w:val="lt-LT"/>
        </w:rPr>
      </w:pPr>
      <w:r w:rsidRPr="00E70910">
        <w:rPr>
          <w:rFonts w:ascii="Times New Roman" w:eastAsia="Calibri" w:hAnsi="Times New Roman"/>
          <w:b/>
          <w:bCs/>
          <w:color w:val="000000"/>
          <w:sz w:val="24"/>
          <w:szCs w:val="24"/>
          <w:lang w:val="lt-LT"/>
        </w:rPr>
        <w:t>„</w:t>
      </w:r>
      <w:r w:rsidR="00A01732" w:rsidRPr="00A01732">
        <w:rPr>
          <w:rFonts w:ascii="Times New Roman" w:eastAsia="Calibri" w:hAnsi="Times New Roman"/>
          <w:b/>
          <w:bCs/>
          <w:color w:val="000000"/>
          <w:sz w:val="24"/>
          <w:szCs w:val="24"/>
          <w:lang w:val="lt-LT"/>
        </w:rPr>
        <w:t xml:space="preserve">DĖL </w:t>
      </w:r>
      <w:r w:rsidR="007E3919">
        <w:rPr>
          <w:rFonts w:ascii="Times New Roman" w:eastAsia="Calibri" w:hAnsi="Times New Roman"/>
          <w:b/>
          <w:bCs/>
          <w:color w:val="000000"/>
          <w:sz w:val="24"/>
          <w:szCs w:val="24"/>
          <w:lang w:val="lt-LT"/>
        </w:rPr>
        <w:t>V</w:t>
      </w:r>
      <w:r w:rsidR="006E79E9">
        <w:rPr>
          <w:rFonts w:ascii="Times New Roman" w:eastAsia="Calibri" w:hAnsi="Times New Roman"/>
          <w:b/>
          <w:bCs/>
          <w:color w:val="000000"/>
          <w:sz w:val="24"/>
          <w:szCs w:val="24"/>
          <w:lang w:val="lt-LT"/>
        </w:rPr>
        <w:t>Š</w:t>
      </w:r>
      <w:r w:rsidR="007E3919">
        <w:rPr>
          <w:rFonts w:ascii="Times New Roman" w:eastAsia="Calibri" w:hAnsi="Times New Roman"/>
          <w:b/>
          <w:bCs/>
          <w:color w:val="000000"/>
          <w:sz w:val="24"/>
          <w:szCs w:val="24"/>
          <w:lang w:val="lt-LT"/>
        </w:rPr>
        <w:t>Į ,,ARCHITEKTŪRA IR PAVELDAS</w:t>
      </w:r>
      <w:r w:rsidR="00762B17">
        <w:rPr>
          <w:rFonts w:ascii="Times New Roman" w:eastAsia="Calibri" w:hAnsi="Times New Roman"/>
          <w:b/>
          <w:bCs/>
          <w:color w:val="000000"/>
          <w:sz w:val="24"/>
          <w:szCs w:val="24"/>
          <w:lang w:val="lt-LT"/>
        </w:rPr>
        <w:t xml:space="preserve">“ </w:t>
      </w:r>
      <w:r w:rsidR="00A01732" w:rsidRPr="00A01732">
        <w:rPr>
          <w:rFonts w:ascii="Times New Roman" w:eastAsia="Calibri" w:hAnsi="Times New Roman"/>
          <w:b/>
          <w:bCs/>
          <w:color w:val="000000"/>
          <w:sz w:val="24"/>
          <w:szCs w:val="24"/>
          <w:lang w:val="lt-LT"/>
        </w:rPr>
        <w:t>ATLEIDIMO NUO NEKILNOJAMOJO TURTO MOKESČIO UŽ 2025 METUS</w:t>
      </w:r>
      <w:r w:rsidRPr="00E70910">
        <w:rPr>
          <w:rFonts w:ascii="Times New Roman" w:eastAsia="Calibri" w:hAnsi="Times New Roman"/>
          <w:b/>
          <w:color w:val="000000"/>
          <w:sz w:val="24"/>
          <w:szCs w:val="24"/>
          <w:lang w:val="lt-LT"/>
        </w:rPr>
        <w:t>“ PROJEKTO</w:t>
      </w:r>
    </w:p>
    <w:p w14:paraId="62BD1227" w14:textId="77777777" w:rsidR="00E87D2B" w:rsidRPr="00E87D2B" w:rsidRDefault="00E87D2B" w:rsidP="00E87D2B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A6E4694" w14:textId="6ABC018D" w:rsidR="00E87D2B" w:rsidRPr="00745CFE" w:rsidRDefault="00E87D2B" w:rsidP="00E87D2B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174086">
        <w:rPr>
          <w:rFonts w:ascii="Times New Roman" w:hAnsi="Times New Roman"/>
          <w:sz w:val="24"/>
          <w:szCs w:val="24"/>
          <w:lang w:val="lt-LT"/>
        </w:rPr>
        <w:t>202</w:t>
      </w:r>
      <w:r w:rsidR="006161B6" w:rsidRPr="00174086">
        <w:rPr>
          <w:rFonts w:ascii="Times New Roman" w:hAnsi="Times New Roman"/>
          <w:sz w:val="24"/>
          <w:szCs w:val="24"/>
          <w:lang w:val="lt-LT"/>
        </w:rPr>
        <w:t>6</w:t>
      </w:r>
      <w:r w:rsidRPr="00174086">
        <w:rPr>
          <w:rFonts w:ascii="Times New Roman" w:hAnsi="Times New Roman"/>
          <w:sz w:val="24"/>
          <w:szCs w:val="24"/>
          <w:lang w:val="lt-LT"/>
        </w:rPr>
        <w:t xml:space="preserve"> m</w:t>
      </w:r>
      <w:r w:rsidRPr="00745CFE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583014">
        <w:rPr>
          <w:rFonts w:ascii="Times New Roman" w:hAnsi="Times New Roman"/>
          <w:sz w:val="24"/>
          <w:szCs w:val="24"/>
          <w:lang w:val="lt-LT"/>
        </w:rPr>
        <w:t>sausio</w:t>
      </w:r>
      <w:r w:rsidR="00141F60" w:rsidRPr="00745C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3014" w:rsidRPr="00174086">
        <w:rPr>
          <w:rFonts w:ascii="Times New Roman" w:hAnsi="Times New Roman"/>
          <w:sz w:val="24"/>
          <w:szCs w:val="24"/>
          <w:lang w:val="lt-LT"/>
        </w:rPr>
        <w:t>30</w:t>
      </w:r>
      <w:r w:rsidR="00141F60" w:rsidRPr="0017408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74086">
        <w:rPr>
          <w:rFonts w:ascii="Times New Roman" w:hAnsi="Times New Roman"/>
          <w:sz w:val="24"/>
          <w:szCs w:val="24"/>
          <w:lang w:val="lt-LT"/>
        </w:rPr>
        <w:t>d</w:t>
      </w:r>
      <w:r w:rsidRPr="00745CFE">
        <w:rPr>
          <w:rFonts w:ascii="Times New Roman" w:hAnsi="Times New Roman"/>
          <w:sz w:val="24"/>
          <w:szCs w:val="24"/>
          <w:lang w:val="lt-LT"/>
        </w:rPr>
        <w:t>.</w:t>
      </w:r>
    </w:p>
    <w:p w14:paraId="439643A1" w14:textId="77777777" w:rsidR="00E87D2B" w:rsidRPr="00E87D2B" w:rsidRDefault="00E87D2B" w:rsidP="00E87D2B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E87D2B">
        <w:rPr>
          <w:rFonts w:ascii="Times New Roman" w:hAnsi="Times New Roman"/>
          <w:sz w:val="24"/>
          <w:szCs w:val="24"/>
          <w:lang w:val="lt-LT"/>
        </w:rPr>
        <w:t>Šakiai</w:t>
      </w:r>
    </w:p>
    <w:p w14:paraId="76AD433D" w14:textId="77777777" w:rsidR="00E87D2B" w:rsidRPr="00E87D2B" w:rsidRDefault="00E87D2B" w:rsidP="002B6648">
      <w:pPr>
        <w:spacing w:line="360" w:lineRule="auto"/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6FF96D80" w14:textId="767B036C" w:rsidR="00E70910" w:rsidRPr="000C065D" w:rsidRDefault="00E87D2B" w:rsidP="002B664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87D2B">
        <w:rPr>
          <w:rFonts w:ascii="Times New Roman" w:hAnsi="Times New Roman"/>
          <w:sz w:val="24"/>
          <w:szCs w:val="24"/>
          <w:lang w:val="lt-LT"/>
        </w:rPr>
        <w:t xml:space="preserve">1. </w:t>
      </w:r>
      <w:r w:rsidRPr="006161B6">
        <w:rPr>
          <w:rFonts w:ascii="Times New Roman" w:hAnsi="Times New Roman"/>
          <w:sz w:val="24"/>
          <w:szCs w:val="24"/>
          <w:lang w:val="lt-LT"/>
        </w:rPr>
        <w:t xml:space="preserve">Parengto projekto tikslai, uždaviniai ir laukiami rezultatai: </w:t>
      </w:r>
      <w:r w:rsidR="002431F1" w:rsidRPr="002431F1">
        <w:rPr>
          <w:rFonts w:ascii="Times New Roman" w:hAnsi="Times New Roman"/>
          <w:sz w:val="24"/>
          <w:szCs w:val="24"/>
          <w:lang w:val="lt-LT"/>
        </w:rPr>
        <w:t>bus pasinaudota išimtine savivaldyb</w:t>
      </w:r>
      <w:r w:rsidR="002431F1" w:rsidRPr="002431F1">
        <w:rPr>
          <w:rFonts w:ascii="Times New Roman" w:hAnsi="Times New Roman" w:hint="eastAsia"/>
          <w:sz w:val="24"/>
          <w:szCs w:val="24"/>
          <w:lang w:val="lt-LT"/>
        </w:rPr>
        <w:t>ė</w:t>
      </w:r>
      <w:r w:rsidR="002431F1" w:rsidRPr="002431F1">
        <w:rPr>
          <w:rFonts w:ascii="Times New Roman" w:hAnsi="Times New Roman"/>
          <w:sz w:val="24"/>
          <w:szCs w:val="24"/>
          <w:lang w:val="lt-LT"/>
        </w:rPr>
        <w:t>s tarybos teise savo biudžeto s</w:t>
      </w:r>
      <w:r w:rsidR="002431F1" w:rsidRPr="002431F1">
        <w:rPr>
          <w:rFonts w:ascii="Times New Roman" w:hAnsi="Times New Roman" w:hint="eastAsia"/>
          <w:sz w:val="24"/>
          <w:szCs w:val="24"/>
          <w:lang w:val="lt-LT"/>
        </w:rPr>
        <w:t>ą</w:t>
      </w:r>
      <w:r w:rsidR="002431F1" w:rsidRPr="002431F1">
        <w:rPr>
          <w:rFonts w:ascii="Times New Roman" w:hAnsi="Times New Roman"/>
          <w:sz w:val="24"/>
          <w:szCs w:val="24"/>
          <w:lang w:val="lt-LT"/>
        </w:rPr>
        <w:t>skaita atleisti nuo nekilnojamojo turto mokes</w:t>
      </w:r>
      <w:r w:rsidR="002431F1" w:rsidRPr="002431F1">
        <w:rPr>
          <w:rFonts w:ascii="Times New Roman" w:hAnsi="Times New Roman" w:hint="eastAsia"/>
          <w:sz w:val="24"/>
          <w:szCs w:val="24"/>
          <w:lang w:val="lt-LT"/>
        </w:rPr>
        <w:t>č</w:t>
      </w:r>
      <w:r w:rsidR="002431F1" w:rsidRPr="002431F1">
        <w:rPr>
          <w:rFonts w:ascii="Times New Roman" w:hAnsi="Times New Roman"/>
          <w:sz w:val="24"/>
          <w:szCs w:val="24"/>
          <w:lang w:val="lt-LT"/>
        </w:rPr>
        <w:t>io</w:t>
      </w:r>
      <w:r w:rsidR="002431F1">
        <w:rPr>
          <w:rFonts w:ascii="Times New Roman" w:hAnsi="Times New Roman"/>
          <w:sz w:val="24"/>
          <w:szCs w:val="24"/>
          <w:lang w:val="lt-LT"/>
        </w:rPr>
        <w:t>.</w:t>
      </w:r>
    </w:p>
    <w:p w14:paraId="4EEAA888" w14:textId="77777777" w:rsidR="00E87D2B" w:rsidRPr="00E87D2B" w:rsidRDefault="00E87D2B" w:rsidP="002B6648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E87D2B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Pr="00E87D2B">
        <w:rPr>
          <w:rFonts w:ascii="Times New Roman" w:hAnsi="Times New Roman"/>
          <w:color w:val="000000"/>
          <w:sz w:val="24"/>
          <w:szCs w:val="24"/>
          <w:lang w:val="lt-LT" w:eastAsia="lt-LT"/>
        </w:rPr>
        <w:t>: ---</w:t>
      </w:r>
    </w:p>
    <w:tbl>
      <w:tblPr>
        <w:tblW w:w="0" w:type="auto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4"/>
        <w:gridCol w:w="4252"/>
      </w:tblGrid>
      <w:tr w:rsidR="008A3AD2" w:rsidRPr="007C22F3" w14:paraId="6867D7A7" w14:textId="77777777" w:rsidTr="00EF0DE8">
        <w:tc>
          <w:tcPr>
            <w:tcW w:w="4674" w:type="dxa"/>
          </w:tcPr>
          <w:p w14:paraId="1B504BF1" w14:textId="77777777" w:rsidR="008A3AD2" w:rsidRPr="00ED31F0" w:rsidRDefault="008A3AD2" w:rsidP="00EF0DE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ED31F0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252" w:type="dxa"/>
          </w:tcPr>
          <w:p w14:paraId="727E0A8E" w14:textId="77777777" w:rsidR="008A3AD2" w:rsidRPr="00ED31F0" w:rsidRDefault="008A3AD2" w:rsidP="00EF0DE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ED31F0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Suderinta su </w:t>
            </w:r>
          </w:p>
        </w:tc>
      </w:tr>
      <w:tr w:rsidR="008A3AD2" w:rsidRPr="007C22F3" w14:paraId="087B355F" w14:textId="77777777" w:rsidTr="00EF0DE8">
        <w:tc>
          <w:tcPr>
            <w:tcW w:w="4674" w:type="dxa"/>
          </w:tcPr>
          <w:p w14:paraId="72C91B6C" w14:textId="77777777" w:rsidR="008A3AD2" w:rsidRPr="007C22F3" w:rsidRDefault="008A3AD2" w:rsidP="00EF0DE8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4252" w:type="dxa"/>
          </w:tcPr>
          <w:p w14:paraId="282E04CF" w14:textId="77777777" w:rsidR="008A3AD2" w:rsidRPr="007C22F3" w:rsidRDefault="008A3AD2" w:rsidP="00EF0DE8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</w:tr>
    </w:tbl>
    <w:p w14:paraId="79BB2B84" w14:textId="77777777" w:rsidR="006018FD" w:rsidRPr="000C065D" w:rsidRDefault="00E87D2B" w:rsidP="002B6648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87D2B">
        <w:rPr>
          <w:rFonts w:ascii="Times New Roman" w:hAnsi="Times New Roman"/>
          <w:sz w:val="24"/>
          <w:szCs w:val="24"/>
          <w:lang w:val="lt-LT"/>
        </w:rPr>
        <w:t>3</w:t>
      </w:r>
      <w:r w:rsidRPr="000C065D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018FD" w:rsidRPr="000C065D">
        <w:rPr>
          <w:rFonts w:ascii="Times New Roman" w:hAnsi="Times New Roman"/>
          <w:sz w:val="24"/>
          <w:szCs w:val="24"/>
          <w:lang w:val="lt-LT"/>
        </w:rPr>
        <w:t>Projekto antikorupcinis vertinimas (jei taip, pridedama antikorupcinio vertinimo pažyma):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1DA2AD95" w14:textId="28347E9E" w:rsidR="00C212DF" w:rsidRPr="00174086" w:rsidRDefault="00E87D2B" w:rsidP="002B6648">
      <w:pPr>
        <w:tabs>
          <w:tab w:val="left" w:pos="66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C065D">
        <w:rPr>
          <w:rFonts w:ascii="Times New Roman" w:hAnsi="Times New Roman"/>
          <w:sz w:val="24"/>
          <w:szCs w:val="24"/>
          <w:lang w:val="lt-LT"/>
        </w:rPr>
        <w:t>4. Kiti, projekto rengėjų nuomone, reikalingi paaiškinimai:</w:t>
      </w:r>
      <w:r w:rsidR="006018FD" w:rsidRPr="000C065D">
        <w:rPr>
          <w:rFonts w:ascii="Times New Roman" w:eastAsia="Calibri" w:hAnsi="Times New Roman"/>
          <w:color w:val="000000"/>
          <w:sz w:val="24"/>
          <w:szCs w:val="24"/>
          <w:lang w:val="lt-LT"/>
        </w:rPr>
        <w:t xml:space="preserve"> </w:t>
      </w:r>
      <w:r w:rsidR="00174086" w:rsidRPr="00174086">
        <w:rPr>
          <w:rFonts w:ascii="Times New Roman" w:hAnsi="Times New Roman"/>
          <w:sz w:val="24"/>
          <w:szCs w:val="24"/>
          <w:lang w:val="lt-LT"/>
        </w:rPr>
        <w:t>į rajono savivaldybės administraciją kreipėsi VšĮ „Architektūra ir paveldas“ direktorius su prašymu atleisti viešąją įstaigą nuo nekilnojamojo turto mokesčio už 202</w:t>
      </w:r>
      <w:r w:rsidR="00174086">
        <w:rPr>
          <w:rFonts w:ascii="Times New Roman" w:hAnsi="Times New Roman"/>
          <w:sz w:val="24"/>
          <w:szCs w:val="24"/>
          <w:lang w:val="lt-LT"/>
        </w:rPr>
        <w:t>5</w:t>
      </w:r>
      <w:r w:rsidR="00174086" w:rsidRPr="00174086">
        <w:rPr>
          <w:rFonts w:ascii="Times New Roman" w:hAnsi="Times New Roman"/>
          <w:sz w:val="24"/>
          <w:szCs w:val="24"/>
          <w:lang w:val="lt-LT"/>
        </w:rPr>
        <w:t xml:space="preserve"> metus, pateikė dokumentus, pagrindžiančius teisę į lengvatą, </w:t>
      </w:r>
      <w:r w:rsidR="00C212DF" w:rsidRPr="00C212DF">
        <w:rPr>
          <w:rFonts w:ascii="Times New Roman" w:hAnsi="Times New Roman"/>
          <w:sz w:val="24"/>
          <w:szCs w:val="24"/>
          <w:lang w:val="lt-LT"/>
        </w:rPr>
        <w:t>Šakių rajono savivaldybės tarybos 2022 m. birželio 23 d. sprendimo Nr. T-232 „Dėl nekilnojamojo turto mokesčio tarifų nustatymo“ 3.4 papunktyje nurodytas sąlygas, t. y</w:t>
      </w:r>
      <w:r w:rsidR="00A97CD0">
        <w:rPr>
          <w:rFonts w:ascii="Times New Roman" w:hAnsi="Times New Roman"/>
          <w:sz w:val="24"/>
          <w:szCs w:val="24"/>
          <w:lang w:val="lt-LT"/>
        </w:rPr>
        <w:t>.</w:t>
      </w:r>
      <w:r w:rsidR="00C212DF" w:rsidRPr="00C212DF">
        <w:rPr>
          <w:rFonts w:ascii="Times New Roman" w:hAnsi="Times New Roman"/>
          <w:sz w:val="24"/>
          <w:szCs w:val="24"/>
          <w:lang w:val="lt-LT"/>
        </w:rPr>
        <w:t xml:space="preserve"> labai mažos įmonės statusą turinti įmonė, per dvejus metus investavusi per 40,0 tūkst. Eur ir mokanti atlygį už aplinkos tvarkymo darbus. Priėmus tokios</w:t>
      </w:r>
      <w:r w:rsidR="00A0173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212DF" w:rsidRPr="00C212DF">
        <w:rPr>
          <w:rFonts w:ascii="Times New Roman" w:hAnsi="Times New Roman"/>
          <w:sz w:val="24"/>
          <w:szCs w:val="24"/>
          <w:lang w:val="lt-LT"/>
        </w:rPr>
        <w:t>redakcijos sprendimą</w:t>
      </w:r>
      <w:r w:rsidR="002B6648">
        <w:rPr>
          <w:rFonts w:ascii="Times New Roman" w:hAnsi="Times New Roman"/>
          <w:sz w:val="24"/>
          <w:szCs w:val="24"/>
          <w:lang w:val="lt-LT"/>
        </w:rPr>
        <w:t>,</w:t>
      </w:r>
      <w:r w:rsidR="00C212DF" w:rsidRPr="00C212DF">
        <w:rPr>
          <w:rFonts w:ascii="Times New Roman" w:hAnsi="Times New Roman"/>
          <w:sz w:val="24"/>
          <w:szCs w:val="24"/>
          <w:lang w:val="lt-LT"/>
        </w:rPr>
        <w:t xml:space="preserve"> į rajono savivaldybės biudžetą nebūtų gauta </w:t>
      </w:r>
      <w:r w:rsidR="00C212DF">
        <w:rPr>
          <w:rFonts w:ascii="Times New Roman" w:hAnsi="Times New Roman"/>
          <w:sz w:val="24"/>
          <w:szCs w:val="24"/>
          <w:lang w:val="lt-LT"/>
        </w:rPr>
        <w:t>218</w:t>
      </w:r>
      <w:r w:rsidR="00C212DF" w:rsidRPr="00C212DF">
        <w:rPr>
          <w:rFonts w:ascii="Times New Roman" w:hAnsi="Times New Roman"/>
          <w:sz w:val="24"/>
          <w:szCs w:val="24"/>
          <w:lang w:val="lt-LT"/>
        </w:rPr>
        <w:t>,</w:t>
      </w:r>
      <w:r w:rsidR="00C212DF">
        <w:rPr>
          <w:rFonts w:ascii="Times New Roman" w:hAnsi="Times New Roman"/>
          <w:sz w:val="24"/>
          <w:szCs w:val="24"/>
          <w:lang w:val="lt-LT"/>
        </w:rPr>
        <w:t>0</w:t>
      </w:r>
      <w:r w:rsidR="00C212DF" w:rsidRPr="00C212DF">
        <w:rPr>
          <w:rFonts w:ascii="Times New Roman" w:hAnsi="Times New Roman"/>
          <w:sz w:val="24"/>
          <w:szCs w:val="24"/>
          <w:lang w:val="lt-LT"/>
        </w:rPr>
        <w:t>0 Eur.</w:t>
      </w:r>
    </w:p>
    <w:p w14:paraId="1F5E331C" w14:textId="1C1B0351" w:rsidR="00C212DF" w:rsidRPr="00C212DF" w:rsidRDefault="00C212DF" w:rsidP="002B6648">
      <w:pPr>
        <w:tabs>
          <w:tab w:val="left" w:pos="66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212DF">
        <w:rPr>
          <w:rFonts w:ascii="Times New Roman" w:hAnsi="Times New Roman"/>
          <w:sz w:val="24"/>
          <w:szCs w:val="24"/>
          <w:lang w:val="lt-LT"/>
        </w:rPr>
        <w:t xml:space="preserve">Dėl aukščiau išvardintų aplinkybių ir teikiamas sprendimo projektas. </w:t>
      </w:r>
    </w:p>
    <w:p w14:paraId="39E51377" w14:textId="535B0C3F" w:rsidR="00174086" w:rsidRPr="00174086" w:rsidRDefault="00174086" w:rsidP="002B6648">
      <w:pPr>
        <w:tabs>
          <w:tab w:val="left" w:pos="851"/>
        </w:tabs>
        <w:spacing w:line="360" w:lineRule="auto"/>
        <w:jc w:val="both"/>
        <w:rPr>
          <w:sz w:val="24"/>
          <w:lang w:val="lt-LT"/>
        </w:rPr>
      </w:pPr>
      <w:r w:rsidRPr="00174086">
        <w:rPr>
          <w:rFonts w:ascii="Times New Roman" w:hAnsi="Times New Roman"/>
          <w:sz w:val="24"/>
          <w:szCs w:val="24"/>
          <w:lang w:val="lt-LT"/>
        </w:rPr>
        <w:tab/>
      </w:r>
      <w:r w:rsidRPr="00174086">
        <w:rPr>
          <w:sz w:val="24"/>
          <w:lang w:val="lt-LT"/>
        </w:rPr>
        <w:t xml:space="preserve"> </w:t>
      </w:r>
    </w:p>
    <w:p w14:paraId="42DAA557" w14:textId="77777777" w:rsidR="00174086" w:rsidRDefault="00174086" w:rsidP="002B6648">
      <w:pPr>
        <w:tabs>
          <w:tab w:val="left" w:pos="663"/>
        </w:tabs>
        <w:spacing w:line="360" w:lineRule="auto"/>
        <w:ind w:firstLine="720"/>
        <w:jc w:val="both"/>
        <w:rPr>
          <w:rFonts w:ascii="Times New Roman" w:eastAsia="Calibri" w:hAnsi="Times New Roman"/>
          <w:color w:val="000000"/>
          <w:sz w:val="24"/>
          <w:szCs w:val="24"/>
          <w:lang w:val="lt-LT"/>
        </w:rPr>
      </w:pPr>
    </w:p>
    <w:p w14:paraId="0D558F30" w14:textId="77777777" w:rsidR="00174086" w:rsidRDefault="00174086" w:rsidP="002431F1">
      <w:pPr>
        <w:tabs>
          <w:tab w:val="left" w:pos="663"/>
        </w:tabs>
        <w:ind w:firstLine="720"/>
        <w:jc w:val="both"/>
        <w:rPr>
          <w:rFonts w:ascii="Times New Roman" w:eastAsia="Calibri" w:hAnsi="Times New Roman"/>
          <w:color w:val="000000"/>
          <w:sz w:val="24"/>
          <w:szCs w:val="24"/>
          <w:lang w:val="lt-LT"/>
        </w:rPr>
      </w:pPr>
    </w:p>
    <w:sectPr w:rsidR="00174086">
      <w:head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D8BE0" w14:textId="77777777" w:rsidR="00F43DCA" w:rsidRDefault="00F43DCA">
      <w:r>
        <w:separator/>
      </w:r>
    </w:p>
  </w:endnote>
  <w:endnote w:type="continuationSeparator" w:id="0">
    <w:p w14:paraId="7C008CE1" w14:textId="77777777" w:rsidR="00F43DCA" w:rsidRDefault="00F43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CADD2" w14:textId="77777777" w:rsidR="00F43DCA" w:rsidRDefault="00F43DCA">
      <w:r>
        <w:separator/>
      </w:r>
    </w:p>
  </w:footnote>
  <w:footnote w:type="continuationSeparator" w:id="0">
    <w:p w14:paraId="0E40180F" w14:textId="77777777" w:rsidR="00F43DCA" w:rsidRDefault="00F43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E9744" w14:textId="77777777" w:rsidR="00B55422" w:rsidRPr="00B55422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B55422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07A40"/>
    <w:rsid w:val="0001422E"/>
    <w:rsid w:val="00025607"/>
    <w:rsid w:val="0007229F"/>
    <w:rsid w:val="00075F00"/>
    <w:rsid w:val="0008033A"/>
    <w:rsid w:val="00092111"/>
    <w:rsid w:val="00093E2D"/>
    <w:rsid w:val="00097933"/>
    <w:rsid w:val="000A1428"/>
    <w:rsid w:val="000A63A9"/>
    <w:rsid w:val="000A75AD"/>
    <w:rsid w:val="000B56EB"/>
    <w:rsid w:val="000C065D"/>
    <w:rsid w:val="000D33C6"/>
    <w:rsid w:val="000E1591"/>
    <w:rsid w:val="000E7C96"/>
    <w:rsid w:val="000F02B9"/>
    <w:rsid w:val="000F23DA"/>
    <w:rsid w:val="001005D4"/>
    <w:rsid w:val="00111848"/>
    <w:rsid w:val="001271E4"/>
    <w:rsid w:val="001271FF"/>
    <w:rsid w:val="0013116D"/>
    <w:rsid w:val="0013152D"/>
    <w:rsid w:val="00134232"/>
    <w:rsid w:val="00141F60"/>
    <w:rsid w:val="00146E5A"/>
    <w:rsid w:val="00161747"/>
    <w:rsid w:val="0016396E"/>
    <w:rsid w:val="00163CA8"/>
    <w:rsid w:val="00164474"/>
    <w:rsid w:val="00166CB7"/>
    <w:rsid w:val="00174086"/>
    <w:rsid w:val="00174A8B"/>
    <w:rsid w:val="00183F0E"/>
    <w:rsid w:val="00191428"/>
    <w:rsid w:val="001961BD"/>
    <w:rsid w:val="001969DC"/>
    <w:rsid w:val="001B1AEF"/>
    <w:rsid w:val="001B621A"/>
    <w:rsid w:val="001C1BAC"/>
    <w:rsid w:val="001C4D50"/>
    <w:rsid w:val="001C6228"/>
    <w:rsid w:val="001D2BED"/>
    <w:rsid w:val="001D3D0C"/>
    <w:rsid w:val="001D585A"/>
    <w:rsid w:val="001E13D4"/>
    <w:rsid w:val="001F36D1"/>
    <w:rsid w:val="00211889"/>
    <w:rsid w:val="002149AB"/>
    <w:rsid w:val="002155A3"/>
    <w:rsid w:val="002218A4"/>
    <w:rsid w:val="0022242D"/>
    <w:rsid w:val="0022744E"/>
    <w:rsid w:val="00231CB3"/>
    <w:rsid w:val="002335A5"/>
    <w:rsid w:val="002431F1"/>
    <w:rsid w:val="002445CF"/>
    <w:rsid w:val="00244AB9"/>
    <w:rsid w:val="002479E9"/>
    <w:rsid w:val="00250D39"/>
    <w:rsid w:val="00253D90"/>
    <w:rsid w:val="00263D72"/>
    <w:rsid w:val="00265135"/>
    <w:rsid w:val="002673E0"/>
    <w:rsid w:val="002677EC"/>
    <w:rsid w:val="00273AC2"/>
    <w:rsid w:val="00277992"/>
    <w:rsid w:val="002A111A"/>
    <w:rsid w:val="002B2372"/>
    <w:rsid w:val="002B6648"/>
    <w:rsid w:val="002C14D7"/>
    <w:rsid w:val="002C260A"/>
    <w:rsid w:val="002C4B8D"/>
    <w:rsid w:val="002C5FA7"/>
    <w:rsid w:val="002D69E8"/>
    <w:rsid w:val="002E7CF9"/>
    <w:rsid w:val="002F719B"/>
    <w:rsid w:val="003061EF"/>
    <w:rsid w:val="003101C5"/>
    <w:rsid w:val="00315DFA"/>
    <w:rsid w:val="0031728C"/>
    <w:rsid w:val="00321FDC"/>
    <w:rsid w:val="00325FD9"/>
    <w:rsid w:val="003266D7"/>
    <w:rsid w:val="003341B0"/>
    <w:rsid w:val="00341757"/>
    <w:rsid w:val="003443A3"/>
    <w:rsid w:val="00352529"/>
    <w:rsid w:val="00355E49"/>
    <w:rsid w:val="0035755D"/>
    <w:rsid w:val="00371C76"/>
    <w:rsid w:val="00382C5D"/>
    <w:rsid w:val="003904FF"/>
    <w:rsid w:val="00390BB1"/>
    <w:rsid w:val="003935F9"/>
    <w:rsid w:val="003A7E83"/>
    <w:rsid w:val="003C77C6"/>
    <w:rsid w:val="003D4882"/>
    <w:rsid w:val="003D4B9E"/>
    <w:rsid w:val="003D77A2"/>
    <w:rsid w:val="003E0C20"/>
    <w:rsid w:val="003E150A"/>
    <w:rsid w:val="003E26FD"/>
    <w:rsid w:val="003E3F78"/>
    <w:rsid w:val="003F414D"/>
    <w:rsid w:val="0042633F"/>
    <w:rsid w:val="00432F1B"/>
    <w:rsid w:val="0043405B"/>
    <w:rsid w:val="00434A6F"/>
    <w:rsid w:val="00441FBF"/>
    <w:rsid w:val="00444801"/>
    <w:rsid w:val="00451983"/>
    <w:rsid w:val="004535D7"/>
    <w:rsid w:val="004571DE"/>
    <w:rsid w:val="00466E36"/>
    <w:rsid w:val="00467ABE"/>
    <w:rsid w:val="00473C28"/>
    <w:rsid w:val="0047406A"/>
    <w:rsid w:val="00482511"/>
    <w:rsid w:val="00494A70"/>
    <w:rsid w:val="00495F0C"/>
    <w:rsid w:val="004A28A6"/>
    <w:rsid w:val="004A2B0F"/>
    <w:rsid w:val="004A6A47"/>
    <w:rsid w:val="004B599E"/>
    <w:rsid w:val="004C0944"/>
    <w:rsid w:val="004C4C79"/>
    <w:rsid w:val="004D6ECE"/>
    <w:rsid w:val="004F1705"/>
    <w:rsid w:val="004F6835"/>
    <w:rsid w:val="0050383A"/>
    <w:rsid w:val="005129D4"/>
    <w:rsid w:val="00543531"/>
    <w:rsid w:val="00544EF0"/>
    <w:rsid w:val="005468DF"/>
    <w:rsid w:val="00546AB8"/>
    <w:rsid w:val="0056039F"/>
    <w:rsid w:val="00570E3C"/>
    <w:rsid w:val="005752FA"/>
    <w:rsid w:val="00580A8C"/>
    <w:rsid w:val="00583014"/>
    <w:rsid w:val="00583A4E"/>
    <w:rsid w:val="00591400"/>
    <w:rsid w:val="00595CB9"/>
    <w:rsid w:val="00597684"/>
    <w:rsid w:val="005B2A7A"/>
    <w:rsid w:val="005C2835"/>
    <w:rsid w:val="005D4477"/>
    <w:rsid w:val="005D72B6"/>
    <w:rsid w:val="005E1327"/>
    <w:rsid w:val="005E7701"/>
    <w:rsid w:val="005F1B20"/>
    <w:rsid w:val="005F4A38"/>
    <w:rsid w:val="00600F32"/>
    <w:rsid w:val="006018FD"/>
    <w:rsid w:val="00602E54"/>
    <w:rsid w:val="00610AC8"/>
    <w:rsid w:val="0061128C"/>
    <w:rsid w:val="006161B6"/>
    <w:rsid w:val="00622E9D"/>
    <w:rsid w:val="006327C8"/>
    <w:rsid w:val="00642D41"/>
    <w:rsid w:val="00660FDA"/>
    <w:rsid w:val="006726E5"/>
    <w:rsid w:val="00673AC4"/>
    <w:rsid w:val="006743E4"/>
    <w:rsid w:val="00677A70"/>
    <w:rsid w:val="0068122F"/>
    <w:rsid w:val="00693D51"/>
    <w:rsid w:val="00697FF7"/>
    <w:rsid w:val="006B5188"/>
    <w:rsid w:val="006B5CB2"/>
    <w:rsid w:val="006D1AB6"/>
    <w:rsid w:val="006D560C"/>
    <w:rsid w:val="006E39B7"/>
    <w:rsid w:val="006E405E"/>
    <w:rsid w:val="006E79E9"/>
    <w:rsid w:val="006F79B1"/>
    <w:rsid w:val="00720565"/>
    <w:rsid w:val="00724DA2"/>
    <w:rsid w:val="00745CFE"/>
    <w:rsid w:val="00752933"/>
    <w:rsid w:val="00752E5A"/>
    <w:rsid w:val="00753B33"/>
    <w:rsid w:val="007546FB"/>
    <w:rsid w:val="0076060F"/>
    <w:rsid w:val="00762B17"/>
    <w:rsid w:val="00765ED7"/>
    <w:rsid w:val="00766D3E"/>
    <w:rsid w:val="00771091"/>
    <w:rsid w:val="00772D3C"/>
    <w:rsid w:val="00773233"/>
    <w:rsid w:val="007745CB"/>
    <w:rsid w:val="007777E9"/>
    <w:rsid w:val="007856D8"/>
    <w:rsid w:val="0078697F"/>
    <w:rsid w:val="007879FA"/>
    <w:rsid w:val="00792607"/>
    <w:rsid w:val="007A74CA"/>
    <w:rsid w:val="007C5AF4"/>
    <w:rsid w:val="007D5728"/>
    <w:rsid w:val="007D6F79"/>
    <w:rsid w:val="007D7BCC"/>
    <w:rsid w:val="007E0F80"/>
    <w:rsid w:val="007E20F4"/>
    <w:rsid w:val="007E3919"/>
    <w:rsid w:val="007E61B5"/>
    <w:rsid w:val="007E762B"/>
    <w:rsid w:val="00800853"/>
    <w:rsid w:val="008076D3"/>
    <w:rsid w:val="00810A8D"/>
    <w:rsid w:val="00810B89"/>
    <w:rsid w:val="00835478"/>
    <w:rsid w:val="00840E41"/>
    <w:rsid w:val="00841EF9"/>
    <w:rsid w:val="0084656F"/>
    <w:rsid w:val="00847058"/>
    <w:rsid w:val="0084736A"/>
    <w:rsid w:val="00851604"/>
    <w:rsid w:val="00851FEF"/>
    <w:rsid w:val="00861A6B"/>
    <w:rsid w:val="00863549"/>
    <w:rsid w:val="00865764"/>
    <w:rsid w:val="00880C66"/>
    <w:rsid w:val="008858A7"/>
    <w:rsid w:val="008966AF"/>
    <w:rsid w:val="00896EAD"/>
    <w:rsid w:val="00897B80"/>
    <w:rsid w:val="008A3AD2"/>
    <w:rsid w:val="008A3F21"/>
    <w:rsid w:val="008A4BD0"/>
    <w:rsid w:val="008A6498"/>
    <w:rsid w:val="008B19F4"/>
    <w:rsid w:val="008C3186"/>
    <w:rsid w:val="008C700A"/>
    <w:rsid w:val="008E5395"/>
    <w:rsid w:val="008E74FB"/>
    <w:rsid w:val="00907BBD"/>
    <w:rsid w:val="00907DDA"/>
    <w:rsid w:val="009112EA"/>
    <w:rsid w:val="00924917"/>
    <w:rsid w:val="00972604"/>
    <w:rsid w:val="009835E9"/>
    <w:rsid w:val="0098503F"/>
    <w:rsid w:val="00990C2B"/>
    <w:rsid w:val="00995A6E"/>
    <w:rsid w:val="009A4198"/>
    <w:rsid w:val="009B1081"/>
    <w:rsid w:val="009B1EBE"/>
    <w:rsid w:val="009C3616"/>
    <w:rsid w:val="009C37B7"/>
    <w:rsid w:val="009E13A3"/>
    <w:rsid w:val="009E37A7"/>
    <w:rsid w:val="009E6747"/>
    <w:rsid w:val="009F44AB"/>
    <w:rsid w:val="00A01732"/>
    <w:rsid w:val="00A065A8"/>
    <w:rsid w:val="00A163D6"/>
    <w:rsid w:val="00A22FD2"/>
    <w:rsid w:val="00A3785B"/>
    <w:rsid w:val="00A40168"/>
    <w:rsid w:val="00A40C25"/>
    <w:rsid w:val="00A43ED6"/>
    <w:rsid w:val="00A44EA0"/>
    <w:rsid w:val="00A538DF"/>
    <w:rsid w:val="00A5527C"/>
    <w:rsid w:val="00A611FB"/>
    <w:rsid w:val="00A749DC"/>
    <w:rsid w:val="00A74F54"/>
    <w:rsid w:val="00A765DF"/>
    <w:rsid w:val="00A768D4"/>
    <w:rsid w:val="00A85E12"/>
    <w:rsid w:val="00A8659A"/>
    <w:rsid w:val="00A93D91"/>
    <w:rsid w:val="00A953AF"/>
    <w:rsid w:val="00A971AC"/>
    <w:rsid w:val="00A97CD0"/>
    <w:rsid w:val="00AA06E3"/>
    <w:rsid w:val="00AA40D3"/>
    <w:rsid w:val="00AB42D9"/>
    <w:rsid w:val="00AC7766"/>
    <w:rsid w:val="00AD40A0"/>
    <w:rsid w:val="00AD4D96"/>
    <w:rsid w:val="00AE3740"/>
    <w:rsid w:val="00AE4E83"/>
    <w:rsid w:val="00AF1ABB"/>
    <w:rsid w:val="00AF41C2"/>
    <w:rsid w:val="00B03C6D"/>
    <w:rsid w:val="00B10709"/>
    <w:rsid w:val="00B12B73"/>
    <w:rsid w:val="00B207E4"/>
    <w:rsid w:val="00B21393"/>
    <w:rsid w:val="00B2517F"/>
    <w:rsid w:val="00B25F83"/>
    <w:rsid w:val="00B26A02"/>
    <w:rsid w:val="00B413D4"/>
    <w:rsid w:val="00B531E8"/>
    <w:rsid w:val="00B535E8"/>
    <w:rsid w:val="00B55422"/>
    <w:rsid w:val="00B6273E"/>
    <w:rsid w:val="00B63C23"/>
    <w:rsid w:val="00B860DC"/>
    <w:rsid w:val="00B948AC"/>
    <w:rsid w:val="00BA3F1D"/>
    <w:rsid w:val="00BA5F1F"/>
    <w:rsid w:val="00BB4B1C"/>
    <w:rsid w:val="00BC0A48"/>
    <w:rsid w:val="00BE0ACE"/>
    <w:rsid w:val="00BE271F"/>
    <w:rsid w:val="00BE43D7"/>
    <w:rsid w:val="00BE700F"/>
    <w:rsid w:val="00BF1C7E"/>
    <w:rsid w:val="00BF21EB"/>
    <w:rsid w:val="00C00F6D"/>
    <w:rsid w:val="00C02F02"/>
    <w:rsid w:val="00C06A78"/>
    <w:rsid w:val="00C14CAE"/>
    <w:rsid w:val="00C15650"/>
    <w:rsid w:val="00C212DF"/>
    <w:rsid w:val="00C30D03"/>
    <w:rsid w:val="00C31F89"/>
    <w:rsid w:val="00C32377"/>
    <w:rsid w:val="00C40D3C"/>
    <w:rsid w:val="00C466B7"/>
    <w:rsid w:val="00C50BB0"/>
    <w:rsid w:val="00C52E52"/>
    <w:rsid w:val="00C57411"/>
    <w:rsid w:val="00C60F70"/>
    <w:rsid w:val="00C63146"/>
    <w:rsid w:val="00C74C9F"/>
    <w:rsid w:val="00C7678C"/>
    <w:rsid w:val="00C800B0"/>
    <w:rsid w:val="00CA2E2F"/>
    <w:rsid w:val="00CA4C41"/>
    <w:rsid w:val="00CA66D0"/>
    <w:rsid w:val="00CA6CFA"/>
    <w:rsid w:val="00CB2153"/>
    <w:rsid w:val="00CB2681"/>
    <w:rsid w:val="00CB5A77"/>
    <w:rsid w:val="00CC10A3"/>
    <w:rsid w:val="00CC15E0"/>
    <w:rsid w:val="00CE0C72"/>
    <w:rsid w:val="00CF0B88"/>
    <w:rsid w:val="00CF255E"/>
    <w:rsid w:val="00CF73E5"/>
    <w:rsid w:val="00D009EF"/>
    <w:rsid w:val="00D303D5"/>
    <w:rsid w:val="00D32BF5"/>
    <w:rsid w:val="00D36350"/>
    <w:rsid w:val="00D42E04"/>
    <w:rsid w:val="00D46909"/>
    <w:rsid w:val="00D4697D"/>
    <w:rsid w:val="00D47C8B"/>
    <w:rsid w:val="00D51F83"/>
    <w:rsid w:val="00D7063F"/>
    <w:rsid w:val="00D713F2"/>
    <w:rsid w:val="00D75EA9"/>
    <w:rsid w:val="00D809EE"/>
    <w:rsid w:val="00D815A3"/>
    <w:rsid w:val="00D924F6"/>
    <w:rsid w:val="00D953B2"/>
    <w:rsid w:val="00DA3159"/>
    <w:rsid w:val="00DA355B"/>
    <w:rsid w:val="00DB486D"/>
    <w:rsid w:val="00DC2D30"/>
    <w:rsid w:val="00DC3928"/>
    <w:rsid w:val="00DC7C44"/>
    <w:rsid w:val="00E01FD5"/>
    <w:rsid w:val="00E03CF9"/>
    <w:rsid w:val="00E05923"/>
    <w:rsid w:val="00E078BE"/>
    <w:rsid w:val="00E07F61"/>
    <w:rsid w:val="00E21FF9"/>
    <w:rsid w:val="00E23BE6"/>
    <w:rsid w:val="00E5690B"/>
    <w:rsid w:val="00E6091A"/>
    <w:rsid w:val="00E670C0"/>
    <w:rsid w:val="00E70910"/>
    <w:rsid w:val="00E8204F"/>
    <w:rsid w:val="00E84021"/>
    <w:rsid w:val="00E86F93"/>
    <w:rsid w:val="00E87D2B"/>
    <w:rsid w:val="00E94EBA"/>
    <w:rsid w:val="00EA1492"/>
    <w:rsid w:val="00EA1E95"/>
    <w:rsid w:val="00EB292D"/>
    <w:rsid w:val="00EC410A"/>
    <w:rsid w:val="00ED31F0"/>
    <w:rsid w:val="00ED7417"/>
    <w:rsid w:val="00F15750"/>
    <w:rsid w:val="00F363A2"/>
    <w:rsid w:val="00F36C7E"/>
    <w:rsid w:val="00F36F27"/>
    <w:rsid w:val="00F43DCA"/>
    <w:rsid w:val="00F61832"/>
    <w:rsid w:val="00F66596"/>
    <w:rsid w:val="00F9223A"/>
    <w:rsid w:val="00F96C62"/>
    <w:rsid w:val="00FA463C"/>
    <w:rsid w:val="00FB2DF7"/>
    <w:rsid w:val="00FD2B56"/>
    <w:rsid w:val="00FE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88F52D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1C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1C7E"/>
    <w:rPr>
      <w:rFonts w:ascii="Segoe UI" w:hAnsi="Segoe UI" w:cs="Segoe UI"/>
      <w:sz w:val="18"/>
      <w:szCs w:val="18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94A70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D65DD4-EF29-4062-88DA-30A3543F3A3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1822</Words>
  <Characters>1040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2026-01-30T07:08:00Z</cp:lastPrinted>
  <dcterms:created xsi:type="dcterms:W3CDTF">2026-02-02T08:03:00Z</dcterms:created>
  <dcterms:modified xsi:type="dcterms:W3CDTF">2026-02-02T08:03:00Z</dcterms:modified>
</cp:coreProperties>
</file>