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DE3F" w14:textId="77777777" w:rsidR="00097933" w:rsidRPr="00E86BEB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E86BEB">
        <w:rPr>
          <w:noProof/>
          <w:lang w:val="lt-LT" w:eastAsia="lt-LT"/>
        </w:rPr>
        <w:drawing>
          <wp:inline distT="0" distB="0" distL="0" distR="0" wp14:anchorId="05C4C82A" wp14:editId="1CF0D06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8E38A" w14:textId="77777777" w:rsidR="00093E2D" w:rsidRPr="00E86BEB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A9DF802" w14:textId="77777777" w:rsidR="00097933" w:rsidRPr="00E86BEB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E86BEB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E86BEB">
        <w:rPr>
          <w:rFonts w:ascii="Times New Roman" w:hAnsi="Times New Roman"/>
          <w:b/>
          <w:sz w:val="24"/>
          <w:lang w:val="lt-LT"/>
        </w:rPr>
        <w:t>TARYBA</w:t>
      </w:r>
    </w:p>
    <w:p w14:paraId="69401427" w14:textId="77777777" w:rsidR="002673E0" w:rsidRPr="00E86BEB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A521B8B" w14:textId="77777777" w:rsidR="00097933" w:rsidRPr="00E86BEB" w:rsidRDefault="005D72B6">
      <w:pPr>
        <w:pStyle w:val="Antrat3"/>
        <w:rPr>
          <w:b/>
          <w:lang w:val="lt-LT"/>
        </w:rPr>
      </w:pPr>
      <w:r w:rsidRPr="00E86BEB">
        <w:rPr>
          <w:b/>
          <w:lang w:val="lt-LT"/>
        </w:rPr>
        <w:t>SPRENDIMAS</w:t>
      </w:r>
    </w:p>
    <w:p w14:paraId="1AF79B9C" w14:textId="71FD3AD8" w:rsidR="00097933" w:rsidRPr="00E86BEB" w:rsidRDefault="00434A6F">
      <w:pPr>
        <w:pStyle w:val="Antrat1"/>
        <w:jc w:val="center"/>
        <w:rPr>
          <w:b/>
          <w:lang w:val="lt-LT"/>
        </w:rPr>
      </w:pPr>
      <w:r w:rsidRPr="00E86BEB">
        <w:rPr>
          <w:b/>
          <w:lang w:val="lt-LT"/>
        </w:rPr>
        <w:t>DĖL</w:t>
      </w:r>
      <w:r w:rsidR="00DB486D" w:rsidRPr="00E86BEB">
        <w:rPr>
          <w:b/>
          <w:lang w:val="lt-LT"/>
        </w:rPr>
        <w:t xml:space="preserve"> </w:t>
      </w:r>
      <w:r w:rsidR="003974DB" w:rsidRPr="00E86BEB">
        <w:rPr>
          <w:b/>
          <w:lang w:val="lt-LT"/>
        </w:rPr>
        <w:t xml:space="preserve">SAVIVALDYBĖS TURTO INVESTAVIMO </w:t>
      </w:r>
      <w:r w:rsidR="006B1920">
        <w:rPr>
          <w:b/>
          <w:lang w:val="lt-LT"/>
        </w:rPr>
        <w:t>Į</w:t>
      </w:r>
      <w:r w:rsidR="003974DB" w:rsidRPr="00E86BEB">
        <w:rPr>
          <w:b/>
          <w:lang w:val="lt-LT"/>
        </w:rPr>
        <w:t xml:space="preserve"> VIEŠ</w:t>
      </w:r>
      <w:r w:rsidR="006B1920">
        <w:rPr>
          <w:b/>
          <w:lang w:val="lt-LT"/>
        </w:rPr>
        <w:t>ĄJĄ</w:t>
      </w:r>
      <w:r w:rsidR="003974DB" w:rsidRPr="00E86BEB">
        <w:rPr>
          <w:b/>
          <w:lang w:val="lt-LT"/>
        </w:rPr>
        <w:t xml:space="preserve"> ĮSTAIG</w:t>
      </w:r>
      <w:r w:rsidR="006B1920">
        <w:rPr>
          <w:b/>
          <w:lang w:val="lt-LT"/>
        </w:rPr>
        <w:t>Ą</w:t>
      </w:r>
      <w:r w:rsidR="003974DB" w:rsidRPr="00E86BEB">
        <w:rPr>
          <w:b/>
          <w:lang w:val="lt-LT"/>
        </w:rPr>
        <w:t xml:space="preserve"> ŠAKIŲ </w:t>
      </w:r>
      <w:r w:rsidR="00E228FC">
        <w:rPr>
          <w:b/>
          <w:lang w:val="lt-LT"/>
        </w:rPr>
        <w:t xml:space="preserve"> KREPŠINIO KLUB</w:t>
      </w:r>
      <w:r w:rsidR="006B1920">
        <w:rPr>
          <w:b/>
          <w:lang w:val="lt-LT"/>
        </w:rPr>
        <w:t>Ą</w:t>
      </w:r>
    </w:p>
    <w:p w14:paraId="281969AB" w14:textId="77777777" w:rsidR="00097933" w:rsidRPr="00E86BE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1F78F39" w14:textId="3EE79AA2" w:rsidR="005D5F17" w:rsidRPr="00E86BEB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E86BEB">
        <w:rPr>
          <w:rFonts w:ascii="Times New Roman" w:hAnsi="Times New Roman"/>
          <w:sz w:val="24"/>
          <w:szCs w:val="24"/>
          <w:lang w:val="lt-LT"/>
        </w:rPr>
        <w:t>20</w:t>
      </w:r>
      <w:r w:rsidR="00F16BC5" w:rsidRPr="00E86BEB">
        <w:rPr>
          <w:rFonts w:ascii="Times New Roman" w:hAnsi="Times New Roman"/>
          <w:sz w:val="24"/>
          <w:szCs w:val="24"/>
          <w:lang w:val="lt-LT"/>
        </w:rPr>
        <w:t>2</w:t>
      </w:r>
      <w:r w:rsidR="00EB734E">
        <w:rPr>
          <w:rFonts w:ascii="Times New Roman" w:hAnsi="Times New Roman"/>
          <w:sz w:val="24"/>
          <w:szCs w:val="24"/>
          <w:lang w:val="lt-LT"/>
        </w:rPr>
        <w:t>6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E86BE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B734E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6666A5">
        <w:rPr>
          <w:rFonts w:ascii="Times New Roman" w:hAnsi="Times New Roman"/>
          <w:sz w:val="24"/>
          <w:szCs w:val="24"/>
          <w:lang w:val="lt-LT"/>
        </w:rPr>
        <w:t>20</w:t>
      </w:r>
      <w:r w:rsidR="00EB734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86BEB">
        <w:rPr>
          <w:rFonts w:ascii="Times New Roman" w:hAnsi="Times New Roman"/>
          <w:sz w:val="24"/>
          <w:szCs w:val="24"/>
          <w:lang w:val="lt-LT"/>
        </w:rPr>
        <w:t>d.</w:t>
      </w:r>
      <w:r w:rsidRPr="00E86BEB">
        <w:rPr>
          <w:rFonts w:ascii="Times New Roman" w:hAnsi="Times New Roman"/>
          <w:lang w:val="lt-LT"/>
        </w:rPr>
        <w:t xml:space="preserve">  </w:t>
      </w:r>
      <w:r w:rsidR="005D5F17" w:rsidRPr="00E86BEB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E86BEB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E86BEB">
        <w:rPr>
          <w:rFonts w:ascii="Times New Roman" w:hAnsi="Times New Roman"/>
          <w:sz w:val="24"/>
          <w:szCs w:val="24"/>
          <w:lang w:val="lt-LT"/>
        </w:rPr>
        <w:t>-</w:t>
      </w:r>
      <w:r w:rsidR="000259CD">
        <w:rPr>
          <w:rFonts w:ascii="Times New Roman" w:hAnsi="Times New Roman"/>
          <w:sz w:val="24"/>
          <w:szCs w:val="24"/>
          <w:lang w:val="lt-LT"/>
        </w:rPr>
        <w:t>45</w:t>
      </w:r>
    </w:p>
    <w:p w14:paraId="413E7033" w14:textId="77777777" w:rsidR="00097933" w:rsidRPr="00E86BEB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E86BEB">
        <w:rPr>
          <w:rFonts w:ascii="Times New Roman" w:hAnsi="Times New Roman"/>
          <w:sz w:val="24"/>
          <w:szCs w:val="24"/>
          <w:lang w:val="lt-LT"/>
        </w:rPr>
        <w:t>Šakiai</w:t>
      </w:r>
    </w:p>
    <w:p w14:paraId="13631CFC" w14:textId="77777777" w:rsidR="00097933" w:rsidRPr="00E86BEB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C5BBBD3" w14:textId="52AF4B48" w:rsidR="003974DB" w:rsidRPr="00E86BEB" w:rsidRDefault="00D10DCF" w:rsidP="003974D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86BEB">
        <w:rPr>
          <w:rFonts w:ascii="Times New Roman" w:hAnsi="Times New Roman"/>
          <w:sz w:val="24"/>
          <w:szCs w:val="24"/>
          <w:lang w:val="lt-LT"/>
        </w:rPr>
        <w:tab/>
        <w:t xml:space="preserve">Vadovaudamasi </w:t>
      </w:r>
      <w:r w:rsidR="003974DB" w:rsidRPr="00E86BEB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6A1A4F">
        <w:rPr>
          <w:rFonts w:ascii="Times New Roman" w:hAnsi="Times New Roman"/>
          <w:sz w:val="24"/>
          <w:szCs w:val="24"/>
          <w:lang w:val="lt-LT"/>
        </w:rPr>
        <w:t xml:space="preserve">15 straipsnio 2 dalies 19 punktu, </w:t>
      </w:r>
      <w:r w:rsidR="003974DB" w:rsidRPr="00E86BEB">
        <w:rPr>
          <w:rFonts w:ascii="Times New Roman" w:hAnsi="Times New Roman"/>
          <w:sz w:val="24"/>
          <w:szCs w:val="24"/>
          <w:lang w:val="lt-LT"/>
        </w:rPr>
        <w:t xml:space="preserve">Lietuvos Respublikos valstybės ir savivaldybių turto valdymo, naudojimo ir disponavimo juo įstatymo 22 straipsnio 1 dalies 2 punktu ir 2 dalimi, Sprendimo investuoti valstybės ir savivaldybių turtą priėmimo tvarkos aprašu, patvirtintu Lietuvos Respublikos Vyriausybės 2007 m. liepos 4 d. nutarimu Nr. 758 „Dėl Sprendimo investuoti valstybės ir savivaldybių turtą priėmimo tvarkos aprašo patvirtinimo“, bei atsižvelgdama į </w:t>
      </w:r>
      <w:r w:rsidR="003E5FCF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3974DB" w:rsidRPr="00E86BEB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586487">
        <w:rPr>
          <w:rFonts w:ascii="Times New Roman" w:hAnsi="Times New Roman"/>
          <w:sz w:val="24"/>
          <w:szCs w:val="24"/>
          <w:lang w:val="lt-LT"/>
        </w:rPr>
        <w:t>mero</w:t>
      </w:r>
      <w:r w:rsidR="003974DB" w:rsidRPr="00E86BE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4DB" w:rsidRPr="00E83298">
        <w:rPr>
          <w:rFonts w:ascii="Times New Roman" w:hAnsi="Times New Roman"/>
          <w:sz w:val="24"/>
          <w:szCs w:val="24"/>
          <w:lang w:val="lt-LT"/>
        </w:rPr>
        <w:t>202</w:t>
      </w:r>
      <w:r w:rsidR="00EB734E" w:rsidRPr="00E83298">
        <w:rPr>
          <w:rFonts w:ascii="Times New Roman" w:hAnsi="Times New Roman"/>
          <w:sz w:val="24"/>
          <w:szCs w:val="24"/>
          <w:lang w:val="lt-LT"/>
        </w:rPr>
        <w:t>6</w:t>
      </w:r>
      <w:r w:rsidR="003974DB" w:rsidRPr="00E8329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B734E" w:rsidRPr="00E83298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F56C3D">
        <w:rPr>
          <w:rFonts w:ascii="Times New Roman" w:hAnsi="Times New Roman"/>
          <w:sz w:val="24"/>
          <w:szCs w:val="24"/>
          <w:lang w:val="lt-LT"/>
        </w:rPr>
        <w:t>23</w:t>
      </w:r>
      <w:r w:rsidR="00EB734E" w:rsidRPr="00E832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A3AAC" w:rsidRPr="00E83298">
        <w:rPr>
          <w:rFonts w:ascii="Times New Roman" w:hAnsi="Times New Roman"/>
          <w:sz w:val="24"/>
          <w:szCs w:val="24"/>
          <w:lang w:val="lt-LT"/>
        </w:rPr>
        <w:t>d</w:t>
      </w:r>
      <w:r w:rsidR="003974DB" w:rsidRPr="00E83298">
        <w:rPr>
          <w:rFonts w:ascii="Times New Roman" w:hAnsi="Times New Roman"/>
          <w:sz w:val="24"/>
          <w:szCs w:val="24"/>
          <w:lang w:val="lt-LT"/>
        </w:rPr>
        <w:t>. pasiūlymą Nr. VL</w:t>
      </w:r>
      <w:r w:rsidR="006E4FCC" w:rsidRPr="00E83298">
        <w:rPr>
          <w:rFonts w:ascii="Times New Roman" w:hAnsi="Times New Roman"/>
          <w:sz w:val="24"/>
          <w:szCs w:val="24"/>
          <w:lang w:val="lt-LT"/>
        </w:rPr>
        <w:t xml:space="preserve"> E</w:t>
      </w:r>
      <w:r w:rsidR="003974DB" w:rsidRPr="00E83298">
        <w:rPr>
          <w:rFonts w:ascii="Times New Roman" w:hAnsi="Times New Roman"/>
          <w:sz w:val="24"/>
          <w:szCs w:val="24"/>
          <w:lang w:val="lt-LT"/>
        </w:rPr>
        <w:t>-</w:t>
      </w:r>
      <w:r w:rsidR="00F56C3D">
        <w:rPr>
          <w:rFonts w:ascii="Times New Roman" w:hAnsi="Times New Roman"/>
          <w:sz w:val="24"/>
          <w:szCs w:val="24"/>
          <w:lang w:val="lt-LT"/>
        </w:rPr>
        <w:t>150</w:t>
      </w:r>
      <w:r w:rsidR="007762A0" w:rsidRPr="00E83298">
        <w:rPr>
          <w:rFonts w:ascii="Times New Roman" w:hAnsi="Times New Roman"/>
          <w:sz w:val="24"/>
          <w:szCs w:val="24"/>
          <w:lang w:val="lt-LT"/>
        </w:rPr>
        <w:t>,</w:t>
      </w:r>
      <w:r w:rsidR="003974DB" w:rsidRPr="00E832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4DB" w:rsidRPr="00E86BEB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="003974DB" w:rsidRPr="00E86BEB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3974DB" w:rsidRPr="00E86BEB">
        <w:rPr>
          <w:rFonts w:ascii="Times New Roman" w:hAnsi="Times New Roman"/>
          <w:sz w:val="24"/>
          <w:szCs w:val="24"/>
          <w:lang w:val="lt-LT"/>
        </w:rPr>
        <w:t>:</w:t>
      </w:r>
    </w:p>
    <w:p w14:paraId="4641640B" w14:textId="40E8CE68" w:rsidR="003974DB" w:rsidRPr="00E86BEB" w:rsidRDefault="003974DB" w:rsidP="003974D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86BEB">
        <w:rPr>
          <w:rFonts w:ascii="Times New Roman" w:hAnsi="Times New Roman"/>
          <w:sz w:val="24"/>
          <w:szCs w:val="24"/>
          <w:lang w:val="lt-LT"/>
        </w:rPr>
        <w:tab/>
        <w:t xml:space="preserve">Perduoti Šakių rajono savivaldybei nuosavybės teise priklausantį finansinį turtą (pinigus) – </w:t>
      </w:r>
      <w:r w:rsidR="0089775C" w:rsidRPr="006666A5">
        <w:rPr>
          <w:rFonts w:ascii="Times New Roman" w:hAnsi="Times New Roman"/>
          <w:sz w:val="24"/>
          <w:szCs w:val="24"/>
          <w:lang w:val="lt-LT"/>
        </w:rPr>
        <w:t>4</w:t>
      </w:r>
      <w:r w:rsidR="003A0233" w:rsidRPr="006666A5">
        <w:rPr>
          <w:rFonts w:ascii="Times New Roman" w:hAnsi="Times New Roman"/>
          <w:sz w:val="24"/>
          <w:szCs w:val="24"/>
          <w:lang w:val="lt-LT"/>
        </w:rPr>
        <w:t>0</w:t>
      </w:r>
      <w:r w:rsidRPr="006666A5">
        <w:rPr>
          <w:rFonts w:ascii="Times New Roman" w:hAnsi="Times New Roman"/>
          <w:sz w:val="24"/>
          <w:szCs w:val="24"/>
          <w:lang w:val="lt-LT"/>
        </w:rPr>
        <w:t xml:space="preserve">000,00 </w:t>
      </w:r>
      <w:r w:rsidR="006207FC" w:rsidRPr="006666A5">
        <w:rPr>
          <w:rFonts w:ascii="Times New Roman" w:hAnsi="Times New Roman"/>
          <w:sz w:val="24"/>
          <w:szCs w:val="24"/>
          <w:lang w:val="lt-LT"/>
        </w:rPr>
        <w:t>Eur</w:t>
      </w:r>
      <w:r w:rsidRPr="006666A5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6666A5" w:rsidRPr="006666A5">
        <w:rPr>
          <w:rFonts w:ascii="Times New Roman" w:hAnsi="Times New Roman"/>
          <w:sz w:val="24"/>
          <w:szCs w:val="24"/>
          <w:lang w:val="lt-LT"/>
        </w:rPr>
        <w:t>keturias</w:t>
      </w:r>
      <w:r w:rsidR="003A0233" w:rsidRPr="006666A5">
        <w:rPr>
          <w:rFonts w:ascii="Times New Roman" w:hAnsi="Times New Roman"/>
          <w:sz w:val="24"/>
          <w:szCs w:val="24"/>
          <w:lang w:val="lt-LT"/>
        </w:rPr>
        <w:t>dešimt</w:t>
      </w:r>
      <w:r w:rsidRPr="006666A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86BEB">
        <w:rPr>
          <w:rFonts w:ascii="Times New Roman" w:hAnsi="Times New Roman"/>
          <w:sz w:val="24"/>
          <w:szCs w:val="24"/>
          <w:lang w:val="lt-LT"/>
        </w:rPr>
        <w:t>tūkstanči</w:t>
      </w:r>
      <w:r w:rsidR="003A0233">
        <w:rPr>
          <w:rFonts w:ascii="Times New Roman" w:hAnsi="Times New Roman"/>
          <w:sz w:val="24"/>
          <w:szCs w:val="24"/>
          <w:lang w:val="lt-LT"/>
        </w:rPr>
        <w:t>ų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 eurų) – kaip papildomą įnašą iš Šakių rajono savivaldybės 20</w:t>
      </w:r>
      <w:r w:rsidR="003E5FCF">
        <w:rPr>
          <w:rFonts w:ascii="Times New Roman" w:hAnsi="Times New Roman"/>
          <w:sz w:val="24"/>
          <w:szCs w:val="24"/>
          <w:lang w:val="lt-LT"/>
        </w:rPr>
        <w:t>2</w:t>
      </w:r>
      <w:r w:rsidR="00EB734E">
        <w:rPr>
          <w:rFonts w:ascii="Times New Roman" w:hAnsi="Times New Roman"/>
          <w:sz w:val="24"/>
          <w:szCs w:val="24"/>
          <w:lang w:val="lt-LT"/>
        </w:rPr>
        <w:t>6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 metų biudžeto </w:t>
      </w:r>
      <w:r w:rsidR="004D4408">
        <w:rPr>
          <w:rFonts w:ascii="Times New Roman" w:hAnsi="Times New Roman"/>
          <w:sz w:val="24"/>
          <w:szCs w:val="24"/>
          <w:lang w:val="lt-LT"/>
        </w:rPr>
        <w:t xml:space="preserve">Švietimo, sporto ir kultūros puoselėjimo programos (kodas 002) 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lėšų viešajai įstaigai Šakių </w:t>
      </w:r>
      <w:r w:rsidR="004D4408">
        <w:rPr>
          <w:rFonts w:ascii="Times New Roman" w:hAnsi="Times New Roman"/>
          <w:sz w:val="24"/>
          <w:szCs w:val="24"/>
          <w:lang w:val="lt-LT"/>
        </w:rPr>
        <w:t xml:space="preserve">krepšinio klubui 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(įstaigos kodas Juridinių asmenų registre – </w:t>
      </w:r>
      <w:r w:rsidR="00176A99" w:rsidRPr="00176A99">
        <w:rPr>
          <w:rFonts w:ascii="Times New Roman" w:hAnsi="Times New Roman"/>
          <w:sz w:val="24"/>
          <w:szCs w:val="24"/>
        </w:rPr>
        <w:t>300143930</w:t>
      </w:r>
      <w:r w:rsidRPr="00E86BEB">
        <w:rPr>
          <w:rFonts w:ascii="Times New Roman" w:hAnsi="Times New Roman"/>
          <w:sz w:val="24"/>
          <w:szCs w:val="24"/>
          <w:lang w:val="lt-LT"/>
        </w:rPr>
        <w:t>, buveinės adresas</w:t>
      </w:r>
      <w:r w:rsidR="006207FC" w:rsidRPr="00E86BEB">
        <w:rPr>
          <w:rFonts w:ascii="Times New Roman" w:hAnsi="Times New Roman"/>
          <w:sz w:val="24"/>
          <w:szCs w:val="24"/>
          <w:lang w:val="lt-LT"/>
        </w:rPr>
        <w:t>: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 Šaki</w:t>
      </w:r>
      <w:r w:rsidR="00176A99">
        <w:rPr>
          <w:rFonts w:ascii="Times New Roman" w:hAnsi="Times New Roman"/>
          <w:sz w:val="24"/>
          <w:szCs w:val="24"/>
          <w:lang w:val="lt-LT"/>
        </w:rPr>
        <w:t xml:space="preserve">ų r. sav., Šakių sen., </w:t>
      </w:r>
      <w:proofErr w:type="spellStart"/>
      <w:r w:rsidR="00176A99">
        <w:rPr>
          <w:rFonts w:ascii="Times New Roman" w:hAnsi="Times New Roman"/>
          <w:sz w:val="24"/>
          <w:szCs w:val="24"/>
          <w:lang w:val="lt-LT"/>
        </w:rPr>
        <w:t>Gotlybiškių</w:t>
      </w:r>
      <w:proofErr w:type="spellEnd"/>
      <w:r w:rsidR="00176A99">
        <w:rPr>
          <w:rFonts w:ascii="Times New Roman" w:hAnsi="Times New Roman"/>
          <w:sz w:val="24"/>
          <w:szCs w:val="24"/>
          <w:lang w:val="lt-LT"/>
        </w:rPr>
        <w:t xml:space="preserve"> k.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), didinant jos </w:t>
      </w:r>
      <w:r w:rsidR="004D3C23">
        <w:rPr>
          <w:rFonts w:ascii="Times New Roman" w:hAnsi="Times New Roman"/>
          <w:sz w:val="24"/>
          <w:szCs w:val="24"/>
          <w:lang w:val="lt-LT"/>
        </w:rPr>
        <w:t>dalininkų</w:t>
      </w:r>
      <w:r w:rsidRPr="00E86BEB">
        <w:rPr>
          <w:rFonts w:ascii="Times New Roman" w:hAnsi="Times New Roman"/>
          <w:sz w:val="24"/>
          <w:szCs w:val="24"/>
          <w:lang w:val="lt-LT"/>
        </w:rPr>
        <w:t xml:space="preserve"> kapitalą.</w:t>
      </w:r>
    </w:p>
    <w:p w14:paraId="1A36CB98" w14:textId="77777777" w:rsidR="005D5F17" w:rsidRPr="00E86BEB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D3322E2" w14:textId="77777777" w:rsidR="006B1920" w:rsidRDefault="006B1920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6C0EEA5" w14:textId="77777777" w:rsidR="006B1920" w:rsidRDefault="006B1920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32D4708" w14:textId="6DCE19CE" w:rsidR="005D5F17" w:rsidRPr="00E86BEB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E86BEB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E86BEB">
        <w:rPr>
          <w:rFonts w:ascii="Times New Roman" w:hAnsi="Times New Roman"/>
          <w:sz w:val="24"/>
          <w:szCs w:val="24"/>
          <w:lang w:val="lt-LT"/>
        </w:rPr>
        <w:tab/>
      </w:r>
      <w:r w:rsidRPr="00E86BEB">
        <w:rPr>
          <w:rFonts w:ascii="Times New Roman" w:hAnsi="Times New Roman"/>
          <w:sz w:val="24"/>
          <w:szCs w:val="24"/>
          <w:lang w:val="lt-LT"/>
        </w:rPr>
        <w:tab/>
      </w:r>
      <w:r w:rsidRPr="00E86BEB">
        <w:rPr>
          <w:rFonts w:ascii="Times New Roman" w:hAnsi="Times New Roman"/>
          <w:sz w:val="24"/>
          <w:szCs w:val="24"/>
          <w:lang w:val="lt-LT"/>
        </w:rPr>
        <w:tab/>
      </w:r>
      <w:r w:rsidRPr="00E86BEB">
        <w:rPr>
          <w:rFonts w:ascii="Times New Roman" w:hAnsi="Times New Roman"/>
          <w:sz w:val="24"/>
          <w:szCs w:val="24"/>
          <w:lang w:val="lt-LT"/>
        </w:rPr>
        <w:tab/>
      </w:r>
      <w:r w:rsidRPr="00E86BEB">
        <w:rPr>
          <w:rFonts w:ascii="Times New Roman" w:hAnsi="Times New Roman"/>
          <w:sz w:val="24"/>
          <w:szCs w:val="24"/>
          <w:lang w:val="lt-LT"/>
        </w:rPr>
        <w:tab/>
      </w:r>
      <w:r w:rsidRPr="00E86BEB">
        <w:rPr>
          <w:rFonts w:ascii="Times New Roman" w:hAnsi="Times New Roman"/>
          <w:sz w:val="24"/>
          <w:szCs w:val="24"/>
          <w:lang w:val="lt-LT"/>
        </w:rPr>
        <w:tab/>
      </w:r>
      <w:r w:rsidRPr="00E86BEB">
        <w:rPr>
          <w:rFonts w:ascii="Times New Roman" w:hAnsi="Times New Roman"/>
          <w:sz w:val="24"/>
          <w:szCs w:val="24"/>
          <w:lang w:val="lt-LT"/>
        </w:rPr>
        <w:tab/>
      </w:r>
      <w:r w:rsidR="00F674B5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2AB2E42C" w14:textId="134476C8" w:rsidR="003974DB" w:rsidRDefault="003974DB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</w:p>
    <w:p w14:paraId="448DA52E" w14:textId="0906BD57" w:rsidR="00EB16F5" w:rsidRDefault="00EB16F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</w:p>
    <w:p w14:paraId="629A6E19" w14:textId="77777777" w:rsidR="00EB16F5" w:rsidRPr="00E86BEB" w:rsidRDefault="00EB16F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</w:p>
    <w:p w14:paraId="692AA277" w14:textId="77777777" w:rsidR="006B1920" w:rsidRDefault="006B1920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</w:p>
    <w:p w14:paraId="725B657F" w14:textId="77777777" w:rsidR="006B1920" w:rsidRDefault="006B1920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</w:p>
    <w:p w14:paraId="2BE8302C" w14:textId="23A7AB17" w:rsidR="005D5F17" w:rsidRPr="00E86BEB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  <w:r w:rsidRPr="00E86BEB">
        <w:rPr>
          <w:rFonts w:ascii="Times New Roman" w:hAnsi="Times New Roman"/>
          <w:sz w:val="23"/>
          <w:szCs w:val="23"/>
          <w:lang w:val="lt-LT"/>
        </w:rPr>
        <w:t>Parengė:</w:t>
      </w:r>
      <w:r w:rsidRPr="00E86BEB">
        <w:rPr>
          <w:rFonts w:ascii="Times New Roman" w:hAnsi="Times New Roman"/>
          <w:sz w:val="23"/>
          <w:szCs w:val="23"/>
          <w:lang w:val="lt-LT"/>
        </w:rPr>
        <w:tab/>
        <w:t>Biudžeto, turto ir strateginio planavimo skyrius (I. Čepulionienė)</w:t>
      </w:r>
    </w:p>
    <w:p w14:paraId="57E5DDD0" w14:textId="597E9776" w:rsidR="00F674B5" w:rsidRDefault="005D5F17" w:rsidP="00EB16F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  <w:r w:rsidRPr="00E86BEB">
        <w:rPr>
          <w:rFonts w:ascii="Times New Roman" w:hAnsi="Times New Roman"/>
          <w:sz w:val="23"/>
          <w:szCs w:val="23"/>
          <w:lang w:val="lt-LT"/>
        </w:rPr>
        <w:t>Pranešėja:</w:t>
      </w:r>
      <w:r w:rsidRPr="00E86BEB">
        <w:rPr>
          <w:rFonts w:ascii="Times New Roman" w:hAnsi="Times New Roman"/>
          <w:sz w:val="23"/>
          <w:szCs w:val="23"/>
          <w:lang w:val="lt-LT"/>
        </w:rPr>
        <w:tab/>
        <w:t xml:space="preserve">E. </w:t>
      </w:r>
      <w:proofErr w:type="spellStart"/>
      <w:r w:rsidRPr="00E86BEB">
        <w:rPr>
          <w:rFonts w:ascii="Times New Roman" w:hAnsi="Times New Roman"/>
          <w:sz w:val="23"/>
          <w:szCs w:val="23"/>
          <w:lang w:val="lt-LT"/>
        </w:rPr>
        <w:t>Grigaitienė</w:t>
      </w:r>
      <w:proofErr w:type="spellEnd"/>
      <w:r w:rsidR="00F674B5">
        <w:rPr>
          <w:rFonts w:ascii="Times New Roman" w:hAnsi="Times New Roman"/>
          <w:sz w:val="23"/>
          <w:szCs w:val="23"/>
          <w:lang w:val="lt-LT"/>
        </w:rPr>
        <w:br w:type="page"/>
      </w:r>
    </w:p>
    <w:p w14:paraId="04AF9C25" w14:textId="77777777" w:rsidR="000D6FB2" w:rsidRPr="00E86BEB" w:rsidRDefault="000D6FB2" w:rsidP="000D6FB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6BEB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6005E61F" w14:textId="77777777" w:rsidR="000D6FB2" w:rsidRPr="00E86BEB" w:rsidRDefault="000D6FB2" w:rsidP="000D6FB2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E86BEB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5D5A1351" w14:textId="77777777" w:rsidR="000D6FB2" w:rsidRPr="00E86BEB" w:rsidRDefault="000D6FB2" w:rsidP="000D6FB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6BEB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63A40562" w14:textId="77777777" w:rsidR="000D6FB2" w:rsidRPr="00E86BEB" w:rsidRDefault="000D6FB2" w:rsidP="000D6FB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6BEB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266F5D37" w14:textId="5D0EE8E8" w:rsidR="000D6FB2" w:rsidRPr="00E86BEB" w:rsidRDefault="000D6FB2" w:rsidP="000D6FB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6BEB">
        <w:rPr>
          <w:rFonts w:ascii="Times New Roman" w:hAnsi="Times New Roman"/>
          <w:b/>
          <w:sz w:val="24"/>
          <w:szCs w:val="24"/>
          <w:lang w:val="lt-LT"/>
        </w:rPr>
        <w:t xml:space="preserve">„DĖL SAVIVALDYBĖS TURTO INVESTAVIMO </w:t>
      </w:r>
      <w:r w:rsidR="0076559B">
        <w:rPr>
          <w:rFonts w:ascii="Times New Roman" w:hAnsi="Times New Roman"/>
          <w:b/>
          <w:sz w:val="24"/>
          <w:szCs w:val="24"/>
          <w:lang w:val="lt-LT"/>
        </w:rPr>
        <w:t>Į</w:t>
      </w:r>
      <w:r w:rsidRPr="00E86BEB">
        <w:rPr>
          <w:rFonts w:ascii="Times New Roman" w:hAnsi="Times New Roman"/>
          <w:b/>
          <w:sz w:val="24"/>
          <w:szCs w:val="24"/>
          <w:lang w:val="lt-LT"/>
        </w:rPr>
        <w:t xml:space="preserve"> VIEŠ</w:t>
      </w:r>
      <w:r w:rsidR="0076559B">
        <w:rPr>
          <w:rFonts w:ascii="Times New Roman" w:hAnsi="Times New Roman"/>
          <w:b/>
          <w:sz w:val="24"/>
          <w:szCs w:val="24"/>
          <w:lang w:val="lt-LT"/>
        </w:rPr>
        <w:t>ĄJĄ</w:t>
      </w:r>
      <w:r w:rsidRPr="00E86BEB">
        <w:rPr>
          <w:rFonts w:ascii="Times New Roman" w:hAnsi="Times New Roman"/>
          <w:b/>
          <w:sz w:val="24"/>
          <w:szCs w:val="24"/>
          <w:lang w:val="lt-LT"/>
        </w:rPr>
        <w:t xml:space="preserve"> ĮSTAIG</w:t>
      </w:r>
      <w:r w:rsidR="0076559B">
        <w:rPr>
          <w:rFonts w:ascii="Times New Roman" w:hAnsi="Times New Roman"/>
          <w:b/>
          <w:sz w:val="24"/>
          <w:szCs w:val="24"/>
          <w:lang w:val="lt-LT"/>
        </w:rPr>
        <w:t>Ą</w:t>
      </w:r>
      <w:r w:rsidRPr="00E86BEB">
        <w:rPr>
          <w:rFonts w:ascii="Times New Roman" w:hAnsi="Times New Roman"/>
          <w:b/>
          <w:sz w:val="24"/>
          <w:szCs w:val="24"/>
          <w:lang w:val="lt-LT"/>
        </w:rPr>
        <w:t xml:space="preserve"> ŠAKIŲ </w:t>
      </w:r>
      <w:r w:rsidR="00E228FC">
        <w:rPr>
          <w:rFonts w:ascii="Times New Roman" w:hAnsi="Times New Roman"/>
          <w:b/>
          <w:sz w:val="24"/>
          <w:szCs w:val="24"/>
          <w:lang w:val="lt-LT"/>
        </w:rPr>
        <w:t>KREPŠINIO KLUB</w:t>
      </w:r>
      <w:r w:rsidR="0076559B">
        <w:rPr>
          <w:rFonts w:ascii="Times New Roman" w:hAnsi="Times New Roman"/>
          <w:b/>
          <w:sz w:val="24"/>
          <w:szCs w:val="24"/>
          <w:lang w:val="lt-LT"/>
        </w:rPr>
        <w:t>Ą</w:t>
      </w:r>
      <w:r w:rsidRPr="00E86BEB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1957CDF1" w14:textId="77777777" w:rsidR="000D6FB2" w:rsidRPr="00E86BEB" w:rsidRDefault="000D6FB2" w:rsidP="000D6FB2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8844A8D" w14:textId="205FF96F" w:rsidR="000D6FB2" w:rsidRPr="0006123E" w:rsidRDefault="000D6FB2" w:rsidP="000D6FB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6123E">
        <w:rPr>
          <w:rFonts w:ascii="Times New Roman" w:hAnsi="Times New Roman"/>
          <w:sz w:val="24"/>
          <w:szCs w:val="24"/>
          <w:lang w:val="lt-LT"/>
        </w:rPr>
        <w:t>202</w:t>
      </w:r>
      <w:r w:rsidR="00EB734E">
        <w:rPr>
          <w:rFonts w:ascii="Times New Roman" w:hAnsi="Times New Roman"/>
          <w:sz w:val="24"/>
          <w:szCs w:val="24"/>
          <w:lang w:val="lt-LT"/>
        </w:rPr>
        <w:t>6</w:t>
      </w:r>
      <w:r w:rsidRPr="0006123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D69C0">
        <w:rPr>
          <w:rFonts w:ascii="Times New Roman" w:hAnsi="Times New Roman"/>
          <w:sz w:val="24"/>
          <w:szCs w:val="24"/>
          <w:lang w:val="lt-LT"/>
        </w:rPr>
        <w:t>vasario</w:t>
      </w:r>
      <w:r w:rsidR="00EB73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3298">
        <w:rPr>
          <w:rFonts w:ascii="Times New Roman" w:hAnsi="Times New Roman"/>
          <w:sz w:val="24"/>
          <w:szCs w:val="24"/>
          <w:lang w:val="lt-LT"/>
        </w:rPr>
        <w:t>23</w:t>
      </w:r>
      <w:r w:rsidR="00EB734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6123E">
        <w:rPr>
          <w:rFonts w:ascii="Times New Roman" w:hAnsi="Times New Roman"/>
          <w:sz w:val="24"/>
          <w:szCs w:val="24"/>
          <w:lang w:val="lt-LT"/>
        </w:rPr>
        <w:t>d.</w:t>
      </w:r>
    </w:p>
    <w:p w14:paraId="662CDF4F" w14:textId="77777777" w:rsidR="000D6FB2" w:rsidRPr="00E86BEB" w:rsidRDefault="000D6FB2" w:rsidP="000D6FB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E86BEB">
        <w:rPr>
          <w:rFonts w:ascii="Times New Roman" w:hAnsi="Times New Roman"/>
          <w:sz w:val="24"/>
          <w:szCs w:val="24"/>
          <w:lang w:val="lt-LT"/>
        </w:rPr>
        <w:t>Šakiai</w:t>
      </w:r>
    </w:p>
    <w:p w14:paraId="627FBC9A" w14:textId="77777777" w:rsidR="000D6FB2" w:rsidRPr="00E86BEB" w:rsidRDefault="000D6FB2" w:rsidP="000D6FB2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59735728" w14:textId="6EDEA173" w:rsidR="000D6FB2" w:rsidRPr="003E5FCF" w:rsidRDefault="000D6FB2" w:rsidP="000D6F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E5FCF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rezultatai: perduoti viešajai įstaigai</w:t>
      </w:r>
      <w:r w:rsidR="008644F0">
        <w:rPr>
          <w:rFonts w:ascii="Times New Roman" w:hAnsi="Times New Roman"/>
          <w:sz w:val="24"/>
          <w:szCs w:val="24"/>
          <w:lang w:val="lt-LT"/>
        </w:rPr>
        <w:t xml:space="preserve"> Šakių krepšinio klubui, kurios dalyvė yra Šakių rajono savivaldybė,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 savivaldybės piniginį įnašą (</w:t>
      </w:r>
      <w:r w:rsidR="0089775C" w:rsidRPr="005E1018">
        <w:rPr>
          <w:rFonts w:ascii="Times New Roman" w:hAnsi="Times New Roman"/>
          <w:sz w:val="24"/>
          <w:szCs w:val="24"/>
          <w:lang w:val="lt-LT"/>
        </w:rPr>
        <w:t>4</w:t>
      </w:r>
      <w:r w:rsidR="003A0233" w:rsidRPr="005E1018">
        <w:rPr>
          <w:rFonts w:ascii="Times New Roman" w:hAnsi="Times New Roman"/>
          <w:sz w:val="24"/>
          <w:szCs w:val="24"/>
          <w:lang w:val="lt-LT"/>
        </w:rPr>
        <w:t>0</w:t>
      </w:r>
      <w:r w:rsidRPr="005E1018">
        <w:rPr>
          <w:rFonts w:ascii="Times New Roman" w:hAnsi="Times New Roman"/>
          <w:sz w:val="24"/>
          <w:szCs w:val="24"/>
          <w:lang w:val="lt-LT"/>
        </w:rPr>
        <w:t>000,00 Eur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), didinant įstaigos </w:t>
      </w:r>
      <w:r w:rsidR="008644F0">
        <w:rPr>
          <w:rFonts w:ascii="Times New Roman" w:hAnsi="Times New Roman"/>
          <w:sz w:val="24"/>
          <w:szCs w:val="24"/>
          <w:lang w:val="lt-LT"/>
        </w:rPr>
        <w:t>dalininkų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 kapitalą.</w:t>
      </w:r>
    </w:p>
    <w:p w14:paraId="38E372FF" w14:textId="3C1AEF25" w:rsidR="000D6FB2" w:rsidRPr="007B19E1" w:rsidRDefault="000D6FB2" w:rsidP="00A8619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E5FCF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3E5FCF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: </w:t>
      </w:r>
      <w:r w:rsidR="00A86198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Šakių rajono </w:t>
      </w:r>
      <w:r w:rsidR="00A86198" w:rsidRPr="007F204F">
        <w:rPr>
          <w:rFonts w:ascii="Times New Roman" w:hAnsi="Times New Roman"/>
          <w:sz w:val="24"/>
          <w:szCs w:val="24"/>
          <w:lang w:val="lt-LT"/>
        </w:rPr>
        <w:t>savivaldybės 202</w:t>
      </w:r>
      <w:r w:rsidR="00EB734E">
        <w:rPr>
          <w:rFonts w:ascii="Times New Roman" w:hAnsi="Times New Roman"/>
          <w:sz w:val="24"/>
          <w:szCs w:val="24"/>
          <w:lang w:val="lt-LT"/>
        </w:rPr>
        <w:t>6</w:t>
      </w:r>
      <w:r w:rsidR="00A86198" w:rsidRPr="007F204F">
        <w:rPr>
          <w:rFonts w:ascii="Times New Roman" w:hAnsi="Times New Roman"/>
          <w:sz w:val="24"/>
          <w:szCs w:val="24"/>
          <w:lang w:val="lt-LT"/>
        </w:rPr>
        <w:t xml:space="preserve"> metų biudžeto </w:t>
      </w:r>
      <w:r w:rsidR="00176A99">
        <w:rPr>
          <w:rFonts w:ascii="Times New Roman" w:hAnsi="Times New Roman"/>
          <w:sz w:val="24"/>
          <w:szCs w:val="24"/>
          <w:lang w:val="lt-LT"/>
        </w:rPr>
        <w:t xml:space="preserve">Švietimo, sporto ir kultūros puoselėjimo programos (kodas 002) </w:t>
      </w:r>
      <w:r w:rsidR="00A86198">
        <w:rPr>
          <w:rFonts w:ascii="Times New Roman" w:hAnsi="Times New Roman"/>
          <w:sz w:val="24"/>
          <w:szCs w:val="24"/>
          <w:lang w:val="lt-LT"/>
        </w:rPr>
        <w:t>lėšos</w:t>
      </w:r>
      <w:r w:rsidR="00E05081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05081" w:rsidRPr="00384861">
        <w:rPr>
          <w:rFonts w:ascii="Times New Roman" w:hAnsi="Times New Roman"/>
          <w:sz w:val="24"/>
          <w:szCs w:val="24"/>
          <w:lang w:val="lt-LT"/>
        </w:rPr>
        <w:t>priemonė 002-04-01-01</w:t>
      </w:r>
      <w:r w:rsidR="007B19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B19E1" w:rsidRPr="007B19E1">
        <w:rPr>
          <w:rFonts w:ascii="Times New Roman" w:hAnsi="Times New Roman"/>
          <w:sz w:val="24"/>
          <w:szCs w:val="24"/>
          <w:lang w:val="lt-LT"/>
        </w:rPr>
        <w:t>„VšĮ Šakių krepšinio klubo finansavimo programa“</w:t>
      </w:r>
      <w:r w:rsidR="00A86198" w:rsidRPr="007B19E1">
        <w:rPr>
          <w:rFonts w:ascii="Times New Roman" w:hAnsi="Times New Roman"/>
          <w:sz w:val="24"/>
          <w:szCs w:val="24"/>
          <w:lang w:val="lt-LT"/>
        </w:rPr>
        <w:t>.</w:t>
      </w:r>
    </w:p>
    <w:p w14:paraId="08BF75D5" w14:textId="77777777" w:rsidR="000D6FB2" w:rsidRPr="00A86198" w:rsidRDefault="000D6FB2" w:rsidP="000D6FB2">
      <w:pPr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7"/>
        <w:gridCol w:w="4254"/>
      </w:tblGrid>
      <w:tr w:rsidR="004C1569" w:rsidRPr="003E5FCF" w14:paraId="77AC8369" w14:textId="77777777" w:rsidTr="00A86198">
        <w:tc>
          <w:tcPr>
            <w:tcW w:w="5267" w:type="dxa"/>
          </w:tcPr>
          <w:p w14:paraId="34183403" w14:textId="3A3E23FE" w:rsidR="004C1569" w:rsidRPr="003E5FCF" w:rsidRDefault="004C1569" w:rsidP="004C1569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7F204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254" w:type="dxa"/>
          </w:tcPr>
          <w:p w14:paraId="1F902372" w14:textId="4342E354" w:rsidR="004C1569" w:rsidRPr="003E5FCF" w:rsidRDefault="004C1569" w:rsidP="004C156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7F204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A86198" w:rsidRPr="003E5FCF" w14:paraId="24677475" w14:textId="77777777" w:rsidTr="00A86198">
        <w:tc>
          <w:tcPr>
            <w:tcW w:w="5267" w:type="dxa"/>
          </w:tcPr>
          <w:p w14:paraId="303A396C" w14:textId="05B86264" w:rsidR="00A86198" w:rsidRPr="003E5FCF" w:rsidRDefault="0089775C" w:rsidP="00A86198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E1018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3A0233" w:rsidRPr="005E1018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A86198" w:rsidRPr="005E1018">
              <w:rPr>
                <w:rFonts w:ascii="Times New Roman" w:hAnsi="Times New Roman"/>
                <w:sz w:val="24"/>
                <w:szCs w:val="24"/>
                <w:lang w:val="lt-LT"/>
              </w:rPr>
              <w:t>000,00 Eur</w:t>
            </w:r>
          </w:p>
        </w:tc>
        <w:tc>
          <w:tcPr>
            <w:tcW w:w="4254" w:type="dxa"/>
          </w:tcPr>
          <w:p w14:paraId="44B9BBD3" w14:textId="626D99DE" w:rsidR="00A86198" w:rsidRPr="003E5FCF" w:rsidRDefault="00A86198" w:rsidP="00A86198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Biudžeto, turto ir strateginio planavimo skyriaus vedėja Egidija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Grigaitiene</w:t>
            </w:r>
            <w:proofErr w:type="spellEnd"/>
          </w:p>
        </w:tc>
      </w:tr>
    </w:tbl>
    <w:p w14:paraId="2FEB6813" w14:textId="77777777" w:rsidR="000D6FB2" w:rsidRPr="00A86198" w:rsidRDefault="000D6FB2" w:rsidP="000D6FB2">
      <w:pPr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val="lt-LT"/>
        </w:rPr>
      </w:pPr>
    </w:p>
    <w:p w14:paraId="750463E3" w14:textId="77777777" w:rsidR="000D6FB2" w:rsidRPr="003E5FCF" w:rsidRDefault="000D6FB2" w:rsidP="000D6F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E5FCF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3E5FCF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3E5FCF">
        <w:rPr>
          <w:rFonts w:ascii="Times New Roman" w:hAnsi="Times New Roman"/>
          <w:sz w:val="24"/>
          <w:szCs w:val="24"/>
          <w:lang w:val="lt-LT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4478E424" w14:textId="6FB9B6A9" w:rsidR="000D6FB2" w:rsidRPr="003E5FCF" w:rsidRDefault="000D6FB2" w:rsidP="000D6FB2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E5FCF">
        <w:rPr>
          <w:rFonts w:ascii="Times New Roman" w:hAnsi="Times New Roman"/>
          <w:sz w:val="24"/>
          <w:szCs w:val="24"/>
          <w:lang w:val="lt-LT"/>
        </w:rPr>
        <w:t xml:space="preserve">4. Kiti, projekto rengėjų nuomone, reikalingi paaiškinimai: vadovaujantis Sprendimo investuoti valstybės ir savivaldybių turtą priėmimo tvarkos aprašu, patvirtintu </w:t>
      </w:r>
      <w:r w:rsidR="009B0188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Vyriausybės 2007 m. liepos 4 d. nutarimu Nr. 758 „Dėl Sprendimo investuoti valstybės ir savivaldybių turtą priėmimo tvarkos aprašo patvirtinimo“, pasiūlymą savivaldybės tarybai dėl sprendimo investuoti savivaldybės turtą priėmimo teikia savivaldybės vykdomoji institucija – </w:t>
      </w:r>
      <w:r w:rsidR="00F674B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E5FCF">
        <w:rPr>
          <w:rFonts w:ascii="Times New Roman" w:hAnsi="Times New Roman"/>
          <w:sz w:val="24"/>
          <w:szCs w:val="24"/>
          <w:lang w:val="lt-LT"/>
        </w:rPr>
        <w:t>. Teikiamame</w:t>
      </w:r>
      <w:r w:rsidRPr="003E5FCF">
        <w:rPr>
          <w:rFonts w:ascii="Times New Roman" w:hAnsi="Times New Roman"/>
          <w:color w:val="FF0000"/>
          <w:sz w:val="24"/>
          <w:szCs w:val="24"/>
          <w:lang w:val="lt-LT"/>
        </w:rPr>
        <w:t xml:space="preserve"> </w:t>
      </w:r>
      <w:r w:rsidRPr="004C1569">
        <w:rPr>
          <w:rFonts w:ascii="Times New Roman" w:hAnsi="Times New Roman"/>
          <w:sz w:val="24"/>
          <w:szCs w:val="24"/>
          <w:lang w:val="lt-LT"/>
        </w:rPr>
        <w:t xml:space="preserve">pasiūlyme 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nurodyti pagal minėtą nutarimą reikalaujami investavimo motyvai, laukiamas rezultatas, nurodoma, kurie investavimo kriterijai tenkinami. Siūlymo dėl investavimo ekonominis ir socialinis pagrindimas patvirtintas </w:t>
      </w:r>
      <w:r w:rsidR="003E5FCF" w:rsidRPr="003E5FCF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F674B5">
        <w:rPr>
          <w:rFonts w:ascii="Times New Roman" w:hAnsi="Times New Roman"/>
          <w:sz w:val="24"/>
          <w:szCs w:val="24"/>
          <w:lang w:val="lt-LT"/>
        </w:rPr>
        <w:t>mero</w:t>
      </w:r>
      <w:r w:rsidRPr="004C156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D69C0">
        <w:rPr>
          <w:rFonts w:ascii="Times New Roman" w:hAnsi="Times New Roman"/>
          <w:sz w:val="24"/>
          <w:szCs w:val="24"/>
          <w:lang w:val="lt-LT"/>
        </w:rPr>
        <w:t>202</w:t>
      </w:r>
      <w:r w:rsidR="00932CF9" w:rsidRPr="004D69C0">
        <w:rPr>
          <w:rFonts w:ascii="Times New Roman" w:hAnsi="Times New Roman"/>
          <w:sz w:val="24"/>
          <w:szCs w:val="24"/>
          <w:lang w:val="lt-LT"/>
        </w:rPr>
        <w:t>6</w:t>
      </w:r>
      <w:r w:rsidRPr="004D69C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32CF9" w:rsidRPr="004D69C0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4D69C0" w:rsidRPr="004D69C0">
        <w:rPr>
          <w:rFonts w:ascii="Times New Roman" w:hAnsi="Times New Roman"/>
          <w:sz w:val="24"/>
          <w:szCs w:val="24"/>
          <w:lang w:val="lt-LT"/>
        </w:rPr>
        <w:t>20</w:t>
      </w:r>
      <w:r w:rsidR="00932CF9" w:rsidRPr="004D69C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D69C0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F674B5" w:rsidRPr="004D69C0">
        <w:rPr>
          <w:rFonts w:ascii="Times New Roman" w:hAnsi="Times New Roman"/>
          <w:sz w:val="24"/>
          <w:szCs w:val="24"/>
          <w:lang w:val="lt-LT"/>
        </w:rPr>
        <w:t>potvarkiu</w:t>
      </w:r>
      <w:r w:rsidRPr="004D69C0">
        <w:rPr>
          <w:rFonts w:ascii="Times New Roman" w:hAnsi="Times New Roman"/>
          <w:sz w:val="24"/>
          <w:szCs w:val="24"/>
          <w:lang w:val="lt-LT"/>
        </w:rPr>
        <w:t xml:space="preserve"> Nr. </w:t>
      </w:r>
      <w:r w:rsidR="003F3575" w:rsidRPr="004D69C0">
        <w:rPr>
          <w:rFonts w:ascii="Times New Roman" w:hAnsi="Times New Roman"/>
          <w:sz w:val="24"/>
          <w:szCs w:val="24"/>
          <w:lang w:val="lt-LT"/>
        </w:rPr>
        <w:t>M</w:t>
      </w:r>
      <w:r w:rsidR="00EB16F5" w:rsidRPr="004D69C0">
        <w:rPr>
          <w:rFonts w:ascii="Times New Roman" w:hAnsi="Times New Roman"/>
          <w:sz w:val="24"/>
          <w:szCs w:val="24"/>
          <w:lang w:val="lt-LT"/>
        </w:rPr>
        <w:t>G</w:t>
      </w:r>
      <w:r w:rsidRPr="004D69C0">
        <w:rPr>
          <w:rFonts w:ascii="Times New Roman" w:hAnsi="Times New Roman"/>
          <w:sz w:val="24"/>
          <w:szCs w:val="24"/>
          <w:lang w:val="lt-LT"/>
        </w:rPr>
        <w:t>-</w:t>
      </w:r>
      <w:r w:rsidR="004D69C0" w:rsidRPr="004D69C0">
        <w:rPr>
          <w:rFonts w:ascii="Times New Roman" w:hAnsi="Times New Roman"/>
          <w:sz w:val="24"/>
          <w:szCs w:val="24"/>
          <w:lang w:val="lt-LT"/>
        </w:rPr>
        <w:t>1</w:t>
      </w:r>
      <w:r w:rsidR="00932CF9" w:rsidRPr="004D69C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1165E">
        <w:rPr>
          <w:rFonts w:ascii="Times New Roman" w:hAnsi="Times New Roman"/>
          <w:sz w:val="24"/>
          <w:szCs w:val="24"/>
          <w:lang w:val="lt-LT"/>
        </w:rPr>
        <w:t>„</w:t>
      </w:r>
      <w:r w:rsidRPr="003E5FCF">
        <w:rPr>
          <w:rFonts w:ascii="Times New Roman" w:hAnsi="Times New Roman"/>
          <w:sz w:val="24"/>
          <w:szCs w:val="24"/>
          <w:lang w:val="lt-LT"/>
        </w:rPr>
        <w:t>Dėl siūlymo investuoti savivaldybės turtą į viešąją įstaigą Šakių</w:t>
      </w:r>
      <w:r w:rsidR="009F16C8">
        <w:rPr>
          <w:rFonts w:ascii="Times New Roman" w:hAnsi="Times New Roman"/>
          <w:sz w:val="24"/>
          <w:szCs w:val="24"/>
          <w:lang w:val="lt-LT"/>
        </w:rPr>
        <w:t xml:space="preserve"> krepšinio klubą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 ekonominio ir socialinio pagrindimo patvirtinimo“.</w:t>
      </w:r>
    </w:p>
    <w:p w14:paraId="43D96357" w14:textId="4765DCC9" w:rsidR="000D6FB2" w:rsidRPr="003E5FCF" w:rsidRDefault="000D6FB2" w:rsidP="003E5FC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E5FCF">
        <w:rPr>
          <w:rFonts w:ascii="Times New Roman" w:hAnsi="Times New Roman"/>
          <w:sz w:val="24"/>
          <w:szCs w:val="24"/>
          <w:lang w:val="lt-LT"/>
        </w:rPr>
        <w:tab/>
        <w:t xml:space="preserve">Viešosios įstaigos Šakių </w:t>
      </w:r>
      <w:r w:rsidR="009F16C8">
        <w:rPr>
          <w:rFonts w:ascii="Times New Roman" w:hAnsi="Times New Roman"/>
          <w:sz w:val="24"/>
          <w:szCs w:val="24"/>
          <w:lang w:val="lt-LT"/>
        </w:rPr>
        <w:t xml:space="preserve">krepšinio klubo </w:t>
      </w:r>
      <w:r w:rsidRPr="003E5FCF">
        <w:rPr>
          <w:rFonts w:ascii="Times New Roman" w:hAnsi="Times New Roman"/>
          <w:sz w:val="24"/>
          <w:szCs w:val="24"/>
          <w:lang w:val="lt-LT"/>
        </w:rPr>
        <w:t>įstatų</w:t>
      </w:r>
      <w:r w:rsidR="009F16C8">
        <w:rPr>
          <w:rFonts w:ascii="Times New Roman" w:hAnsi="Times New Roman"/>
          <w:sz w:val="24"/>
          <w:szCs w:val="24"/>
          <w:lang w:val="lt-LT"/>
        </w:rPr>
        <w:t xml:space="preserve"> 18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.1 punkte nustatyta, jog </w:t>
      </w:r>
      <w:r w:rsidR="009F16C8">
        <w:rPr>
          <w:rFonts w:ascii="Times New Roman" w:hAnsi="Times New Roman"/>
          <w:sz w:val="24"/>
          <w:szCs w:val="24"/>
          <w:lang w:val="lt-LT"/>
        </w:rPr>
        <w:t>dalininkų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 įnaša</w:t>
      </w:r>
      <w:r w:rsidR="009F16C8">
        <w:rPr>
          <w:rFonts w:ascii="Times New Roman" w:hAnsi="Times New Roman"/>
          <w:sz w:val="24"/>
          <w:szCs w:val="24"/>
          <w:lang w:val="lt-LT"/>
        </w:rPr>
        <w:t>i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F16C8">
        <w:rPr>
          <w:rFonts w:ascii="Times New Roman" w:hAnsi="Times New Roman"/>
          <w:sz w:val="24"/>
          <w:szCs w:val="24"/>
          <w:lang w:val="lt-LT"/>
        </w:rPr>
        <w:t>Klubui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 perduodam</w:t>
      </w:r>
      <w:r w:rsidR="009F16C8">
        <w:rPr>
          <w:rFonts w:ascii="Times New Roman" w:hAnsi="Times New Roman"/>
          <w:sz w:val="24"/>
          <w:szCs w:val="24"/>
          <w:lang w:val="lt-LT"/>
        </w:rPr>
        <w:t>i</w:t>
      </w:r>
      <w:r w:rsidRPr="003E5FCF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F16C8">
        <w:rPr>
          <w:rFonts w:ascii="Times New Roman" w:hAnsi="Times New Roman"/>
          <w:sz w:val="24"/>
          <w:szCs w:val="24"/>
          <w:lang w:val="lt-LT"/>
        </w:rPr>
        <w:t xml:space="preserve">pinigus </w:t>
      </w:r>
      <w:r w:rsidRPr="003E5FCF">
        <w:rPr>
          <w:rFonts w:ascii="Times New Roman" w:hAnsi="Times New Roman"/>
          <w:sz w:val="24"/>
          <w:szCs w:val="24"/>
          <w:lang w:val="lt-LT"/>
        </w:rPr>
        <w:t>įnešant į jo sąskaitą.</w:t>
      </w:r>
    </w:p>
    <w:p w14:paraId="7105E09D" w14:textId="77777777" w:rsidR="003A0233" w:rsidRPr="003E5FCF" w:rsidRDefault="003A023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3A0233" w:rsidRPr="003E5FCF" w:rsidSect="00FE2B2A">
      <w:headerReference w:type="default" r:id="rId8"/>
      <w:footerReference w:type="default" r:id="rId9"/>
      <w:headerReference w:type="first" r:id="rId10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89275" w14:textId="77777777" w:rsidR="00B24DB2" w:rsidRDefault="00B24DB2">
      <w:r>
        <w:separator/>
      </w:r>
    </w:p>
  </w:endnote>
  <w:endnote w:type="continuationSeparator" w:id="0">
    <w:p w14:paraId="04694518" w14:textId="77777777" w:rsidR="00B24DB2" w:rsidRDefault="00B2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76D45" w14:textId="1A90289A" w:rsidR="006327C8" w:rsidRDefault="0072645F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8B3A16">
      <w:rPr>
        <w:noProof/>
        <w:sz w:val="10"/>
      </w:rPr>
      <w:t>C:\Users\icepulioniene\Desktop\Dokumentai\2026\SPRENDIMAI\3sp2.docx</w:t>
    </w:r>
    <w:r>
      <w:rPr>
        <w:noProof/>
        <w:sz w:val="10"/>
      </w:rPr>
      <w:fldChar w:fldCharType="end"/>
    </w:r>
  </w:p>
  <w:p w14:paraId="64A7AF4E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BD8D2" w14:textId="77777777" w:rsidR="00B24DB2" w:rsidRDefault="00B24DB2">
      <w:r>
        <w:separator/>
      </w:r>
    </w:p>
  </w:footnote>
  <w:footnote w:type="continuationSeparator" w:id="0">
    <w:p w14:paraId="777B313A" w14:textId="77777777" w:rsidR="00B24DB2" w:rsidRDefault="00B24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43E3E" w14:textId="77777777" w:rsidR="00FE2B2A" w:rsidRDefault="00FE2B2A">
    <w:pPr>
      <w:pStyle w:val="Antrats"/>
      <w:jc w:val="center"/>
    </w:pPr>
  </w:p>
  <w:p w14:paraId="2154A75E" w14:textId="77777777" w:rsidR="0052523C" w:rsidRDefault="0052523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584D7" w14:textId="77777777" w:rsidR="002D1313" w:rsidRPr="0011148A" w:rsidRDefault="002D1313" w:rsidP="004A4D52">
    <w:pPr>
      <w:pStyle w:val="Antrats"/>
      <w:ind w:firstLine="4820"/>
      <w:jc w:val="right"/>
      <w:rPr>
        <w:rFonts w:ascii="Times New Roman" w:hAnsi="Times New Roman"/>
        <w:sz w:val="24"/>
        <w:szCs w:val="24"/>
      </w:rPr>
    </w:pPr>
    <w:proofErr w:type="spellStart"/>
    <w:r w:rsidRPr="0011148A">
      <w:rPr>
        <w:rFonts w:ascii="Times New Roman" w:hAnsi="Times New Roman"/>
        <w:b/>
        <w:sz w:val="24"/>
        <w:szCs w:val="24"/>
      </w:rPr>
      <w:t>Projektas</w:t>
    </w:r>
    <w:proofErr w:type="spellEnd"/>
  </w:p>
  <w:p w14:paraId="1A963527" w14:textId="77777777" w:rsidR="002D1313" w:rsidRDefault="002D131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43C48"/>
    <w:multiLevelType w:val="hybridMultilevel"/>
    <w:tmpl w:val="95BCF812"/>
    <w:lvl w:ilvl="0" w:tplc="0427000F">
      <w:start w:val="1"/>
      <w:numFmt w:val="decimal"/>
      <w:lvlText w:val="%1."/>
      <w:lvlJc w:val="left"/>
      <w:pPr>
        <w:ind w:left="928" w:hanging="360"/>
      </w:p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B94086D"/>
    <w:multiLevelType w:val="hybridMultilevel"/>
    <w:tmpl w:val="1D20AC1E"/>
    <w:lvl w:ilvl="0" w:tplc="1752FA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264B"/>
    <w:rsid w:val="00005B6F"/>
    <w:rsid w:val="0001165E"/>
    <w:rsid w:val="00011B92"/>
    <w:rsid w:val="00016C30"/>
    <w:rsid w:val="00024FB1"/>
    <w:rsid w:val="000259CD"/>
    <w:rsid w:val="0006123E"/>
    <w:rsid w:val="00071486"/>
    <w:rsid w:val="00093E2D"/>
    <w:rsid w:val="00097933"/>
    <w:rsid w:val="000A22D8"/>
    <w:rsid w:val="000B3201"/>
    <w:rsid w:val="000C31D6"/>
    <w:rsid w:val="000D6FB2"/>
    <w:rsid w:val="000F02B9"/>
    <w:rsid w:val="00101EAC"/>
    <w:rsid w:val="00104550"/>
    <w:rsid w:val="00115063"/>
    <w:rsid w:val="00124170"/>
    <w:rsid w:val="00146E5A"/>
    <w:rsid w:val="0015793B"/>
    <w:rsid w:val="00163661"/>
    <w:rsid w:val="0016396E"/>
    <w:rsid w:val="00163CA8"/>
    <w:rsid w:val="00173A10"/>
    <w:rsid w:val="00176A99"/>
    <w:rsid w:val="00176EEF"/>
    <w:rsid w:val="0018058B"/>
    <w:rsid w:val="00194FD3"/>
    <w:rsid w:val="001C3A29"/>
    <w:rsid w:val="001D585A"/>
    <w:rsid w:val="001E356B"/>
    <w:rsid w:val="002028C8"/>
    <w:rsid w:val="00203B23"/>
    <w:rsid w:val="00205F32"/>
    <w:rsid w:val="00214BAC"/>
    <w:rsid w:val="002215E2"/>
    <w:rsid w:val="002228EA"/>
    <w:rsid w:val="00225EF0"/>
    <w:rsid w:val="0023102A"/>
    <w:rsid w:val="0025201D"/>
    <w:rsid w:val="00266F97"/>
    <w:rsid w:val="002673E0"/>
    <w:rsid w:val="00276AA8"/>
    <w:rsid w:val="002A0A78"/>
    <w:rsid w:val="002C210B"/>
    <w:rsid w:val="002D1313"/>
    <w:rsid w:val="002E77C1"/>
    <w:rsid w:val="002F258C"/>
    <w:rsid w:val="002F6776"/>
    <w:rsid w:val="00305A06"/>
    <w:rsid w:val="003250B8"/>
    <w:rsid w:val="0033284D"/>
    <w:rsid w:val="00342663"/>
    <w:rsid w:val="00346708"/>
    <w:rsid w:val="00361680"/>
    <w:rsid w:val="00384861"/>
    <w:rsid w:val="0039463E"/>
    <w:rsid w:val="00396072"/>
    <w:rsid w:val="003974DB"/>
    <w:rsid w:val="003A0233"/>
    <w:rsid w:val="003B2560"/>
    <w:rsid w:val="003B5E74"/>
    <w:rsid w:val="003C2C26"/>
    <w:rsid w:val="003C48E2"/>
    <w:rsid w:val="003D213F"/>
    <w:rsid w:val="003D5DF0"/>
    <w:rsid w:val="003D760E"/>
    <w:rsid w:val="003E04EE"/>
    <w:rsid w:val="003E5FCF"/>
    <w:rsid w:val="003F1AEC"/>
    <w:rsid w:val="003F3575"/>
    <w:rsid w:val="004149BE"/>
    <w:rsid w:val="00431F6B"/>
    <w:rsid w:val="00434A6F"/>
    <w:rsid w:val="0043611B"/>
    <w:rsid w:val="00476138"/>
    <w:rsid w:val="004828EB"/>
    <w:rsid w:val="00485EC1"/>
    <w:rsid w:val="00492E59"/>
    <w:rsid w:val="004A4D52"/>
    <w:rsid w:val="004B7D6B"/>
    <w:rsid w:val="004C09C0"/>
    <w:rsid w:val="004C1569"/>
    <w:rsid w:val="004C3F4B"/>
    <w:rsid w:val="004D3A85"/>
    <w:rsid w:val="004D3C23"/>
    <w:rsid w:val="004D4408"/>
    <w:rsid w:val="004D69C0"/>
    <w:rsid w:val="004F43A5"/>
    <w:rsid w:val="00516BFF"/>
    <w:rsid w:val="00524A25"/>
    <w:rsid w:val="0052523C"/>
    <w:rsid w:val="00532BD1"/>
    <w:rsid w:val="00545524"/>
    <w:rsid w:val="005544B9"/>
    <w:rsid w:val="00557E00"/>
    <w:rsid w:val="00561218"/>
    <w:rsid w:val="00586487"/>
    <w:rsid w:val="00595CB9"/>
    <w:rsid w:val="005961BD"/>
    <w:rsid w:val="005A278A"/>
    <w:rsid w:val="005C38C9"/>
    <w:rsid w:val="005D5DF7"/>
    <w:rsid w:val="005D5F17"/>
    <w:rsid w:val="005D72B6"/>
    <w:rsid w:val="005D7B4D"/>
    <w:rsid w:val="005E1018"/>
    <w:rsid w:val="005E1C42"/>
    <w:rsid w:val="005E24B0"/>
    <w:rsid w:val="005E409C"/>
    <w:rsid w:val="005E5423"/>
    <w:rsid w:val="0061039D"/>
    <w:rsid w:val="00615771"/>
    <w:rsid w:val="006207FC"/>
    <w:rsid w:val="00625259"/>
    <w:rsid w:val="006327C8"/>
    <w:rsid w:val="00633456"/>
    <w:rsid w:val="00652810"/>
    <w:rsid w:val="00662CB0"/>
    <w:rsid w:val="00663A97"/>
    <w:rsid w:val="006666A5"/>
    <w:rsid w:val="006A1A4F"/>
    <w:rsid w:val="006A7CA3"/>
    <w:rsid w:val="006B1920"/>
    <w:rsid w:val="006B5874"/>
    <w:rsid w:val="006C6851"/>
    <w:rsid w:val="006D588A"/>
    <w:rsid w:val="006E46D1"/>
    <w:rsid w:val="006E4FCC"/>
    <w:rsid w:val="006E779A"/>
    <w:rsid w:val="00703577"/>
    <w:rsid w:val="0070577F"/>
    <w:rsid w:val="00717895"/>
    <w:rsid w:val="00724DA2"/>
    <w:rsid w:val="0072645F"/>
    <w:rsid w:val="00727A4B"/>
    <w:rsid w:val="00735505"/>
    <w:rsid w:val="007546FB"/>
    <w:rsid w:val="00760F31"/>
    <w:rsid w:val="0076559B"/>
    <w:rsid w:val="00772253"/>
    <w:rsid w:val="007762A0"/>
    <w:rsid w:val="007B012C"/>
    <w:rsid w:val="007B19E1"/>
    <w:rsid w:val="007C46EF"/>
    <w:rsid w:val="007E0481"/>
    <w:rsid w:val="007E63EB"/>
    <w:rsid w:val="00805605"/>
    <w:rsid w:val="0080570F"/>
    <w:rsid w:val="00833497"/>
    <w:rsid w:val="008377D3"/>
    <w:rsid w:val="00842660"/>
    <w:rsid w:val="008644F0"/>
    <w:rsid w:val="00880056"/>
    <w:rsid w:val="00880B28"/>
    <w:rsid w:val="00881F79"/>
    <w:rsid w:val="0089775C"/>
    <w:rsid w:val="008A3303"/>
    <w:rsid w:val="008A4DEC"/>
    <w:rsid w:val="008B32D1"/>
    <w:rsid w:val="008B3A16"/>
    <w:rsid w:val="008B7E35"/>
    <w:rsid w:val="008E3397"/>
    <w:rsid w:val="00900E9F"/>
    <w:rsid w:val="00915830"/>
    <w:rsid w:val="00932CF9"/>
    <w:rsid w:val="009739E8"/>
    <w:rsid w:val="00991CE0"/>
    <w:rsid w:val="009A307A"/>
    <w:rsid w:val="009A38F5"/>
    <w:rsid w:val="009A58AE"/>
    <w:rsid w:val="009B0188"/>
    <w:rsid w:val="009F16C8"/>
    <w:rsid w:val="00A01BAB"/>
    <w:rsid w:val="00A20A7A"/>
    <w:rsid w:val="00A511FC"/>
    <w:rsid w:val="00A548BD"/>
    <w:rsid w:val="00A82F00"/>
    <w:rsid w:val="00A852D9"/>
    <w:rsid w:val="00A86198"/>
    <w:rsid w:val="00AC2C49"/>
    <w:rsid w:val="00AD6A3E"/>
    <w:rsid w:val="00AF2A10"/>
    <w:rsid w:val="00B00AA2"/>
    <w:rsid w:val="00B01D51"/>
    <w:rsid w:val="00B04046"/>
    <w:rsid w:val="00B04EBE"/>
    <w:rsid w:val="00B24DB2"/>
    <w:rsid w:val="00B334F2"/>
    <w:rsid w:val="00B40F1B"/>
    <w:rsid w:val="00B4107C"/>
    <w:rsid w:val="00B4375A"/>
    <w:rsid w:val="00B445F4"/>
    <w:rsid w:val="00B44B1D"/>
    <w:rsid w:val="00B545BA"/>
    <w:rsid w:val="00B57C2F"/>
    <w:rsid w:val="00B8083E"/>
    <w:rsid w:val="00B860DC"/>
    <w:rsid w:val="00BA41B0"/>
    <w:rsid w:val="00BB132A"/>
    <w:rsid w:val="00BB20A8"/>
    <w:rsid w:val="00C11CCB"/>
    <w:rsid w:val="00C14CAE"/>
    <w:rsid w:val="00C30F37"/>
    <w:rsid w:val="00C33089"/>
    <w:rsid w:val="00C42BEC"/>
    <w:rsid w:val="00C434A5"/>
    <w:rsid w:val="00C73B76"/>
    <w:rsid w:val="00C92F7F"/>
    <w:rsid w:val="00CA0F29"/>
    <w:rsid w:val="00CA416E"/>
    <w:rsid w:val="00CB3F69"/>
    <w:rsid w:val="00CE007C"/>
    <w:rsid w:val="00D009EF"/>
    <w:rsid w:val="00D02F31"/>
    <w:rsid w:val="00D10DCF"/>
    <w:rsid w:val="00D20447"/>
    <w:rsid w:val="00D37CD8"/>
    <w:rsid w:val="00D42E04"/>
    <w:rsid w:val="00D454FF"/>
    <w:rsid w:val="00D53544"/>
    <w:rsid w:val="00D62223"/>
    <w:rsid w:val="00D64791"/>
    <w:rsid w:val="00D656EE"/>
    <w:rsid w:val="00D71819"/>
    <w:rsid w:val="00DA3AAC"/>
    <w:rsid w:val="00DB486D"/>
    <w:rsid w:val="00DD05A3"/>
    <w:rsid w:val="00DD1A53"/>
    <w:rsid w:val="00DE3870"/>
    <w:rsid w:val="00DE7D72"/>
    <w:rsid w:val="00DF1AAD"/>
    <w:rsid w:val="00DF2B4E"/>
    <w:rsid w:val="00E03CF9"/>
    <w:rsid w:val="00E05081"/>
    <w:rsid w:val="00E15109"/>
    <w:rsid w:val="00E16FD2"/>
    <w:rsid w:val="00E228FC"/>
    <w:rsid w:val="00E26B05"/>
    <w:rsid w:val="00E37402"/>
    <w:rsid w:val="00E46352"/>
    <w:rsid w:val="00E543D1"/>
    <w:rsid w:val="00E5691E"/>
    <w:rsid w:val="00E606F5"/>
    <w:rsid w:val="00E670C0"/>
    <w:rsid w:val="00E70B48"/>
    <w:rsid w:val="00E70E87"/>
    <w:rsid w:val="00E809B2"/>
    <w:rsid w:val="00E83262"/>
    <w:rsid w:val="00E83298"/>
    <w:rsid w:val="00E86BEB"/>
    <w:rsid w:val="00E908CB"/>
    <w:rsid w:val="00E954AB"/>
    <w:rsid w:val="00EB16F5"/>
    <w:rsid w:val="00EB734E"/>
    <w:rsid w:val="00EC1ADC"/>
    <w:rsid w:val="00EE0C6A"/>
    <w:rsid w:val="00EE4A97"/>
    <w:rsid w:val="00F01E77"/>
    <w:rsid w:val="00F11B6D"/>
    <w:rsid w:val="00F16BC5"/>
    <w:rsid w:val="00F274CC"/>
    <w:rsid w:val="00F36C7E"/>
    <w:rsid w:val="00F54778"/>
    <w:rsid w:val="00F55028"/>
    <w:rsid w:val="00F56C3D"/>
    <w:rsid w:val="00F674B5"/>
    <w:rsid w:val="00F8244A"/>
    <w:rsid w:val="00F9223A"/>
    <w:rsid w:val="00F93A22"/>
    <w:rsid w:val="00F9421D"/>
    <w:rsid w:val="00FA2886"/>
    <w:rsid w:val="00FA2A2B"/>
    <w:rsid w:val="00FB18F7"/>
    <w:rsid w:val="00FB2276"/>
    <w:rsid w:val="00FE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D9F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paragraph" w:styleId="Sraopastraipa">
    <w:name w:val="List Paragraph"/>
    <w:basedOn w:val="prastasis"/>
    <w:uiPriority w:val="34"/>
    <w:qFormat/>
    <w:rsid w:val="00F16BC5"/>
    <w:pPr>
      <w:ind w:left="720"/>
      <w:contextualSpacing/>
    </w:pPr>
    <w:rPr>
      <w:rFonts w:ascii="Times New Roman" w:hAnsi="Times New Roman"/>
      <w:sz w:val="24"/>
      <w:szCs w:val="24"/>
      <w:lang w:val="lt-LT" w:eastAsia="ru-RU"/>
    </w:rPr>
  </w:style>
  <w:style w:type="character" w:customStyle="1" w:styleId="uficommentbody">
    <w:name w:val="uficommentbody"/>
    <w:basedOn w:val="Numatytasispastraiposriftas"/>
    <w:rsid w:val="003974DB"/>
  </w:style>
  <w:style w:type="paragraph" w:styleId="Pataisymai">
    <w:name w:val="Revision"/>
    <w:hidden/>
    <w:uiPriority w:val="99"/>
    <w:semiHidden/>
    <w:rsid w:val="00760F31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67D1512-58DD-4005-90C4-7013330FBD9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2348</Words>
  <Characters>1339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3680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2026-02-23T07:37:00Z</cp:lastPrinted>
  <dcterms:created xsi:type="dcterms:W3CDTF">2026-02-24T14:46:00Z</dcterms:created>
  <dcterms:modified xsi:type="dcterms:W3CDTF">2026-02-24T14:46:00Z</dcterms:modified>
</cp:coreProperties>
</file>