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DEB7E" w14:textId="77777777" w:rsidR="007267AF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</w:rPr>
        <w:drawing>
          <wp:inline distT="0" distB="0" distL="0" distR="0" wp14:anchorId="5C36F141" wp14:editId="42D22547">
            <wp:extent cx="542925" cy="609600"/>
            <wp:effectExtent l="0" t="0" r="9525" b="0"/>
            <wp:docPr id="318787736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00868" w14:textId="77777777" w:rsidR="007267AF" w:rsidRPr="002B57CD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6C6F4A21" w14:textId="77777777" w:rsidR="007267AF" w:rsidRPr="00AD4192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TARYBA</w:t>
      </w:r>
    </w:p>
    <w:p w14:paraId="047BD7B7" w14:textId="77777777" w:rsidR="007267AF" w:rsidRPr="00AD4192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1E0F478C" w14:textId="77777777" w:rsidR="007267AF" w:rsidRPr="00AD4192" w:rsidRDefault="007267AF" w:rsidP="007267A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4B3884F3" w14:textId="77777777" w:rsidR="007267AF" w:rsidRPr="00AD4192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419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Pr="00AD4192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bookmarkStart w:id="0" w:name="_Hlk166482196"/>
      <w:r>
        <w:rPr>
          <w:rFonts w:ascii="Times New Roman" w:eastAsia="Times New Roman" w:hAnsi="Times New Roman" w:cs="Times New Roman"/>
          <w:b/>
          <w:sz w:val="24"/>
          <w:szCs w:val="24"/>
        </w:rPr>
        <w:t>2001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LIEPOS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NUOMOS SUTARTIES</w:t>
      </w:r>
    </w:p>
    <w:p w14:paraId="525135DE" w14:textId="77777777" w:rsidR="007267AF" w:rsidRPr="00AD4192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N 84/01-1414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NUTRAUKIMO</w:t>
      </w:r>
      <w:bookmarkEnd w:id="0"/>
    </w:p>
    <w:p w14:paraId="108C6C74" w14:textId="77777777" w:rsidR="007267AF" w:rsidRPr="00AD4192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762959B5" w14:textId="6B26BB4A" w:rsidR="007267AF" w:rsidRPr="00AD4192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kovo 20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TSP-</w:t>
      </w:r>
      <w:r w:rsidR="002610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50</w:t>
      </w:r>
    </w:p>
    <w:p w14:paraId="2B635E1B" w14:textId="77777777" w:rsidR="007267AF" w:rsidRPr="00AD4192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1E1DF446" w14:textId="77777777" w:rsidR="007267AF" w:rsidRPr="00AD4192" w:rsidRDefault="007267AF" w:rsidP="007267A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AD41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7E30D953" w14:textId="692BCACE" w:rsidR="007267AF" w:rsidRPr="004B240F" w:rsidRDefault="007267AF" w:rsidP="001510EE">
      <w:pPr>
        <w:tabs>
          <w:tab w:val="center" w:pos="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t_fd0b5b9680fc41f5b0569f3827b23a72"/>
      <w:bookmarkStart w:id="2" w:name="_Hlk159924299"/>
      <w:bookmarkEnd w:id="1"/>
      <w:r w:rsidRPr="004B240F">
        <w:rPr>
          <w:rFonts w:ascii="Times New Roman" w:hAnsi="Times New Roman" w:cs="Times New Roman"/>
          <w:sz w:val="24"/>
          <w:szCs w:val="24"/>
        </w:rPr>
        <w:t>Vadovaudamasi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Lietuvos Respublikos civilinio kodekso </w:t>
      </w:r>
      <w:r w:rsidRPr="004B24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6.562 straipsnio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4B24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punktu, </w:t>
      </w:r>
      <w:r w:rsidRPr="004B240F">
        <w:rPr>
          <w:rFonts w:ascii="Times New Roman" w:hAnsi="Times New Roman" w:cs="Times New Roman"/>
          <w:sz w:val="24"/>
          <w:szCs w:val="24"/>
        </w:rPr>
        <w:t xml:space="preserve">Lietuvos Respublikos vietos savivaldos įstatymo 15 straipsnio 2 dalies 20 punktu, </w:t>
      </w:r>
      <w:r w:rsidRPr="004B240F">
        <w:rPr>
          <w:rFonts w:ascii="Times New Roman" w:hAnsi="Times New Roman" w:cs="Times New Roman"/>
          <w:bCs/>
          <w:sz w:val="24"/>
          <w:szCs w:val="24"/>
        </w:rPr>
        <w:t xml:space="preserve">Kitos paskirties valstybinės žemės sklypų pardavimo ir nuomos taisyklių, patvirtintų Lietuvos Respublikos Vyriausybės </w:t>
      </w:r>
      <w:r w:rsidRPr="004B240F">
        <w:rPr>
          <w:rFonts w:ascii="Times New Roman" w:hAnsi="Times New Roman" w:cs="Times New Roman"/>
          <w:caps/>
          <w:sz w:val="24"/>
          <w:szCs w:val="24"/>
          <w:lang w:eastAsia="lt-LT"/>
        </w:rPr>
        <w:t xml:space="preserve">1999 </w:t>
      </w:r>
      <w:r w:rsidRPr="004B240F">
        <w:rPr>
          <w:rFonts w:ascii="Times New Roman" w:hAnsi="Times New Roman" w:cs="Times New Roman"/>
          <w:sz w:val="24"/>
          <w:szCs w:val="24"/>
          <w:lang w:eastAsia="lt-LT"/>
        </w:rPr>
        <w:t>m. kovo 9 d. nutarim</w:t>
      </w:r>
      <w:r>
        <w:rPr>
          <w:rFonts w:ascii="Times New Roman" w:hAnsi="Times New Roman" w:cs="Times New Roman"/>
          <w:sz w:val="24"/>
          <w:szCs w:val="24"/>
          <w:lang w:eastAsia="lt-LT"/>
        </w:rPr>
        <w:t>u</w:t>
      </w:r>
      <w:r w:rsidRPr="004B240F">
        <w:rPr>
          <w:rFonts w:ascii="Times New Roman" w:hAnsi="Times New Roman" w:cs="Times New Roman"/>
          <w:sz w:val="24"/>
          <w:szCs w:val="24"/>
          <w:lang w:eastAsia="lt-LT"/>
        </w:rPr>
        <w:t xml:space="preserve"> Nr. 260 „Dėl kitos paskirties valstybinės žemės sklypų pardavimo ir nuomos taisyklių patvirtinimo“, </w:t>
      </w:r>
      <w:r w:rsidRPr="004B240F">
        <w:rPr>
          <w:rFonts w:ascii="Times New Roman" w:hAnsi="Times New Roman" w:cs="Times New Roman"/>
          <w:sz w:val="24"/>
          <w:szCs w:val="24"/>
        </w:rPr>
        <w:t xml:space="preserve">2 punktu 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ir </w:t>
      </w:r>
      <w:r w:rsidRPr="004B240F">
        <w:rPr>
          <w:rFonts w:ascii="Times New Roman" w:hAnsi="Times New Roman" w:cs="Times New Roman"/>
          <w:sz w:val="24"/>
          <w:szCs w:val="24"/>
        </w:rPr>
        <w:t xml:space="preserve">atsižvelgdama į </w:t>
      </w:r>
      <w:bookmarkStart w:id="3" w:name="_Hlk222753918"/>
      <w:r w:rsidR="00015C2F">
        <w:rPr>
          <w:rFonts w:ascii="Times New Roman" w:hAnsi="Times New Roman" w:cs="Times New Roman"/>
          <w:sz w:val="24"/>
          <w:szCs w:val="24"/>
        </w:rPr>
        <w:t xml:space="preserve">B. T. </w:t>
      </w:r>
      <w:r w:rsidR="00015C2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015C2F" w:rsidRPr="004B240F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Pr="004B240F">
        <w:rPr>
          <w:rFonts w:ascii="Times New Roman" w:hAnsi="Times New Roman" w:cs="Times New Roman"/>
          <w:sz w:val="24"/>
          <w:szCs w:val="24"/>
        </w:rPr>
        <w:t>2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vasario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prašymą, </w:t>
      </w:r>
      <w:r w:rsidRPr="004B240F">
        <w:rPr>
          <w:rFonts w:ascii="Times New Roman" w:hAnsi="Times New Roman" w:cs="Times New Roman"/>
          <w:sz w:val="24"/>
          <w:szCs w:val="24"/>
        </w:rPr>
        <w:t xml:space="preserve">Šakių rajono savivaldybės taryba </w:t>
      </w:r>
      <w:r w:rsidRPr="004B240F">
        <w:rPr>
          <w:rFonts w:ascii="Times New Roman" w:hAnsi="Times New Roman" w:cs="Times New Roman"/>
          <w:spacing w:val="60"/>
          <w:sz w:val="24"/>
          <w:szCs w:val="24"/>
        </w:rPr>
        <w:t>nusprendžia</w:t>
      </w:r>
      <w:r w:rsidRPr="004B240F">
        <w:rPr>
          <w:rFonts w:ascii="Times New Roman" w:hAnsi="Times New Roman" w:cs="Times New Roman"/>
          <w:sz w:val="24"/>
          <w:szCs w:val="24"/>
        </w:rPr>
        <w:t>:</w:t>
      </w:r>
    </w:p>
    <w:bookmarkEnd w:id="2"/>
    <w:p w14:paraId="330E3253" w14:textId="3241DE77" w:rsidR="007267AF" w:rsidRDefault="007267AF" w:rsidP="001510EE">
      <w:pPr>
        <w:tabs>
          <w:tab w:val="left" w:pos="851"/>
          <w:tab w:val="center" w:pos="5812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1. Nutraukti </w:t>
      </w:r>
      <w:bookmarkStart w:id="4" w:name="_Hlk158884125"/>
      <w:bookmarkStart w:id="5" w:name="_Hlk158883689"/>
      <w:r w:rsidRPr="004B240F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01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sz w:val="24"/>
          <w:szCs w:val="24"/>
        </w:rPr>
        <w:t>liepos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nuomos sutartį Nr.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 84/01-1414, kuria </w:t>
      </w:r>
      <w:r w:rsidR="00015C2F">
        <w:rPr>
          <w:rFonts w:ascii="Times New Roman" w:hAnsi="Times New Roman" w:cs="Times New Roman"/>
          <w:sz w:val="24"/>
          <w:szCs w:val="24"/>
        </w:rPr>
        <w:t xml:space="preserve">J. T. </w:t>
      </w:r>
      <w:r w:rsidR="00015C2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buvo </w:t>
      </w:r>
      <w:r w:rsidRPr="001110B5">
        <w:rPr>
          <w:rFonts w:ascii="Times New Roman" w:hAnsi="Times New Roman" w:cs="Times New Roman"/>
          <w:sz w:val="24"/>
          <w:szCs w:val="24"/>
        </w:rPr>
        <w:t xml:space="preserve">išnuomota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0,0338 ha ploto</w:t>
      </w:r>
      <w:r w:rsidRPr="001110B5">
        <w:rPr>
          <w:rFonts w:ascii="Times New Roman" w:hAnsi="Times New Roman" w:cs="Times New Roman"/>
          <w:sz w:val="24"/>
          <w:szCs w:val="24"/>
        </w:rPr>
        <w:t xml:space="preserve"> žemės sklypo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(kadastro Nr. 8486/00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08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33,</w:t>
      </w:r>
      <w:r w:rsidRPr="00C30B4D"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>unikalus Nr. 8486-0008-0033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dalis,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esan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Griškabūdžio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36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sav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bookmarkEnd w:id="4"/>
    </w:p>
    <w:bookmarkEnd w:id="5"/>
    <w:p w14:paraId="42AD66A7" w14:textId="77777777" w:rsidR="007267AF" w:rsidRPr="004B240F" w:rsidRDefault="007267AF" w:rsidP="001510EE">
      <w:pPr>
        <w:tabs>
          <w:tab w:val="left" w:pos="851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B240F">
        <w:rPr>
          <w:rFonts w:ascii="Times New Roman" w:eastAsia="Times New Roman" w:hAnsi="Times New Roman" w:cs="Times New Roman"/>
          <w:sz w:val="24"/>
          <w:szCs w:val="24"/>
        </w:rPr>
        <w:t>2. Patikslinti Nekilnojamojo turto registre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žemės sklypo (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kadastro </w:t>
      </w:r>
      <w:bookmarkStart w:id="6" w:name="_Hlk183094319"/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>Nr.</w:t>
      </w:r>
      <w:r w:rsidRPr="00C30B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8486/00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08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33,</w:t>
      </w:r>
      <w:r w:rsidRPr="00C30B4D"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>unikalus Nr. 8486-0008-0033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), esančio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Griškabūdžio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36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>Šakių m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., </w:t>
      </w:r>
      <w:bookmarkEnd w:id="6"/>
      <w:r w:rsidRPr="004B240F">
        <w:rPr>
          <w:rFonts w:ascii="Times New Roman" w:eastAsia="Times New Roman" w:hAnsi="Times New Roman" w:cs="Times New Roman"/>
          <w:sz w:val="24"/>
          <w:szCs w:val="24"/>
        </w:rPr>
        <w:t>Šakių r. sav., registro įrašus.</w:t>
      </w:r>
    </w:p>
    <w:p w14:paraId="1147FFF8" w14:textId="77777777" w:rsidR="007267AF" w:rsidRPr="004B240F" w:rsidRDefault="007267AF" w:rsidP="001510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B240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Šis sprendimas per vieną mėnesį nuo gavimo dienos gali būti skundžiamas Marijampolės apylinkės teismo Vilkaviškio rūmams Šakiuose, adresu: Bažnyčios g. 6, Šakiai.</w:t>
      </w:r>
    </w:p>
    <w:p w14:paraId="123384C5" w14:textId="77777777" w:rsidR="007267AF" w:rsidRDefault="007267AF" w:rsidP="007267AF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5D792B78" w14:textId="77777777" w:rsidR="007267AF" w:rsidRDefault="007267AF" w:rsidP="007267AF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C857363" w14:textId="77777777" w:rsidR="007267AF" w:rsidRDefault="007267AF" w:rsidP="007267AF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76A859CE" w14:textId="77777777" w:rsidR="007267AF" w:rsidRDefault="007267AF" w:rsidP="007267AF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38A208F" w14:textId="77777777" w:rsidR="007267AF" w:rsidRPr="00AD4192" w:rsidRDefault="007267AF" w:rsidP="007267A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Savivaldybės meras 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 xml:space="preserve">             Raimondas Januševičius</w:t>
      </w:r>
    </w:p>
    <w:p w14:paraId="550FD701" w14:textId="77777777" w:rsidR="007267AF" w:rsidRPr="00AD4192" w:rsidRDefault="007267AF" w:rsidP="007267AF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5BB81F06" w14:textId="77777777" w:rsidR="007267AF" w:rsidRPr="00AD4192" w:rsidRDefault="007267AF" w:rsidP="007267AF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418B04F8" w14:textId="77777777" w:rsidR="007267AF" w:rsidRPr="00AD4192" w:rsidRDefault="007267AF" w:rsidP="007267AF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0D4A6521" w14:textId="77777777" w:rsidR="007267AF" w:rsidRPr="00AD4192" w:rsidRDefault="007267AF" w:rsidP="007267A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7A165DF4" w14:textId="77777777" w:rsidR="007267AF" w:rsidRPr="00AD4192" w:rsidRDefault="007267AF" w:rsidP="007267A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471F57F8" w14:textId="77777777" w:rsidR="007267AF" w:rsidRPr="00AD4192" w:rsidRDefault="007267AF" w:rsidP="007267A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187EA887" w14:textId="77777777" w:rsidR="007267AF" w:rsidRPr="00AD4192" w:rsidRDefault="007267AF" w:rsidP="007267A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4E13F7F1" w14:textId="77777777" w:rsidR="007267AF" w:rsidRDefault="007267AF" w:rsidP="007267A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6F1BBB87" w14:textId="77777777" w:rsidR="007267AF" w:rsidRPr="00AD4192" w:rsidRDefault="007267AF" w:rsidP="007267A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15F6283A" w14:textId="77777777" w:rsidR="007267AF" w:rsidRPr="00AD4192" w:rsidRDefault="007267AF" w:rsidP="007267A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1F71E80D" w14:textId="77777777" w:rsidR="007267AF" w:rsidRDefault="007267AF" w:rsidP="007267AF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6FE0104A" w14:textId="77777777" w:rsidR="007267AF" w:rsidRPr="00AD4192" w:rsidRDefault="007267AF" w:rsidP="007267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Parengė: Architektūros ir urbanistikos skyrius (L. Macijauskienė)</w:t>
      </w:r>
    </w:p>
    <w:p w14:paraId="01DDD15C" w14:textId="77777777" w:rsidR="007267AF" w:rsidRDefault="007267AF" w:rsidP="007267AF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Pranešėjas: </w:t>
      </w:r>
      <w:r w:rsidRPr="00AD4192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Jurgita Bosikienė</w:t>
      </w:r>
    </w:p>
    <w:p w14:paraId="35B56E3F" w14:textId="77777777" w:rsidR="007267AF" w:rsidRPr="00AD4192" w:rsidRDefault="007267AF" w:rsidP="007267AF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0C5326BB" w14:textId="77777777" w:rsidR="007267AF" w:rsidRDefault="007267AF" w:rsidP="007267AF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D01951E" w14:textId="77777777" w:rsidR="007267AF" w:rsidRDefault="007267AF" w:rsidP="007267AF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70C2A126" w14:textId="77777777" w:rsidR="007267AF" w:rsidRPr="00AD4192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ADMINISTRACIJOS</w:t>
      </w:r>
      <w:r w:rsidRPr="00AD4192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75AD1561" w14:textId="77777777" w:rsidR="007267AF" w:rsidRPr="00AD4192" w:rsidRDefault="007267AF" w:rsidP="007267A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ab/>
        <w:t xml:space="preserve">   </w:t>
      </w:r>
    </w:p>
    <w:p w14:paraId="0C1A1DB5" w14:textId="77777777" w:rsidR="007267AF" w:rsidRPr="00AD4192" w:rsidRDefault="007267AF" w:rsidP="007267A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AIŠKINAMASIS RAŠTAS</w:t>
      </w:r>
    </w:p>
    <w:p w14:paraId="60F258C8" w14:textId="77777777" w:rsidR="007267AF" w:rsidRPr="00AD4192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4C44DB0E" w14:textId="77777777" w:rsidR="007267AF" w:rsidRPr="00AD4192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„DĖL</w:t>
      </w:r>
      <w:r w:rsidRPr="00AD4192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2001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LIEPOS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NUOMOS SUTARTIES</w:t>
      </w:r>
    </w:p>
    <w:p w14:paraId="08947F3B" w14:textId="0F60DCCD" w:rsidR="007267AF" w:rsidRPr="00AD4192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N 84/01-1414</w:t>
      </w: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“ </w:t>
      </w:r>
      <w:r w:rsidR="00C1629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NUTRAUKIMO </w:t>
      </w: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PROJEKTO</w:t>
      </w:r>
    </w:p>
    <w:p w14:paraId="43E1B76D" w14:textId="77777777" w:rsidR="007267AF" w:rsidRPr="00AD4192" w:rsidRDefault="007267AF" w:rsidP="007267AF">
      <w:pPr>
        <w:spacing w:after="0" w:line="240" w:lineRule="auto"/>
        <w:ind w:left="18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4546A4E4" w14:textId="4F37ED60" w:rsidR="007267AF" w:rsidRPr="00AD4192" w:rsidRDefault="007267AF" w:rsidP="007267A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kovo </w:t>
      </w:r>
      <w:r w:rsidR="00C162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25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</w:t>
      </w:r>
    </w:p>
    <w:p w14:paraId="4230A5EE" w14:textId="77777777" w:rsidR="007267AF" w:rsidRPr="00AD4192" w:rsidRDefault="007267AF" w:rsidP="007267A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5F5A72E7" w14:textId="77777777" w:rsidR="007267AF" w:rsidRPr="00AD4192" w:rsidRDefault="007267AF" w:rsidP="007267AF">
      <w:pPr>
        <w:spacing w:after="0" w:line="360" w:lineRule="auto"/>
        <w:ind w:left="18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BF6E0C9" w14:textId="77777777" w:rsidR="007267AF" w:rsidRDefault="007267AF" w:rsidP="001510EE">
      <w:pPr>
        <w:tabs>
          <w:tab w:val="left" w:pos="851"/>
          <w:tab w:val="center" w:pos="5812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1. Parengto projekto tikslai, uždaviniai ir laukiami rezultatai:</w:t>
      </w:r>
      <w:r w:rsidRPr="00E3203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nutraukti 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01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sz w:val="24"/>
          <w:szCs w:val="24"/>
        </w:rPr>
        <w:t>liepos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nuomos sutartį Nr.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 84/01-1414, kuria buvo </w:t>
      </w:r>
      <w:r w:rsidRPr="001110B5">
        <w:rPr>
          <w:rFonts w:ascii="Times New Roman" w:hAnsi="Times New Roman" w:cs="Times New Roman"/>
          <w:sz w:val="24"/>
          <w:szCs w:val="24"/>
        </w:rPr>
        <w:t xml:space="preserve">išnuomota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0,0338 ha ploto</w:t>
      </w:r>
      <w:r w:rsidRPr="001110B5">
        <w:rPr>
          <w:rFonts w:ascii="Times New Roman" w:hAnsi="Times New Roman" w:cs="Times New Roman"/>
          <w:sz w:val="24"/>
          <w:szCs w:val="24"/>
        </w:rPr>
        <w:t xml:space="preserve"> žemės sklypo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(kadastro Nr. 8486/00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08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33,</w:t>
      </w:r>
      <w:r w:rsidRPr="00C30B4D"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>unikalus Nr. 8486-0008-0033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dalis,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esan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Griškabūdžio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36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sav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391A42D5" w14:textId="77777777" w:rsidR="007267AF" w:rsidRPr="00910C40" w:rsidRDefault="007267AF" w:rsidP="001510EE">
      <w:pPr>
        <w:tabs>
          <w:tab w:val="left" w:pos="720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2. Biudžeto lėšų poreikis, konkretūs finansavimo šaltiniai</w:t>
      </w: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268"/>
      </w:tblGrid>
      <w:tr w:rsidR="007267AF" w:rsidRPr="00910C40" w14:paraId="4CCCBC49" w14:textId="77777777" w:rsidTr="00B05D1B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A79E" w14:textId="77777777" w:rsidR="007267AF" w:rsidRPr="00910C40" w:rsidRDefault="007267AF" w:rsidP="001510EE">
            <w:pPr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10C4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Lėšų suma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521C2" w14:textId="77777777" w:rsidR="007267AF" w:rsidRPr="00910C40" w:rsidRDefault="007267AF" w:rsidP="001510EE">
            <w:pPr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10C4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Suderinta su</w:t>
            </w:r>
          </w:p>
        </w:tc>
      </w:tr>
      <w:tr w:rsidR="007267AF" w:rsidRPr="00910C40" w14:paraId="480FC852" w14:textId="77777777" w:rsidTr="00B05D1B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07D2" w14:textId="77777777" w:rsidR="007267AF" w:rsidRPr="00910C40" w:rsidRDefault="007267AF" w:rsidP="001510EE">
            <w:pPr>
              <w:tabs>
                <w:tab w:val="left" w:pos="540"/>
              </w:tabs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F22F" w14:textId="77777777" w:rsidR="007267AF" w:rsidRPr="00910C40" w:rsidRDefault="007267AF" w:rsidP="001510EE">
            <w:pPr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084C410" w14:textId="77777777" w:rsidR="007267AF" w:rsidRPr="00910C40" w:rsidRDefault="007267AF" w:rsidP="001510EE">
      <w:pPr>
        <w:tabs>
          <w:tab w:val="left" w:pos="851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3. Projekto antikorupcinis vertinimas: (jei taip, pridedama antikorupcinio vertinimo pažyma):</w:t>
      </w:r>
    </w:p>
    <w:p w14:paraId="20625E39" w14:textId="77777777" w:rsidR="007267AF" w:rsidRPr="00910C40" w:rsidRDefault="007267AF" w:rsidP="001510EE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8C58453" w14:textId="27110608" w:rsidR="007267AF" w:rsidRPr="00910C40" w:rsidRDefault="007267AF" w:rsidP="001510EE">
      <w:pPr>
        <w:tabs>
          <w:tab w:val="left" w:pos="851"/>
          <w:tab w:val="center" w:pos="5812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bookmarkStart w:id="7" w:name="_Hlk159924374"/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Kiti, projekto rengėjų nuomone, reikalingi paaiškinimai:</w:t>
      </w:r>
      <w:r w:rsidRPr="00910C40">
        <w:rPr>
          <w:rFonts w:ascii="Times New Roman" w:hAnsi="Times New Roman" w:cs="Times New Roman"/>
          <w:sz w:val="24"/>
          <w:szCs w:val="24"/>
        </w:rPr>
        <w:t xml:space="preserve"> nuo 2024 m sausio 2 d. pagal Lietuvos Respublikos vietos savivaldos įstatymą išimtinė savivaldybės tarybos kompetencija yra  sprendimų dėl savivaldybei patikėjimo teise perduotos valstybinės žemės valdymo, naudojimo ir disponavimo ja, išskyrus šio įstatymo 27 straipsnio 2 dalies 29 punkte nurodytus sutikimus. Vadovaujantis Žemės įstatymu</w:t>
      </w:r>
      <w:r w:rsidR="00C1629B">
        <w:rPr>
          <w:rFonts w:ascii="Times New Roman" w:hAnsi="Times New Roman" w:cs="Times New Roman"/>
          <w:sz w:val="24"/>
          <w:szCs w:val="24"/>
        </w:rPr>
        <w:t>,</w:t>
      </w:r>
      <w:r w:rsidRPr="00910C40">
        <w:rPr>
          <w:rFonts w:ascii="Times New Roman" w:hAnsi="Times New Roman" w:cs="Times New Roman"/>
          <w:sz w:val="24"/>
          <w:szCs w:val="24"/>
        </w:rPr>
        <w:t xml:space="preserve"> </w:t>
      </w:r>
      <w:r w:rsidRPr="00910C40">
        <w:rPr>
          <w:rFonts w:ascii="Times New Roman" w:hAnsi="Times New Roman" w:cs="Times New Roman"/>
          <w:sz w:val="24"/>
          <w:szCs w:val="24"/>
          <w:shd w:val="clear" w:color="auto" w:fill="FFFFFF"/>
        </w:rPr>
        <w:t>savivaldybių tarybos priima sprendimus nutraukti valstybinės žemės nuomos sutartis.</w:t>
      </w:r>
      <w:r w:rsidRPr="008E6D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01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sz w:val="24"/>
          <w:szCs w:val="24"/>
        </w:rPr>
        <w:t>liepos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d.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buvo sudaryta 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>Valstybinės žemės nuomos sutart</w:t>
      </w:r>
      <w:r w:rsidR="001510EE">
        <w:rPr>
          <w:rFonts w:ascii="Times New Roman" w:eastAsia="Times New Roman" w:hAnsi="Times New Roman" w:cs="Times New Roman"/>
          <w:sz w:val="24"/>
          <w:szCs w:val="24"/>
        </w:rPr>
        <w:t>is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Nr.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N 84/01-1414,</w:t>
      </w:r>
      <w:r w:rsidRPr="008E6D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kuria </w:t>
      </w:r>
      <w:r w:rsidR="00015C2F">
        <w:rPr>
          <w:rFonts w:ascii="Times New Roman" w:hAnsi="Times New Roman" w:cs="Times New Roman"/>
          <w:sz w:val="24"/>
          <w:szCs w:val="24"/>
        </w:rPr>
        <w:t xml:space="preserve">J. T. </w:t>
      </w:r>
      <w:r w:rsidR="00015C2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buvo </w:t>
      </w:r>
      <w:r w:rsidRPr="001110B5">
        <w:rPr>
          <w:rFonts w:ascii="Times New Roman" w:hAnsi="Times New Roman" w:cs="Times New Roman"/>
          <w:sz w:val="24"/>
          <w:szCs w:val="24"/>
        </w:rPr>
        <w:t xml:space="preserve">išnuomota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0,0338 ha ploto</w:t>
      </w:r>
      <w:r w:rsidRPr="001110B5">
        <w:rPr>
          <w:rFonts w:ascii="Times New Roman" w:hAnsi="Times New Roman" w:cs="Times New Roman"/>
          <w:sz w:val="24"/>
          <w:szCs w:val="24"/>
        </w:rPr>
        <w:t xml:space="preserve"> žemės sklypo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(kadastro Nr. 8486/00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08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33,</w:t>
      </w:r>
      <w:r w:rsidRPr="00C30B4D"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>unikalus Nr. 8486-0008-0033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dalis,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esan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Griškabūdžio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36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sav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., </w:t>
      </w:r>
      <w:r w:rsidRPr="000A59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kuri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buvo</w:t>
      </w:r>
      <w:r w:rsidRPr="000A59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reikalinga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butui/patalpai – butui </w:t>
      </w:r>
      <w:bookmarkStart w:id="8" w:name="_Hlk222471835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(unikalus Nr. 8499-2001-3015:0010), </w:t>
      </w:r>
      <w:bookmarkEnd w:id="8"/>
      <w:r w:rsidRPr="000A59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eksploatuoti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Po</w:t>
      </w:r>
      <w:r w:rsidR="00015C2F" w:rsidRPr="00015C2F">
        <w:rPr>
          <w:rFonts w:ascii="Times New Roman" w:hAnsi="Times New Roman" w:cs="Times New Roman"/>
          <w:sz w:val="24"/>
          <w:szCs w:val="24"/>
        </w:rPr>
        <w:t xml:space="preserve"> </w:t>
      </w:r>
      <w:r w:rsidR="00015C2F">
        <w:rPr>
          <w:rFonts w:ascii="Times New Roman" w:hAnsi="Times New Roman" w:cs="Times New Roman"/>
          <w:sz w:val="24"/>
          <w:szCs w:val="24"/>
        </w:rPr>
        <w:t xml:space="preserve">J. T. </w:t>
      </w:r>
      <w:r w:rsidR="00015C2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015C2F" w:rsidRPr="004B24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mirties</w:t>
      </w:r>
      <w:r w:rsidR="00015C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butą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(unikalus Nr.</w:t>
      </w:r>
      <w:r w:rsidRPr="00EF10B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8499-2001-3015:0010),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paveldėjo </w:t>
      </w:r>
      <w:r w:rsidR="00015C2F">
        <w:rPr>
          <w:rFonts w:ascii="Times New Roman" w:hAnsi="Times New Roman" w:cs="Times New Roman"/>
          <w:sz w:val="24"/>
          <w:szCs w:val="24"/>
        </w:rPr>
        <w:t xml:space="preserve">B. T. </w:t>
      </w:r>
      <w:r w:rsidR="00015C2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C1629B">
        <w:rPr>
          <w:rFonts w:ascii="Times New Roman" w:hAnsi="Times New Roman" w:cs="Times New Roman"/>
          <w:kern w:val="0"/>
          <w:sz w:val="24"/>
          <w:szCs w:val="24"/>
          <w:lang w:eastAsia="ar-SA"/>
        </w:rPr>
        <w:t xml:space="preserve"> ir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5C2F">
        <w:rPr>
          <w:rFonts w:ascii="Times New Roman" w:hAnsi="Times New Roman" w:cs="Times New Roman"/>
          <w:sz w:val="24"/>
          <w:szCs w:val="24"/>
        </w:rPr>
        <w:t xml:space="preserve">K. J. </w:t>
      </w:r>
      <w:r w:rsidR="00015C2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Į Šakių rajono savivaldybės administraciją </w:t>
      </w:r>
      <w:r w:rsidRPr="006F1BF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kreipėsi</w:t>
      </w:r>
      <w:r w:rsidRPr="008E6D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5C2F">
        <w:rPr>
          <w:rFonts w:ascii="Times New Roman" w:hAnsi="Times New Roman" w:cs="Times New Roman"/>
          <w:sz w:val="24"/>
          <w:szCs w:val="24"/>
        </w:rPr>
        <w:t xml:space="preserve">B. T. </w:t>
      </w:r>
      <w:r w:rsidR="00015C2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015C2F" w:rsidRPr="004B240F">
        <w:rPr>
          <w:rFonts w:ascii="Times New Roman" w:hAnsi="Times New Roman" w:cs="Times New Roman"/>
          <w:sz w:val="24"/>
          <w:szCs w:val="24"/>
        </w:rPr>
        <w:t xml:space="preserve"> </w:t>
      </w:r>
      <w:r w:rsidRPr="006F1BF8">
        <w:rPr>
          <w:rFonts w:ascii="Times New Roman" w:eastAsia="Times New Roman" w:hAnsi="Times New Roman" w:cs="Times New Roman"/>
          <w:sz w:val="24"/>
          <w:szCs w:val="24"/>
          <w:lang w:eastAsia="lt-LT"/>
        </w:rPr>
        <w:t>dėl nuomos sutarties nutraukimo.</w:t>
      </w:r>
      <w:r w:rsidRPr="006F1BF8">
        <w:rPr>
          <w:rFonts w:ascii="Times New Roman" w:eastAsia="Times New Roman" w:hAnsi="Times New Roman" w:cs="Times New Roman"/>
          <w:sz w:val="24"/>
          <w:szCs w:val="24"/>
        </w:rPr>
        <w:t xml:space="preserve"> Nutraukus nuomos sutartį ir ją išregistravus iš Nekilnojamojo turto registro, su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patalpų paveldėtojais </w:t>
      </w:r>
      <w:r w:rsidRPr="006F1BF8">
        <w:rPr>
          <w:rFonts w:ascii="Times New Roman" w:eastAsia="Times New Roman" w:hAnsi="Times New Roman" w:cs="Times New Roman"/>
          <w:sz w:val="24"/>
          <w:szCs w:val="24"/>
        </w:rPr>
        <w:t>bus sudaroma nauja nuomos sutartis.</w:t>
      </w:r>
    </w:p>
    <w:p w14:paraId="4C725944" w14:textId="77777777" w:rsidR="007267AF" w:rsidRPr="00910C40" w:rsidRDefault="007267AF" w:rsidP="007267AF">
      <w:pPr>
        <w:tabs>
          <w:tab w:val="left" w:pos="851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bookmarkEnd w:id="7"/>
    <w:p w14:paraId="59D75BF2" w14:textId="77777777" w:rsidR="007267AF" w:rsidRPr="00910C40" w:rsidRDefault="007267AF" w:rsidP="007267AF">
      <w:pPr>
        <w:tabs>
          <w:tab w:val="left" w:pos="142"/>
          <w:tab w:val="left" w:pos="1276"/>
          <w:tab w:val="left" w:pos="1560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5EF2F60" w14:textId="77777777" w:rsidR="007267AF" w:rsidRDefault="007267AF" w:rsidP="007267AF"/>
    <w:p w14:paraId="33F95543" w14:textId="77777777" w:rsidR="007267AF" w:rsidRDefault="007267AF" w:rsidP="007267AF"/>
    <w:p w14:paraId="7F48A794" w14:textId="77777777" w:rsidR="007267AF" w:rsidRDefault="007267AF" w:rsidP="007267AF"/>
    <w:p w14:paraId="2151DA78" w14:textId="77777777" w:rsidR="007267AF" w:rsidRDefault="007267AF" w:rsidP="007267AF"/>
    <w:p w14:paraId="769A3060" w14:textId="77777777" w:rsidR="00371E83" w:rsidRDefault="00371E83"/>
    <w:sectPr w:rsidR="00371E83" w:rsidSect="002B57CD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A6096" w14:textId="77777777" w:rsidR="00A556E4" w:rsidRDefault="00A556E4" w:rsidP="007267AF">
      <w:pPr>
        <w:spacing w:after="0" w:line="240" w:lineRule="auto"/>
      </w:pPr>
      <w:r>
        <w:separator/>
      </w:r>
    </w:p>
  </w:endnote>
  <w:endnote w:type="continuationSeparator" w:id="0">
    <w:p w14:paraId="01570595" w14:textId="77777777" w:rsidR="00A556E4" w:rsidRDefault="00A556E4" w:rsidP="00726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3C97B" w14:textId="77777777" w:rsidR="00A556E4" w:rsidRDefault="00A556E4" w:rsidP="007267AF">
      <w:pPr>
        <w:spacing w:after="0" w:line="240" w:lineRule="auto"/>
      </w:pPr>
      <w:r>
        <w:separator/>
      </w:r>
    </w:p>
  </w:footnote>
  <w:footnote w:type="continuationSeparator" w:id="0">
    <w:p w14:paraId="2FD6BD19" w14:textId="77777777" w:rsidR="00A556E4" w:rsidRDefault="00A556E4" w:rsidP="007267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CE665" w14:textId="0AB9559A" w:rsidR="0033757C" w:rsidRDefault="000151EA" w:rsidP="0054392A">
    <w:pPr>
      <w:pStyle w:val="Antrats"/>
      <w:jc w:val="right"/>
    </w:pPr>
    <w:r w:rsidRPr="008107B1">
      <w:rPr>
        <w:rFonts w:ascii="Times New Roman" w:eastAsia="Times New Roman" w:hAnsi="Times New Roman" w:cs="Times New Roman"/>
        <w:b/>
        <w:kern w:val="0"/>
        <w:sz w:val="24"/>
        <w:szCs w:val="24"/>
        <w:lang w:eastAsia="lt-LT"/>
        <w14:ligatures w14:val="none"/>
      </w:rPr>
      <w:t>Projektas</w:t>
    </w:r>
    <w:r>
      <w:rPr>
        <w:rFonts w:ascii="Times New Roman" w:eastAsia="Times New Roman" w:hAnsi="Times New Roman" w:cs="Times New Roman"/>
        <w:b/>
        <w:kern w:val="0"/>
        <w:sz w:val="24"/>
        <w:szCs w:val="24"/>
        <w:lang w:eastAsia="lt-LT"/>
        <w14:ligatures w14:val="none"/>
      </w:rPr>
      <w:t xml:space="preserve"> </w:t>
    </w:r>
    <w:r w:rsidR="00116A04">
      <w:rPr>
        <w:rFonts w:ascii="Times New Roman" w:eastAsia="Times New Roman" w:hAnsi="Times New Roman" w:cs="Times New Roman"/>
        <w:b/>
        <w:kern w:val="0"/>
        <w:sz w:val="24"/>
        <w:szCs w:val="24"/>
        <w:lang w:eastAsia="lt-LT"/>
        <w14:ligatures w14:val="none"/>
      </w:rPr>
      <w:t xml:space="preserve">nuasmenintas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7AF"/>
    <w:rsid w:val="000151EA"/>
    <w:rsid w:val="00015C2F"/>
    <w:rsid w:val="00116A04"/>
    <w:rsid w:val="00130CF1"/>
    <w:rsid w:val="001510EE"/>
    <w:rsid w:val="002610AE"/>
    <w:rsid w:val="00371E83"/>
    <w:rsid w:val="00640DC0"/>
    <w:rsid w:val="00690AED"/>
    <w:rsid w:val="006D7C57"/>
    <w:rsid w:val="007267AF"/>
    <w:rsid w:val="0097465E"/>
    <w:rsid w:val="00A556E4"/>
    <w:rsid w:val="00C1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A844C"/>
  <w15:chartTrackingRefBased/>
  <w15:docId w15:val="{FEE26ED4-1C25-4A90-A4B3-12D286FD5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267A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7267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267AF"/>
  </w:style>
  <w:style w:type="paragraph" w:styleId="Porat">
    <w:name w:val="footer"/>
    <w:basedOn w:val="prastasis"/>
    <w:link w:val="PoratDiagrama"/>
    <w:uiPriority w:val="99"/>
    <w:unhideWhenUsed/>
    <w:rsid w:val="007267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267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9B6797F-49D1-4667-858A-80A6EFD67ED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2429</Words>
  <Characters>1385</Characters>
  <Application>Microsoft Office Word</Application>
  <DocSecurity>0</DocSecurity>
  <Lines>11</Lines>
  <Paragraphs>7</Paragraphs>
  <ScaleCrop>false</ScaleCrop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dcterms:created xsi:type="dcterms:W3CDTF">2026-02-25T14:31:00Z</dcterms:created>
  <dcterms:modified xsi:type="dcterms:W3CDTF">2026-02-25T14:31:00Z</dcterms:modified>
</cp:coreProperties>
</file>