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95C82" w14:textId="77777777" w:rsidR="00810D4A" w:rsidRPr="00C745FB" w:rsidRDefault="00810D4A" w:rsidP="000470D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t-LT"/>
          <w14:ligatures w14:val="none"/>
        </w:rPr>
      </w:pPr>
      <w:r w:rsidRPr="00C745FB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1A1127BB" wp14:editId="778904CA">
            <wp:extent cx="542925" cy="609600"/>
            <wp:effectExtent l="0" t="0" r="9525" b="0"/>
            <wp:docPr id="185077773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ED3CD" w14:textId="77777777" w:rsidR="00810D4A" w:rsidRPr="00C745FB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</w:p>
    <w:p w14:paraId="526618E3" w14:textId="77777777" w:rsidR="00810D4A" w:rsidRPr="00C745FB" w:rsidRDefault="00810D4A" w:rsidP="00810D4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C745F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ŠAKIŲ RAJONO SAVIVALDYBĖS TARYBA</w:t>
      </w:r>
    </w:p>
    <w:p w14:paraId="31D59BA0" w14:textId="77777777" w:rsidR="00810D4A" w:rsidRPr="00C745FB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6AC016D3" w14:textId="77777777" w:rsidR="00810D4A" w:rsidRPr="00C745FB" w:rsidRDefault="00810D4A" w:rsidP="00810D4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C745F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SPRENDIMAS</w:t>
      </w:r>
    </w:p>
    <w:p w14:paraId="762A8882" w14:textId="77B9F2EE" w:rsidR="00810D4A" w:rsidRPr="00C745FB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45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Pr="00C745FB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 w:rsidRPr="00C745FB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8D7DC5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A96141" w:rsidRPr="00C745FB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C745FB">
        <w:rPr>
          <w:rFonts w:ascii="Times New Roman" w:eastAsia="Times New Roman" w:hAnsi="Times New Roman" w:cs="Times New Roman"/>
          <w:b/>
          <w:sz w:val="24"/>
          <w:szCs w:val="24"/>
        </w:rPr>
        <w:t xml:space="preserve"> M. </w:t>
      </w:r>
      <w:r w:rsidR="008D7DC5">
        <w:rPr>
          <w:rFonts w:ascii="Times New Roman" w:eastAsia="Times New Roman" w:hAnsi="Times New Roman" w:cs="Times New Roman"/>
          <w:b/>
          <w:sz w:val="24"/>
          <w:szCs w:val="24"/>
        </w:rPr>
        <w:t>SPALIO</w:t>
      </w:r>
      <w:r w:rsidR="00937F24" w:rsidRPr="00C745F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D7DC5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C745FB">
        <w:rPr>
          <w:rFonts w:ascii="Times New Roman" w:eastAsia="Times New Roman" w:hAnsi="Times New Roman" w:cs="Times New Roman"/>
          <w:b/>
          <w:sz w:val="24"/>
          <w:szCs w:val="24"/>
        </w:rPr>
        <w:t xml:space="preserve"> D. VALSTYBINĖS ŽEMĖS </w:t>
      </w:r>
      <w:r w:rsidR="00937F24" w:rsidRPr="00C745FB">
        <w:rPr>
          <w:rFonts w:ascii="Times New Roman" w:eastAsia="Times New Roman" w:hAnsi="Times New Roman" w:cs="Times New Roman"/>
          <w:b/>
          <w:sz w:val="24"/>
          <w:szCs w:val="24"/>
        </w:rPr>
        <w:t>SKLYP</w:t>
      </w:r>
      <w:r w:rsidR="008D7DC5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937F24" w:rsidRPr="00C745F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745FB">
        <w:rPr>
          <w:rFonts w:ascii="Times New Roman" w:eastAsia="Times New Roman" w:hAnsi="Times New Roman" w:cs="Times New Roman"/>
          <w:b/>
          <w:sz w:val="24"/>
          <w:szCs w:val="24"/>
        </w:rPr>
        <w:t>NUOMOS SUTAR</w:t>
      </w:r>
      <w:r w:rsidR="008D7DC5">
        <w:rPr>
          <w:rFonts w:ascii="Times New Roman" w:eastAsia="Times New Roman" w:hAnsi="Times New Roman" w:cs="Times New Roman"/>
          <w:b/>
          <w:sz w:val="24"/>
          <w:szCs w:val="24"/>
        </w:rPr>
        <w:t>TIES</w:t>
      </w:r>
    </w:p>
    <w:p w14:paraId="1042047F" w14:textId="779BC62E" w:rsidR="00C70923" w:rsidRPr="00C745FB" w:rsidRDefault="00810D4A" w:rsidP="00C709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45FB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 w:rsidR="008D7DC5">
        <w:rPr>
          <w:rFonts w:ascii="Times New Roman" w:eastAsia="Times New Roman" w:hAnsi="Times New Roman" w:cs="Times New Roman"/>
          <w:b/>
          <w:sz w:val="24"/>
          <w:szCs w:val="24"/>
        </w:rPr>
        <w:t>18SŽN-145-(14.18.62.)</w:t>
      </w:r>
      <w:r w:rsidR="00A96141" w:rsidRPr="00C745F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745FB">
        <w:rPr>
          <w:rFonts w:ascii="Times New Roman" w:eastAsia="Times New Roman" w:hAnsi="Times New Roman" w:cs="Times New Roman"/>
          <w:b/>
          <w:sz w:val="24"/>
          <w:szCs w:val="24"/>
        </w:rPr>
        <w:t>NUTRAUKIMO</w:t>
      </w:r>
      <w:r w:rsidR="00C70923" w:rsidRPr="00C745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6892193" w14:textId="32D0D8AB" w:rsidR="00810D4A" w:rsidRPr="00C745FB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50308958" w14:textId="5D728376" w:rsidR="00810D4A" w:rsidRPr="00C745FB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8D7DC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8D7DC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kovo 20</w:t>
      </w: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Nr. TSP-</w:t>
      </w:r>
      <w:r w:rsidR="009C1B9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49</w:t>
      </w:r>
    </w:p>
    <w:p w14:paraId="7111D732" w14:textId="77777777" w:rsidR="00810D4A" w:rsidRPr="00C745FB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54799E63" w14:textId="77777777" w:rsidR="00810D4A" w:rsidRPr="00C745FB" w:rsidRDefault="00810D4A" w:rsidP="00810D4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C745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65279D26" w14:textId="69716961" w:rsidR="00810D4A" w:rsidRPr="0061427D" w:rsidRDefault="00810D4A" w:rsidP="009C6D9B">
      <w:pPr>
        <w:tabs>
          <w:tab w:val="center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bookmarkStart w:id="0" w:name="part_fd0b5b9680fc41f5b0569f3827b23a72"/>
      <w:bookmarkStart w:id="1" w:name="_Hlk159924299"/>
      <w:bookmarkEnd w:id="0"/>
      <w:r w:rsidRPr="00C745F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Vadovaudamasi</w:t>
      </w:r>
      <w:r w:rsidRPr="00C745FB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  <w:lang w:eastAsia="lt-LT"/>
        </w:rPr>
        <w:t xml:space="preserve"> </w:t>
      </w:r>
      <w:r w:rsidR="00CE65C3" w:rsidRPr="00C745FB">
        <w:rPr>
          <w:rFonts w:ascii="Times New Roman" w:hAnsi="Times New Roman" w:cs="Times New Roman"/>
          <w:color w:val="000000" w:themeColor="text1"/>
          <w:sz w:val="24"/>
          <w:szCs w:val="24"/>
        </w:rPr>
        <w:t>Lietuvos Respublikos civilinio kodekso 6.56</w:t>
      </w:r>
      <w:r w:rsidR="00206DA0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CE65C3" w:rsidRPr="00C745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straipsnio </w:t>
      </w:r>
      <w:r w:rsidR="00206DA0">
        <w:rPr>
          <w:rFonts w:ascii="Times New Roman" w:hAnsi="Times New Roman" w:cs="Times New Roman"/>
          <w:color w:val="000000" w:themeColor="text1"/>
          <w:sz w:val="24"/>
          <w:szCs w:val="24"/>
        </w:rPr>
        <w:t>1 dalimi</w:t>
      </w:r>
      <w:r w:rsidR="00CE65C3" w:rsidRPr="00C745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C5EA1" w:rsidRPr="00C745F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Lietuvos Respublikos vietos savivaldos įstatymo 15 straipsnio 2 dalies 20 punktu, </w:t>
      </w:r>
      <w:r w:rsidR="00D9299E" w:rsidRPr="00C745F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Lietuvos Respublikos žemės įstatymo 7 straipsnio 1 dalies 2 punktu</w:t>
      </w:r>
      <w:r w:rsidR="00232074" w:rsidRPr="00C745F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F12C98" w:rsidRPr="00C745FB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Pr="00C745FB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  <w:lang w:eastAsia="lt-LT"/>
        </w:rPr>
        <w:t xml:space="preserve">ir </w:t>
      </w:r>
      <w:r w:rsidR="00B65DF9" w:rsidRPr="00C745FB">
        <w:rPr>
          <w:rFonts w:ascii="Times New Roman" w:hAnsi="Times New Roman" w:cs="Times New Roman"/>
          <w:spacing w:val="-2"/>
          <w:sz w:val="24"/>
          <w:szCs w:val="24"/>
        </w:rPr>
        <w:t xml:space="preserve">atsižvelgdama į </w:t>
      </w:r>
      <w:bookmarkStart w:id="2" w:name="_Hlk222826133"/>
      <w:r w:rsidR="008D7DC5">
        <w:rPr>
          <w:rFonts w:ascii="Times New Roman" w:hAnsi="Times New Roman" w:cs="Times New Roman"/>
          <w:spacing w:val="-2"/>
          <w:sz w:val="24"/>
          <w:szCs w:val="24"/>
        </w:rPr>
        <w:t>Ž</w:t>
      </w:r>
      <w:r w:rsidR="00C834BC"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8D7DC5">
        <w:rPr>
          <w:rFonts w:ascii="Times New Roman" w:hAnsi="Times New Roman" w:cs="Times New Roman"/>
          <w:spacing w:val="-2"/>
          <w:sz w:val="24"/>
          <w:szCs w:val="24"/>
        </w:rPr>
        <w:t xml:space="preserve"> M</w:t>
      </w:r>
      <w:r w:rsidR="00C834BC">
        <w:rPr>
          <w:rFonts w:ascii="Times New Roman" w:hAnsi="Times New Roman" w:cs="Times New Roman"/>
          <w:spacing w:val="-2"/>
          <w:sz w:val="24"/>
          <w:szCs w:val="24"/>
        </w:rPr>
        <w:t>. (duomenys neskelbiami)</w:t>
      </w:r>
      <w:bookmarkEnd w:id="2"/>
      <w:r w:rsidR="00A96141" w:rsidRPr="00C745F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745FB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202</w:t>
      </w:r>
      <w:r w:rsidR="008D7DC5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6</w:t>
      </w:r>
      <w:r w:rsidR="00B829A4" w:rsidRPr="00C745FB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m. </w:t>
      </w:r>
      <w:r w:rsidR="008D7DC5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vasario</w:t>
      </w:r>
      <w:r w:rsidR="00B829A4" w:rsidRPr="00C745FB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</w:t>
      </w:r>
      <w:r w:rsidR="008D7DC5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2</w:t>
      </w:r>
      <w:r w:rsidR="00A96141" w:rsidRPr="00C745FB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>4</w:t>
      </w:r>
      <w:r w:rsidR="00B829A4" w:rsidRPr="00C745FB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d.</w:t>
      </w:r>
      <w:r w:rsidRPr="00C745FB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 </w:t>
      </w:r>
      <w:r w:rsidR="00A96141" w:rsidRPr="00C745FB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gautą </w:t>
      </w:r>
      <w:r w:rsidRPr="00C745FB">
        <w:rPr>
          <w:rFonts w:ascii="Times New Roman" w:eastAsia="Times New Roman" w:hAnsi="Times New Roman" w:cs="Times New Roman"/>
          <w:spacing w:val="-2"/>
          <w:sz w:val="24"/>
          <w:szCs w:val="24"/>
          <w:lang w:eastAsia="lt-LT"/>
        </w:rPr>
        <w:t xml:space="preserve">prašymą, </w:t>
      </w:r>
      <w:r w:rsidRPr="00C745FB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Šakių rajono savivaldybės taryba </w:t>
      </w:r>
      <w:r w:rsidR="00D71425" w:rsidRPr="009C6D9B">
        <w:rPr>
          <w:rFonts w:ascii="Times New Roman" w:hAnsi="Times New Roman" w:cs="Times New Roman"/>
          <w:color w:val="000000"/>
          <w:spacing w:val="60"/>
          <w:sz w:val="24"/>
          <w:szCs w:val="24"/>
        </w:rPr>
        <w:t>n</w:t>
      </w:r>
      <w:r w:rsidRPr="009C6D9B">
        <w:rPr>
          <w:rFonts w:ascii="Times New Roman" w:hAnsi="Times New Roman" w:cs="Times New Roman"/>
          <w:color w:val="000000"/>
          <w:spacing w:val="60"/>
          <w:sz w:val="24"/>
          <w:szCs w:val="24"/>
        </w:rPr>
        <w:t>usprendžia</w:t>
      </w:r>
      <w:r w:rsidRPr="0061427D">
        <w:rPr>
          <w:rFonts w:ascii="Times New Roman" w:hAnsi="Times New Roman" w:cs="Times New Roman"/>
          <w:color w:val="000000"/>
          <w:spacing w:val="-6"/>
          <w:sz w:val="24"/>
          <w:szCs w:val="24"/>
        </w:rPr>
        <w:t>:</w:t>
      </w:r>
    </w:p>
    <w:bookmarkEnd w:id="1"/>
    <w:p w14:paraId="757000E6" w14:textId="7CEFD383" w:rsidR="00B65DF9" w:rsidRPr="00C745FB" w:rsidRDefault="00682A9A" w:rsidP="009C6D9B">
      <w:pPr>
        <w:tabs>
          <w:tab w:val="left" w:pos="851"/>
          <w:tab w:val="center" w:pos="5812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745FB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</w:rPr>
        <w:t xml:space="preserve">Nutraukti </w:t>
      </w:r>
      <w:bookmarkStart w:id="3" w:name="_Hlk158884125"/>
      <w:bookmarkStart w:id="4" w:name="_Hlk158883689"/>
      <w:r w:rsidR="00B65DF9" w:rsidRPr="00C745FB">
        <w:rPr>
          <w:rFonts w:ascii="Times New Roman" w:eastAsia="Times New Roman" w:hAnsi="Times New Roman" w:cs="Times New Roman"/>
          <w:sz w:val="24"/>
          <w:szCs w:val="24"/>
        </w:rPr>
        <w:t>20</w:t>
      </w:r>
      <w:r w:rsidR="008D7DC5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C745FB">
        <w:rPr>
          <w:rFonts w:ascii="Times New Roman" w:eastAsia="Times New Roman" w:hAnsi="Times New Roman" w:cs="Times New Roman"/>
          <w:sz w:val="24"/>
          <w:szCs w:val="24"/>
        </w:rPr>
        <w:t>5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 w:rsidR="008D7DC5">
        <w:rPr>
          <w:rFonts w:ascii="Times New Roman" w:eastAsia="Times New Roman" w:hAnsi="Times New Roman" w:cs="Times New Roman"/>
          <w:sz w:val="24"/>
          <w:szCs w:val="24"/>
        </w:rPr>
        <w:t>spalio 6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</w:rPr>
        <w:t xml:space="preserve"> d. Valstybinės žemės </w:t>
      </w:r>
      <w:r w:rsidR="00937F24" w:rsidRPr="00C745FB">
        <w:rPr>
          <w:rFonts w:ascii="Times New Roman" w:eastAsia="Times New Roman" w:hAnsi="Times New Roman" w:cs="Times New Roman"/>
          <w:sz w:val="24"/>
          <w:szCs w:val="24"/>
        </w:rPr>
        <w:t xml:space="preserve">sklypo 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</w:rPr>
        <w:t xml:space="preserve">nuomos sutartį Nr. </w:t>
      </w:r>
      <w:r w:rsidR="008D7DC5">
        <w:rPr>
          <w:rFonts w:ascii="Times New Roman" w:eastAsia="Times New Roman" w:hAnsi="Times New Roman" w:cs="Times New Roman"/>
          <w:sz w:val="24"/>
          <w:szCs w:val="24"/>
        </w:rPr>
        <w:t>18SŽN-145-(14.18.62.)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bookmarkEnd w:id="3"/>
      <w:r w:rsidR="00B65DF9" w:rsidRPr="00C745FB">
        <w:rPr>
          <w:rFonts w:ascii="Times New Roman" w:eastAsia="Times New Roman" w:hAnsi="Times New Roman" w:cs="Times New Roman"/>
          <w:sz w:val="24"/>
          <w:szCs w:val="24"/>
        </w:rPr>
        <w:t xml:space="preserve">kuria buvo 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išnuomota</w:t>
      </w:r>
      <w:r w:rsidR="00D71425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s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0,58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94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 žemės sklyp</w:t>
      </w:r>
      <w:r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as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</w:t>
      </w:r>
      <w:bookmarkStart w:id="5" w:name="_Hlk215757834"/>
      <w:r w:rsidR="00B65DF9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kadastro Nr. 84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40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/00</w:t>
      </w:r>
      <w:r w:rsidR="00B829A4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3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363</w:t>
      </w:r>
      <w:r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Griškabūdžio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k. v., unikalus Nr. </w:t>
      </w:r>
      <w:r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4400-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1320-8845</w:t>
      </w:r>
      <w:bookmarkEnd w:id="5"/>
      <w:r w:rsidR="00B65DF9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), esan</w:t>
      </w:r>
      <w:r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tis 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Griškabūdžio</w:t>
      </w:r>
      <w:bookmarkStart w:id="6" w:name="_Hlk168911105"/>
      <w:r w:rsidR="00B829A4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mstl., 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Griškabūdžio</w:t>
      </w:r>
      <w:r w:rsidR="00B829A4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sen., 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 r. sav.</w:t>
      </w:r>
    </w:p>
    <w:bookmarkEnd w:id="4"/>
    <w:bookmarkEnd w:id="6"/>
    <w:p w14:paraId="64DF6399" w14:textId="0C59BB41" w:rsidR="00B65DF9" w:rsidRPr="00C745FB" w:rsidRDefault="005D53CB" w:rsidP="009C6D9B">
      <w:pPr>
        <w:tabs>
          <w:tab w:val="left" w:pos="851"/>
          <w:tab w:val="center" w:pos="5812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C5EA1" w:rsidRPr="00C745FB">
        <w:rPr>
          <w:rFonts w:ascii="Times New Roman" w:eastAsia="Times New Roman" w:hAnsi="Times New Roman" w:cs="Times New Roman"/>
          <w:sz w:val="24"/>
          <w:szCs w:val="24"/>
        </w:rPr>
        <w:t>Patikslinti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</w:rPr>
        <w:t xml:space="preserve"> Nekilnojamojo turto registre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žemės sklyp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o,</w:t>
      </w:r>
      <w:r w:rsidR="00682A9A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kadastro Nr. </w:t>
      </w:r>
      <w:r w:rsidR="008D7DC5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84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40</w:t>
      </w:r>
      <w:r w:rsidR="008D7DC5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/000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3</w:t>
      </w:r>
      <w:r w:rsidR="008D7DC5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363</w:t>
      </w:r>
      <w:r w:rsidR="008D7DC5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Griškabūdžio</w:t>
      </w:r>
      <w:r w:rsidR="008D7DC5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k. v., unikalus Nr. 4400-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1320-8845</w:t>
      </w:r>
      <w:r w:rsidR="008D7DC5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, esan</w:t>
      </w:r>
      <w:r w:rsidR="00392980">
        <w:rPr>
          <w:rFonts w:ascii="Times New Roman" w:eastAsia="Times New Roman" w:hAnsi="Times New Roman" w:cs="Times New Roman"/>
          <w:sz w:val="24"/>
          <w:szCs w:val="24"/>
          <w:lang w:eastAsia="lt-LT"/>
        </w:rPr>
        <w:t>čio</w:t>
      </w:r>
      <w:r w:rsidR="008D7DC5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Griškabūdžio</w:t>
      </w:r>
      <w:r w:rsidR="008D7DC5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mstl., </w:t>
      </w:r>
      <w:r w:rsidR="008D7DC5">
        <w:rPr>
          <w:rFonts w:ascii="Times New Roman" w:eastAsia="Times New Roman" w:hAnsi="Times New Roman" w:cs="Times New Roman"/>
          <w:sz w:val="24"/>
          <w:szCs w:val="24"/>
          <w:lang w:eastAsia="lt-LT"/>
        </w:rPr>
        <w:t>Griškabūdžio</w:t>
      </w:r>
      <w:r w:rsidR="008D7DC5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sen., Šakių r. sav.</w:t>
      </w:r>
      <w:r w:rsidR="00B65DF9" w:rsidRPr="00C745FB">
        <w:rPr>
          <w:rFonts w:ascii="Times New Roman" w:eastAsia="Times New Roman" w:hAnsi="Times New Roman" w:cs="Times New Roman"/>
          <w:sz w:val="24"/>
          <w:szCs w:val="24"/>
        </w:rPr>
        <w:t>, registro įrašus.</w:t>
      </w:r>
    </w:p>
    <w:p w14:paraId="62154DBB" w14:textId="7D2FDD96" w:rsidR="002C5EA1" w:rsidRPr="00C745FB" w:rsidRDefault="002C5EA1" w:rsidP="009C6D9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</w:pPr>
      <w:r w:rsidRPr="00C745F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Šis sprendimas per vieną mėnesį nuo gavimo dienos gali būti skundžiamas Marijampolės apylinkės teismo </w:t>
      </w:r>
      <w:r w:rsidR="00682A9A" w:rsidRPr="00C745F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Vilkaviškio</w:t>
      </w:r>
      <w:r w:rsidRPr="00C745F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 rūmams </w:t>
      </w:r>
      <w:r w:rsidR="00682A9A" w:rsidRPr="00C745F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 xml:space="preserve">Šakiuose, </w:t>
      </w:r>
      <w:r w:rsidRPr="00C745F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  <w14:ligatures w14:val="none"/>
        </w:rPr>
        <w:t>adresu: Bažnyčios g. 6, Šakiai.</w:t>
      </w:r>
    </w:p>
    <w:p w14:paraId="71C05491" w14:textId="77777777" w:rsidR="00810D4A" w:rsidRPr="00C745FB" w:rsidRDefault="00810D4A" w:rsidP="00C40AA1">
      <w:pPr>
        <w:tabs>
          <w:tab w:val="left" w:pos="85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7013EF57" w14:textId="77777777" w:rsidR="00D71425" w:rsidRPr="00C745FB" w:rsidRDefault="00D71425" w:rsidP="00CF14DE">
      <w:pPr>
        <w:tabs>
          <w:tab w:val="left" w:pos="680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5479234E" w14:textId="77777777" w:rsidR="00D71425" w:rsidRPr="00C745FB" w:rsidRDefault="00D71425" w:rsidP="00CF14DE">
      <w:pPr>
        <w:tabs>
          <w:tab w:val="left" w:pos="680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4EDD070E" w14:textId="2E64A46E" w:rsidR="00CF14DE" w:rsidRPr="00C745FB" w:rsidRDefault="00CF14DE" w:rsidP="008D7DC5">
      <w:pPr>
        <w:tabs>
          <w:tab w:val="left" w:pos="680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745FB">
        <w:rPr>
          <w:rFonts w:ascii="Times New Roman" w:hAnsi="Times New Roman" w:cs="Times New Roman"/>
          <w:sz w:val="24"/>
          <w:szCs w:val="24"/>
        </w:rPr>
        <w:t>Savivaldybės mer</w:t>
      </w:r>
      <w:r w:rsidR="008D7DC5">
        <w:rPr>
          <w:rFonts w:ascii="Times New Roman" w:hAnsi="Times New Roman" w:cs="Times New Roman"/>
          <w:sz w:val="24"/>
          <w:szCs w:val="24"/>
        </w:rPr>
        <w:t>as</w:t>
      </w:r>
      <w:r w:rsidR="00C745FB" w:rsidRPr="00C745FB">
        <w:rPr>
          <w:rFonts w:ascii="Times New Roman" w:hAnsi="Times New Roman" w:cs="Times New Roman"/>
          <w:sz w:val="24"/>
          <w:szCs w:val="24"/>
        </w:rPr>
        <w:tab/>
      </w:r>
      <w:r w:rsidR="008D7DC5">
        <w:rPr>
          <w:rFonts w:ascii="Times New Roman" w:hAnsi="Times New Roman" w:cs="Times New Roman"/>
          <w:sz w:val="24"/>
          <w:szCs w:val="24"/>
        </w:rPr>
        <w:t xml:space="preserve">      Raimondas Januševičius</w:t>
      </w:r>
    </w:p>
    <w:p w14:paraId="1064929C" w14:textId="77777777" w:rsidR="00CF14DE" w:rsidRPr="00C745FB" w:rsidRDefault="00CF14DE" w:rsidP="00CF14DE">
      <w:pPr>
        <w:tabs>
          <w:tab w:val="left" w:pos="2445"/>
        </w:tabs>
        <w:overflowPunct w:val="0"/>
        <w:spacing w:line="360" w:lineRule="auto"/>
        <w:rPr>
          <w:rFonts w:ascii="Times New Roman" w:hAnsi="Times New Roman" w:cs="Times New Roman"/>
          <w:color w:val="000000" w:themeColor="text1"/>
          <w:szCs w:val="24"/>
          <w:lang w:eastAsia="ar-SA"/>
        </w:rPr>
      </w:pPr>
    </w:p>
    <w:p w14:paraId="714FC8B9" w14:textId="77777777" w:rsidR="00810D4A" w:rsidRPr="00C745FB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43A97EC2" w14:textId="77777777" w:rsidR="00E25440" w:rsidRDefault="00E25440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70B976AC" w14:textId="77777777" w:rsidR="00C37B9D" w:rsidRDefault="00C37B9D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302EF357" w14:textId="77777777" w:rsidR="00C37B9D" w:rsidRDefault="00C37B9D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77F86ABE" w14:textId="77777777" w:rsidR="007F4B78" w:rsidRDefault="007F4B78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4CF14E45" w14:textId="77777777" w:rsidR="007F4B78" w:rsidRDefault="007F4B78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24A5F104" w14:textId="77777777" w:rsidR="007F4B78" w:rsidRDefault="007F4B78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055579A8" w14:textId="77777777" w:rsidR="007F4B78" w:rsidRDefault="007F4B78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2806D43D" w14:textId="77777777" w:rsidR="007F4B78" w:rsidRDefault="007F4B78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55519D34" w14:textId="77777777" w:rsidR="007F4B78" w:rsidRDefault="007F4B78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2CA46F1E" w14:textId="77777777" w:rsidR="00810D4A" w:rsidRPr="00C745FB" w:rsidRDefault="00810D4A" w:rsidP="00810D4A">
      <w:pPr>
        <w:tabs>
          <w:tab w:val="left" w:pos="851"/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14:ligatures w14:val="none"/>
        </w:rPr>
      </w:pPr>
    </w:p>
    <w:p w14:paraId="3B478ED1" w14:textId="6604D891" w:rsidR="00810D4A" w:rsidRPr="00C745FB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Parengė: Architektūros ir urbanistikos skyrius (</w:t>
      </w:r>
      <w:r w:rsidR="00B829A4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R.</w:t>
      </w: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B829A4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Rutkauskienė</w:t>
      </w: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</w:t>
      </w:r>
    </w:p>
    <w:p w14:paraId="433EB540" w14:textId="423B8CA0" w:rsidR="00810D4A" w:rsidRDefault="00810D4A" w:rsidP="00810D4A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Pranešėjas: </w:t>
      </w: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C745FB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 xml:space="preserve">Jurgita </w:t>
      </w:r>
      <w:proofErr w:type="spellStart"/>
      <w:r w:rsidRPr="00C745FB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  <w:t>Bosikienė</w:t>
      </w:r>
      <w:proofErr w:type="spellEnd"/>
    </w:p>
    <w:p w14:paraId="018EB391" w14:textId="77777777" w:rsidR="009C6D9B" w:rsidRPr="00C745FB" w:rsidRDefault="009C6D9B" w:rsidP="00810D4A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79544FD0" w14:textId="77777777" w:rsidR="008D7DC5" w:rsidRDefault="008D7DC5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14:ligatures w14:val="none"/>
        </w:rPr>
      </w:pPr>
    </w:p>
    <w:p w14:paraId="71468206" w14:textId="445EAED5" w:rsidR="00810D4A" w:rsidRPr="00C745FB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C745F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lastRenderedPageBreak/>
        <w:t>ŠAKIŲ RAJONO SAVIVALDYBĖS ADMINISTRACIJOS</w:t>
      </w:r>
      <w:r w:rsidRPr="00C745FB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  <w:t xml:space="preserve"> </w:t>
      </w:r>
    </w:p>
    <w:p w14:paraId="38F7246E" w14:textId="77777777" w:rsidR="00810D4A" w:rsidRPr="00C745FB" w:rsidRDefault="00810D4A" w:rsidP="00810D4A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C745F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ab/>
        <w:t xml:space="preserve">   </w:t>
      </w:r>
    </w:p>
    <w:p w14:paraId="7C3D5A5D" w14:textId="77777777" w:rsidR="00810D4A" w:rsidRPr="00C745FB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C745F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AIŠKINAMASIS RAŠTAS</w:t>
      </w:r>
    </w:p>
    <w:p w14:paraId="58C089C9" w14:textId="77777777" w:rsidR="00810D4A" w:rsidRPr="00C745FB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C745F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PRIE ŠAKIŲ RAJONO SAVIVALDYBĖS TARYBOS SPRENDIMO</w:t>
      </w:r>
    </w:p>
    <w:p w14:paraId="20982B02" w14:textId="77777777" w:rsidR="00452802" w:rsidRPr="00C745FB" w:rsidRDefault="00810D4A" w:rsidP="00452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45F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„</w:t>
      </w:r>
      <w:r w:rsidR="00452802" w:rsidRPr="00C745F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</w:t>
      </w:r>
      <w:r w:rsidR="00452802" w:rsidRPr="00C745FB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 w:rsidR="00452802" w:rsidRPr="00C745FB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45280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452802" w:rsidRPr="00C745FB">
        <w:rPr>
          <w:rFonts w:ascii="Times New Roman" w:eastAsia="Times New Roman" w:hAnsi="Times New Roman" w:cs="Times New Roman"/>
          <w:b/>
          <w:sz w:val="24"/>
          <w:szCs w:val="24"/>
        </w:rPr>
        <w:t xml:space="preserve">5 M. </w:t>
      </w:r>
      <w:r w:rsidR="00452802">
        <w:rPr>
          <w:rFonts w:ascii="Times New Roman" w:eastAsia="Times New Roman" w:hAnsi="Times New Roman" w:cs="Times New Roman"/>
          <w:b/>
          <w:sz w:val="24"/>
          <w:szCs w:val="24"/>
        </w:rPr>
        <w:t>SPALIO</w:t>
      </w:r>
      <w:r w:rsidR="00452802" w:rsidRPr="00C745F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52802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452802" w:rsidRPr="00C745FB">
        <w:rPr>
          <w:rFonts w:ascii="Times New Roman" w:eastAsia="Times New Roman" w:hAnsi="Times New Roman" w:cs="Times New Roman"/>
          <w:b/>
          <w:sz w:val="24"/>
          <w:szCs w:val="24"/>
        </w:rPr>
        <w:t xml:space="preserve"> D. VALSTYBINĖS ŽEMĖS SKLYP</w:t>
      </w:r>
      <w:r w:rsidR="00452802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452802" w:rsidRPr="00C745FB">
        <w:rPr>
          <w:rFonts w:ascii="Times New Roman" w:eastAsia="Times New Roman" w:hAnsi="Times New Roman" w:cs="Times New Roman"/>
          <w:b/>
          <w:sz w:val="24"/>
          <w:szCs w:val="24"/>
        </w:rPr>
        <w:t xml:space="preserve"> NUOMOS SUTAR</w:t>
      </w:r>
      <w:r w:rsidR="00452802">
        <w:rPr>
          <w:rFonts w:ascii="Times New Roman" w:eastAsia="Times New Roman" w:hAnsi="Times New Roman" w:cs="Times New Roman"/>
          <w:b/>
          <w:sz w:val="24"/>
          <w:szCs w:val="24"/>
        </w:rPr>
        <w:t>TIES</w:t>
      </w:r>
    </w:p>
    <w:p w14:paraId="46BBDC33" w14:textId="08B6A8CC" w:rsidR="00810D4A" w:rsidRPr="00C745FB" w:rsidRDefault="00452802" w:rsidP="00452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C745FB">
        <w:rPr>
          <w:rFonts w:ascii="Times New Roman" w:eastAsia="Times New Roman" w:hAnsi="Times New Roman" w:cs="Times New Roman"/>
          <w:b/>
          <w:sz w:val="24"/>
          <w:szCs w:val="24"/>
        </w:rPr>
        <w:t xml:space="preserve">NR.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18SŽN-145-(14.18.62.)</w:t>
      </w:r>
      <w:r w:rsidRPr="00C745FB">
        <w:rPr>
          <w:rFonts w:ascii="Times New Roman" w:eastAsia="Times New Roman" w:hAnsi="Times New Roman" w:cs="Times New Roman"/>
          <w:b/>
          <w:sz w:val="24"/>
          <w:szCs w:val="24"/>
        </w:rPr>
        <w:t xml:space="preserve"> NUTRAUKIMO</w:t>
      </w:r>
      <w:r w:rsidR="00810D4A" w:rsidRPr="00C745FB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“ PROJEKTO</w:t>
      </w:r>
    </w:p>
    <w:p w14:paraId="2FFB5CCE" w14:textId="77777777" w:rsidR="00810D4A" w:rsidRPr="00C745FB" w:rsidRDefault="00810D4A" w:rsidP="00810D4A">
      <w:pPr>
        <w:spacing w:after="0" w:line="240" w:lineRule="auto"/>
        <w:ind w:left="18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5924213A" w14:textId="7DCD2D19" w:rsidR="00810D4A" w:rsidRPr="00C745FB" w:rsidRDefault="00810D4A" w:rsidP="00810D4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202</w:t>
      </w:r>
      <w:r w:rsidR="0045280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6</w:t>
      </w: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m. </w:t>
      </w:r>
      <w:r w:rsidR="0045280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vasario</w:t>
      </w:r>
      <w:r w:rsidR="00F67A31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45280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24</w:t>
      </w: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</w:t>
      </w:r>
    </w:p>
    <w:p w14:paraId="5A1B9878" w14:textId="08677ABB" w:rsidR="00810D4A" w:rsidRPr="00C745FB" w:rsidRDefault="00810D4A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Šakiai</w:t>
      </w:r>
    </w:p>
    <w:p w14:paraId="04DC1EF8" w14:textId="77777777" w:rsidR="002E4436" w:rsidRPr="00C745FB" w:rsidRDefault="002E4436" w:rsidP="00810D4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4C1F0728" w14:textId="4138C471" w:rsidR="00285A9F" w:rsidRPr="00C745FB" w:rsidRDefault="00810D4A" w:rsidP="005D53CB">
      <w:pPr>
        <w:tabs>
          <w:tab w:val="left" w:pos="851"/>
          <w:tab w:val="center" w:pos="5812"/>
        </w:tabs>
        <w:spacing w:after="0" w:line="276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1. Parengto projekto tikslai, uždaviniai ir laukiami rezultatai:</w:t>
      </w:r>
      <w:r w:rsidR="00285A9F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nutraukti </w:t>
      </w:r>
      <w:r w:rsidR="00452802" w:rsidRPr="00C745FB">
        <w:rPr>
          <w:rFonts w:ascii="Times New Roman" w:eastAsia="Times New Roman" w:hAnsi="Times New Roman" w:cs="Times New Roman"/>
          <w:sz w:val="24"/>
          <w:szCs w:val="24"/>
        </w:rPr>
        <w:t>20</w:t>
      </w:r>
      <w:r w:rsidR="00452802">
        <w:rPr>
          <w:rFonts w:ascii="Times New Roman" w:eastAsia="Times New Roman" w:hAnsi="Times New Roman" w:cs="Times New Roman"/>
          <w:sz w:val="24"/>
          <w:szCs w:val="24"/>
        </w:rPr>
        <w:t>1</w:t>
      </w:r>
      <w:r w:rsidR="00452802" w:rsidRPr="00C745FB">
        <w:rPr>
          <w:rFonts w:ascii="Times New Roman" w:eastAsia="Times New Roman" w:hAnsi="Times New Roman" w:cs="Times New Roman"/>
          <w:sz w:val="24"/>
          <w:szCs w:val="24"/>
        </w:rPr>
        <w:t xml:space="preserve">5 m. </w:t>
      </w:r>
      <w:r w:rsidR="00452802">
        <w:rPr>
          <w:rFonts w:ascii="Times New Roman" w:eastAsia="Times New Roman" w:hAnsi="Times New Roman" w:cs="Times New Roman"/>
          <w:sz w:val="24"/>
          <w:szCs w:val="24"/>
        </w:rPr>
        <w:t>spalio 6</w:t>
      </w:r>
      <w:r w:rsidR="00452802" w:rsidRPr="00C745FB">
        <w:rPr>
          <w:rFonts w:ascii="Times New Roman" w:eastAsia="Times New Roman" w:hAnsi="Times New Roman" w:cs="Times New Roman"/>
          <w:sz w:val="24"/>
          <w:szCs w:val="24"/>
        </w:rPr>
        <w:t xml:space="preserve"> d. Valstybinės žemės sklypo nuomos sutartį Nr. </w:t>
      </w:r>
      <w:r w:rsidR="00452802">
        <w:rPr>
          <w:rFonts w:ascii="Times New Roman" w:eastAsia="Times New Roman" w:hAnsi="Times New Roman" w:cs="Times New Roman"/>
          <w:sz w:val="24"/>
          <w:szCs w:val="24"/>
        </w:rPr>
        <w:t>18SŽN-145-(14.18.62.)</w:t>
      </w:r>
      <w:r w:rsidR="00285A9F" w:rsidRPr="00C745FB">
        <w:rPr>
          <w:rFonts w:ascii="Times New Roman" w:eastAsia="Times New Roman" w:hAnsi="Times New Roman" w:cs="Times New Roman"/>
          <w:sz w:val="24"/>
          <w:szCs w:val="24"/>
        </w:rPr>
        <w:t>, kuri</w:t>
      </w:r>
      <w:r w:rsidR="00F67A31" w:rsidRPr="00C745FB">
        <w:rPr>
          <w:rFonts w:ascii="Times New Roman" w:eastAsia="Times New Roman" w:hAnsi="Times New Roman" w:cs="Times New Roman"/>
          <w:sz w:val="24"/>
          <w:szCs w:val="24"/>
        </w:rPr>
        <w:t>o</w:t>
      </w:r>
      <w:r w:rsidR="00452802">
        <w:rPr>
          <w:rFonts w:ascii="Times New Roman" w:eastAsia="Times New Roman" w:hAnsi="Times New Roman" w:cs="Times New Roman"/>
          <w:sz w:val="24"/>
          <w:szCs w:val="24"/>
        </w:rPr>
        <w:t>s pagrindu</w:t>
      </w:r>
      <w:r w:rsidR="00285A9F" w:rsidRPr="00C745FB">
        <w:rPr>
          <w:rFonts w:ascii="Times New Roman" w:eastAsia="Times New Roman" w:hAnsi="Times New Roman" w:cs="Times New Roman"/>
          <w:sz w:val="24"/>
          <w:szCs w:val="24"/>
        </w:rPr>
        <w:t xml:space="preserve"> buvo </w:t>
      </w:r>
      <w:r w:rsidR="00285A9F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išnuomot</w:t>
      </w:r>
      <w:r w:rsidR="00452802">
        <w:rPr>
          <w:rFonts w:ascii="Times New Roman" w:eastAsia="Times New Roman" w:hAnsi="Times New Roman" w:cs="Times New Roman"/>
          <w:sz w:val="24"/>
          <w:szCs w:val="24"/>
          <w:lang w:eastAsia="lt-LT"/>
        </w:rPr>
        <w:t>as</w:t>
      </w:r>
      <w:r w:rsidR="00F67A31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39298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ilgalaikei nuomai </w:t>
      </w:r>
      <w:r w:rsidR="00F67A31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0,58</w:t>
      </w:r>
      <w:r w:rsidR="00452802">
        <w:rPr>
          <w:rFonts w:ascii="Times New Roman" w:eastAsia="Times New Roman" w:hAnsi="Times New Roman" w:cs="Times New Roman"/>
          <w:sz w:val="24"/>
          <w:szCs w:val="24"/>
          <w:lang w:eastAsia="lt-LT"/>
        </w:rPr>
        <w:t>94</w:t>
      </w:r>
      <w:r w:rsidR="00285A9F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ha ploto</w:t>
      </w:r>
      <w:r w:rsidR="00F67A31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285A9F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žemės sklyp</w:t>
      </w:r>
      <w:r w:rsidR="00F67A31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a</w:t>
      </w:r>
      <w:r w:rsidR="00452802">
        <w:rPr>
          <w:rFonts w:ascii="Times New Roman" w:eastAsia="Times New Roman" w:hAnsi="Times New Roman" w:cs="Times New Roman"/>
          <w:sz w:val="24"/>
          <w:szCs w:val="24"/>
          <w:lang w:eastAsia="lt-LT"/>
        </w:rPr>
        <w:t>s</w:t>
      </w:r>
      <w:r w:rsidR="0039298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="00392980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kadastro Nr. 84</w:t>
      </w:r>
      <w:r w:rsidR="00392980">
        <w:rPr>
          <w:rFonts w:ascii="Times New Roman" w:eastAsia="Times New Roman" w:hAnsi="Times New Roman" w:cs="Times New Roman"/>
          <w:sz w:val="24"/>
          <w:szCs w:val="24"/>
          <w:lang w:eastAsia="lt-LT"/>
        </w:rPr>
        <w:t>40</w:t>
      </w:r>
      <w:r w:rsidR="00392980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/000</w:t>
      </w:r>
      <w:r w:rsidR="00392980">
        <w:rPr>
          <w:rFonts w:ascii="Times New Roman" w:eastAsia="Times New Roman" w:hAnsi="Times New Roman" w:cs="Times New Roman"/>
          <w:sz w:val="24"/>
          <w:szCs w:val="24"/>
          <w:lang w:eastAsia="lt-LT"/>
        </w:rPr>
        <w:t>3</w:t>
      </w:r>
      <w:r w:rsidR="00392980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 w:rsidR="00392980">
        <w:rPr>
          <w:rFonts w:ascii="Times New Roman" w:eastAsia="Times New Roman" w:hAnsi="Times New Roman" w:cs="Times New Roman"/>
          <w:sz w:val="24"/>
          <w:szCs w:val="24"/>
          <w:lang w:eastAsia="lt-LT"/>
        </w:rPr>
        <w:t>363</w:t>
      </w:r>
      <w:r w:rsidR="00F67A31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, esant</w:t>
      </w:r>
      <w:r w:rsidR="00452802">
        <w:rPr>
          <w:rFonts w:ascii="Times New Roman" w:eastAsia="Times New Roman" w:hAnsi="Times New Roman" w:cs="Times New Roman"/>
          <w:sz w:val="24"/>
          <w:szCs w:val="24"/>
          <w:lang w:eastAsia="lt-LT"/>
        </w:rPr>
        <w:t>i</w:t>
      </w:r>
      <w:r w:rsidR="00F67A31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 </w:t>
      </w:r>
      <w:r w:rsidR="00452802">
        <w:rPr>
          <w:rFonts w:ascii="Times New Roman" w:eastAsia="Times New Roman" w:hAnsi="Times New Roman" w:cs="Times New Roman"/>
          <w:sz w:val="24"/>
          <w:szCs w:val="24"/>
          <w:lang w:eastAsia="lt-LT"/>
        </w:rPr>
        <w:t>Griškabūdžio</w:t>
      </w:r>
      <w:r w:rsidR="00452802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67A31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miestelyje, </w:t>
      </w:r>
      <w:r w:rsidR="00452802">
        <w:rPr>
          <w:rFonts w:ascii="Times New Roman" w:eastAsia="Times New Roman" w:hAnsi="Times New Roman" w:cs="Times New Roman"/>
          <w:sz w:val="24"/>
          <w:szCs w:val="24"/>
          <w:lang w:eastAsia="lt-LT"/>
        </w:rPr>
        <w:t>Griškabūdžio</w:t>
      </w:r>
      <w:r w:rsidR="00452802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67A31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seniūnijoje, </w:t>
      </w:r>
      <w:r w:rsidR="00285A9F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 r</w:t>
      </w:r>
      <w:r w:rsidR="00F67A31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ajono</w:t>
      </w:r>
      <w:r w:rsidR="00285A9F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sav</w:t>
      </w:r>
      <w:r w:rsidR="00F67A31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ivaldybėje</w:t>
      </w:r>
      <w:r w:rsidR="00285A9F" w:rsidRPr="00C745FB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64D1281C" w14:textId="77777777" w:rsidR="00810D4A" w:rsidRPr="00C745FB" w:rsidRDefault="00810D4A" w:rsidP="005D53CB">
      <w:pPr>
        <w:tabs>
          <w:tab w:val="left" w:pos="720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2. Biudžeto lėšų poreikis, konkretūs finansavimo šaltiniai</w:t>
      </w:r>
      <w:r w:rsidRPr="00C745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2"/>
        <w:gridCol w:w="4268"/>
      </w:tblGrid>
      <w:tr w:rsidR="00810D4A" w:rsidRPr="00C745FB" w14:paraId="6680208A" w14:textId="77777777" w:rsidTr="008C0E71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CAF36" w14:textId="77777777" w:rsidR="00810D4A" w:rsidRPr="00C745FB" w:rsidRDefault="00810D4A" w:rsidP="003F2EB9">
            <w:pPr>
              <w:spacing w:after="0" w:line="276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745F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Lėšų suma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A79D0" w14:textId="77777777" w:rsidR="00810D4A" w:rsidRPr="00C745FB" w:rsidRDefault="00810D4A" w:rsidP="003F2EB9">
            <w:pPr>
              <w:spacing w:after="0" w:line="276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C745F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Suderinta su</w:t>
            </w:r>
          </w:p>
        </w:tc>
      </w:tr>
      <w:tr w:rsidR="00810D4A" w:rsidRPr="00C745FB" w14:paraId="17EE0ED3" w14:textId="77777777" w:rsidTr="008C0E71"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3143" w14:textId="69E8C97D" w:rsidR="00810D4A" w:rsidRPr="00C745FB" w:rsidRDefault="007B0035" w:rsidP="003F2EB9">
            <w:pPr>
              <w:tabs>
                <w:tab w:val="left" w:pos="540"/>
              </w:tabs>
              <w:spacing w:after="0" w:line="276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745F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-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BD17" w14:textId="2286A9FC" w:rsidR="00810D4A" w:rsidRPr="00C745FB" w:rsidRDefault="007B0035" w:rsidP="003F2EB9">
            <w:pPr>
              <w:spacing w:after="0" w:line="276" w:lineRule="auto"/>
              <w:ind w:firstLine="56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C745F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-</w:t>
            </w:r>
          </w:p>
        </w:tc>
      </w:tr>
    </w:tbl>
    <w:p w14:paraId="4AFD41B5" w14:textId="48CCAD4D" w:rsidR="00666BEE" w:rsidRPr="00C745FB" w:rsidRDefault="00810D4A" w:rsidP="005D53CB">
      <w:pPr>
        <w:tabs>
          <w:tab w:val="left" w:pos="851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3. </w:t>
      </w:r>
      <w:r w:rsidR="00666BEE" w:rsidRPr="00C745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Projekto antikorupcinis vertinimas (jei taip, pridedama antikorupcinio vertinimo pažyma): t</w:t>
      </w:r>
      <w:r w:rsidR="00666BEE" w:rsidRPr="00C745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73C65794" w14:textId="0E6A12C7" w:rsidR="00170656" w:rsidRPr="00C745FB" w:rsidRDefault="00810D4A" w:rsidP="005D53CB">
      <w:pPr>
        <w:tabs>
          <w:tab w:val="left" w:pos="709"/>
        </w:tabs>
        <w:spacing w:after="0" w:line="276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" w:name="_Hlk159924374"/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4. Kiti, projekto rengėjų nuomone, reikalingi paaiškinimai:</w:t>
      </w:r>
      <w:r w:rsidR="002C5EA1" w:rsidRPr="00C745FB">
        <w:rPr>
          <w:rFonts w:ascii="Times New Roman" w:hAnsi="Times New Roman" w:cs="Times New Roman"/>
          <w:color w:val="000000"/>
          <w:sz w:val="24"/>
          <w:szCs w:val="24"/>
        </w:rPr>
        <w:t xml:space="preserve"> nuo 2024 m sausio 2 d. pagal</w:t>
      </w:r>
      <w:r w:rsidR="002C5EA1" w:rsidRPr="00C745FB">
        <w:rPr>
          <w:rFonts w:ascii="Times New Roman" w:hAnsi="Times New Roman" w:cs="Times New Roman"/>
          <w:sz w:val="24"/>
          <w:szCs w:val="24"/>
        </w:rPr>
        <w:t xml:space="preserve"> Lietuvos Respublikos vietos savivaldos įstatymą išimtinė savivaldybės tarybos kompetencija yra </w:t>
      </w:r>
      <w:r w:rsidR="002C5EA1" w:rsidRPr="00C745FB">
        <w:rPr>
          <w:rFonts w:ascii="Times New Roman" w:hAnsi="Times New Roman" w:cs="Times New Roman"/>
          <w:color w:val="000000"/>
          <w:sz w:val="24"/>
          <w:szCs w:val="24"/>
        </w:rPr>
        <w:t xml:space="preserve"> sprendimų dėl savivaldybei patikėjimo teise perduotos valstybinės žemės valdymo, naudojimo ir disponavimo ja</w:t>
      </w:r>
      <w:r w:rsidR="00242914" w:rsidRPr="00C745FB">
        <w:rPr>
          <w:rFonts w:ascii="Times New Roman" w:hAnsi="Times New Roman" w:cs="Times New Roman"/>
          <w:color w:val="000000"/>
          <w:sz w:val="24"/>
          <w:szCs w:val="24"/>
        </w:rPr>
        <w:t xml:space="preserve"> miestų bei miestelių teritorijoje</w:t>
      </w:r>
      <w:r w:rsidR="00FB685E" w:rsidRPr="00C745FB">
        <w:rPr>
          <w:rFonts w:ascii="Times New Roman" w:hAnsi="Times New Roman" w:cs="Times New Roman"/>
          <w:color w:val="000000"/>
          <w:sz w:val="24"/>
          <w:szCs w:val="24"/>
        </w:rPr>
        <w:t xml:space="preserve"> priėmimo.</w:t>
      </w:r>
      <w:r w:rsidR="009A58F8" w:rsidRPr="00C745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ADA7985" w14:textId="4004F26E" w:rsidR="00392980" w:rsidRDefault="00242914" w:rsidP="005D53CB">
      <w:pPr>
        <w:tabs>
          <w:tab w:val="left" w:pos="709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Šakių rajono savivaldybės administracijai </w:t>
      </w:r>
      <w:r w:rsidR="00F67A31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Nacionalinė žemės tarnyb</w:t>
      </w:r>
      <w:r w:rsidR="0045280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</w:t>
      </w:r>
      <w:r w:rsidR="00F67A31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prie Aplinkos ministerijos persi</w:t>
      </w:r>
      <w:r w:rsidR="0045280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untė asmeninio ūkio žemės sklypo, kadastro Nr. 8440/0003:363, naudotojos </w:t>
      </w:r>
      <w:r w:rsidR="00C834BC">
        <w:rPr>
          <w:rFonts w:ascii="Times New Roman" w:hAnsi="Times New Roman" w:cs="Times New Roman"/>
          <w:spacing w:val="-2"/>
          <w:sz w:val="24"/>
          <w:szCs w:val="24"/>
        </w:rPr>
        <w:t xml:space="preserve">Ž. M. (duomenys neskelbiami) </w:t>
      </w:r>
      <w:r w:rsidR="0045280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prašymą</w:t>
      </w:r>
      <w:r w:rsidR="00F67A31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nutraukti valstybin</w:t>
      </w:r>
      <w:r w:rsidR="007B0035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ės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žemės </w:t>
      </w:r>
      <w:r w:rsidR="0045280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aukščiau minėto 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sklyp</w:t>
      </w:r>
      <w:r w:rsidR="0045280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45280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(0,5894 ha) ilgalaikę 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nuomas </w:t>
      </w:r>
      <w:r w:rsidR="0045280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sutartį</w:t>
      </w:r>
      <w:r w:rsidR="0039298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sudarytą 2015 m. spalio 6 d. dvidešimt penkeriems metams.</w:t>
      </w:r>
    </w:p>
    <w:p w14:paraId="3E494C5A" w14:textId="3D57F43B" w:rsidR="00830B1E" w:rsidRPr="00C745FB" w:rsidRDefault="00452802" w:rsidP="005D53CB">
      <w:pPr>
        <w:tabs>
          <w:tab w:val="left" w:pos="709"/>
        </w:tabs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Iki šiol </w:t>
      </w:r>
      <w:r w:rsidR="00C834BC">
        <w:rPr>
          <w:rFonts w:ascii="Times New Roman" w:hAnsi="Times New Roman" w:cs="Times New Roman"/>
          <w:spacing w:val="-2"/>
          <w:sz w:val="24"/>
          <w:szCs w:val="24"/>
        </w:rPr>
        <w:t xml:space="preserve">Ž. M. (duomenys neskelbiami) 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naudojosi žemės sklyp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u,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kaip asmeniniam ūkiui skirt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žemės 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sklyp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u </w:t>
      </w:r>
      <w:r w:rsidR="007B0035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savo reikmėms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  <w:r w:rsidR="00DB731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Atsižvelgiant į asmens</w:t>
      </w:r>
      <w:r w:rsidR="0039298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pateiktą</w:t>
      </w:r>
      <w:r w:rsidR="00DB731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prašymą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reikalinga nutraukti aukščiau nurodyt</w:t>
      </w:r>
      <w:r w:rsidR="00DB731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ą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žemės sklyp</w:t>
      </w:r>
      <w:r w:rsidR="00DB731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nuom</w:t>
      </w:r>
      <w:r w:rsidR="00DB731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os sutartį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ir informaciją pateikti VĮ Registrų centrui</w:t>
      </w:r>
      <w:r w:rsidR="00682A9A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patikslinti </w:t>
      </w:r>
      <w:r w:rsidR="007B0035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registro įrašus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</w:p>
    <w:p w14:paraId="7234425E" w14:textId="4D733EC1" w:rsidR="00170656" w:rsidRPr="00C745FB" w:rsidRDefault="00170656" w:rsidP="005D53CB">
      <w:pPr>
        <w:tabs>
          <w:tab w:val="left" w:pos="851"/>
          <w:tab w:val="center" w:pos="5812"/>
        </w:tabs>
        <w:spacing w:after="0" w:line="276" w:lineRule="auto"/>
        <w:ind w:right="14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Paaiškinama, kad 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prieš rengiant Sprendimo projektą dėl valstybinės žemės </w:t>
      </w:r>
      <w:r w:rsidR="00682A9A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sklyp</w:t>
      </w:r>
      <w:r w:rsidR="00DB731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</w:t>
      </w:r>
      <w:r w:rsidR="00682A9A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20</w:t>
      </w:r>
      <w:r w:rsidR="00DB731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</w:t>
      </w:r>
      <w:r w:rsidR="00682A9A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5 m. </w:t>
      </w:r>
      <w:r w:rsidR="00DB731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spalio 6</w:t>
      </w:r>
      <w:r w:rsidR="00682A9A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d. 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nuom</w:t>
      </w:r>
      <w:r w:rsidR="00DB731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os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682A9A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Nr. </w:t>
      </w:r>
      <w:r w:rsidR="00DB7318">
        <w:rPr>
          <w:rFonts w:ascii="Times New Roman" w:eastAsia="Times New Roman" w:hAnsi="Times New Roman" w:cs="Times New Roman"/>
          <w:sz w:val="24"/>
          <w:szCs w:val="24"/>
        </w:rPr>
        <w:t>18SŽN-145-(14.18.62.)</w:t>
      </w:r>
      <w:r w:rsidR="00682A9A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nutraukimo</w:t>
      </w:r>
      <w:r w:rsidR="00682A9A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patikrinta</w:t>
      </w:r>
      <w:r w:rsidR="00FB685E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ar asmuo nėra skolingas </w:t>
      </w:r>
      <w:r w:rsidR="007B0035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savivaldybei 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už laikotarpį, kuriuo naudojosi </w:t>
      </w:r>
      <w:r w:rsidR="00DB731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valstybine </w:t>
      </w:r>
      <w:r w:rsidR="00A34D7D" w:rsidRPr="00C745F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žeme. </w:t>
      </w:r>
      <w:bookmarkEnd w:id="7"/>
    </w:p>
    <w:sectPr w:rsidR="00170656" w:rsidRPr="00C745FB" w:rsidSect="00F67A31">
      <w:headerReference w:type="default" r:id="rId8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F8A1F" w14:textId="77777777" w:rsidR="00566300" w:rsidRDefault="00566300">
      <w:pPr>
        <w:spacing w:after="0" w:line="240" w:lineRule="auto"/>
      </w:pPr>
      <w:r>
        <w:separator/>
      </w:r>
    </w:p>
  </w:endnote>
  <w:endnote w:type="continuationSeparator" w:id="0">
    <w:p w14:paraId="6CB148FA" w14:textId="77777777" w:rsidR="00566300" w:rsidRDefault="00566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B8224" w14:textId="77777777" w:rsidR="00566300" w:rsidRDefault="00566300">
      <w:pPr>
        <w:spacing w:after="0" w:line="240" w:lineRule="auto"/>
      </w:pPr>
      <w:r>
        <w:separator/>
      </w:r>
    </w:p>
  </w:footnote>
  <w:footnote w:type="continuationSeparator" w:id="0">
    <w:p w14:paraId="2FC47AB5" w14:textId="77777777" w:rsidR="00566300" w:rsidRDefault="00566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057A5" w14:textId="1668F78D" w:rsidR="00F67A31" w:rsidRPr="00F67A31" w:rsidRDefault="00F67A31" w:rsidP="00C745FB">
    <w:pPr>
      <w:pStyle w:val="Antrats"/>
      <w:jc w:val="right"/>
      <w:rPr>
        <w:rFonts w:asciiTheme="majorBidi" w:hAnsiTheme="majorBidi" w:cstheme="majorBidi"/>
        <w:b/>
        <w:bCs/>
        <w:sz w:val="24"/>
        <w:szCs w:val="24"/>
      </w:rPr>
    </w:pPr>
    <w:r>
      <w:rPr>
        <w:rFonts w:asciiTheme="majorBidi" w:hAnsiTheme="majorBidi" w:cstheme="majorBidi"/>
        <w:b/>
        <w:bCs/>
        <w:sz w:val="24"/>
        <w:szCs w:val="24"/>
      </w:rPr>
      <w:tab/>
    </w:r>
    <w:r>
      <w:rPr>
        <w:rFonts w:asciiTheme="majorBidi" w:hAnsiTheme="majorBidi" w:cstheme="majorBidi"/>
        <w:b/>
        <w:bCs/>
        <w:sz w:val="24"/>
        <w:szCs w:val="24"/>
      </w:rPr>
      <w:tab/>
    </w:r>
    <w:r w:rsidR="00D71425">
      <w:rPr>
        <w:rFonts w:asciiTheme="majorBidi" w:hAnsiTheme="majorBidi" w:cstheme="majorBidi"/>
        <w:b/>
        <w:bCs/>
        <w:sz w:val="24"/>
        <w:szCs w:val="24"/>
      </w:rPr>
      <w:t xml:space="preserve">     </w:t>
    </w:r>
    <w:r w:rsidRPr="00F67A31">
      <w:rPr>
        <w:rFonts w:asciiTheme="majorBidi" w:hAnsiTheme="majorBidi" w:cstheme="majorBidi"/>
        <w:b/>
        <w:bCs/>
        <w:sz w:val="24"/>
        <w:szCs w:val="24"/>
      </w:rPr>
      <w:t>Projektas n</w:t>
    </w:r>
    <w:r w:rsidR="00C834BC">
      <w:rPr>
        <w:rFonts w:asciiTheme="majorBidi" w:hAnsiTheme="majorBidi" w:cstheme="majorBidi"/>
        <w:b/>
        <w:bCs/>
        <w:sz w:val="24"/>
        <w:szCs w:val="24"/>
      </w:rPr>
      <w:t>uasmenintas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5E51FD"/>
    <w:multiLevelType w:val="hybridMultilevel"/>
    <w:tmpl w:val="30081E4A"/>
    <w:lvl w:ilvl="0" w:tplc="AC12E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D4A"/>
    <w:rsid w:val="000470D2"/>
    <w:rsid w:val="00051F37"/>
    <w:rsid w:val="00084260"/>
    <w:rsid w:val="000B1E9A"/>
    <w:rsid w:val="001228F7"/>
    <w:rsid w:val="00141B6B"/>
    <w:rsid w:val="00156235"/>
    <w:rsid w:val="001603FB"/>
    <w:rsid w:val="00170656"/>
    <w:rsid w:val="00182B2F"/>
    <w:rsid w:val="001F0C0E"/>
    <w:rsid w:val="00206DA0"/>
    <w:rsid w:val="002216EC"/>
    <w:rsid w:val="00232074"/>
    <w:rsid w:val="00242914"/>
    <w:rsid w:val="0025609E"/>
    <w:rsid w:val="00261A59"/>
    <w:rsid w:val="00262846"/>
    <w:rsid w:val="00285A9F"/>
    <w:rsid w:val="002C2269"/>
    <w:rsid w:val="002C5EA1"/>
    <w:rsid w:val="002E4436"/>
    <w:rsid w:val="00371E83"/>
    <w:rsid w:val="00384C1D"/>
    <w:rsid w:val="00392980"/>
    <w:rsid w:val="003C3CB2"/>
    <w:rsid w:val="003D0003"/>
    <w:rsid w:val="003F2EB9"/>
    <w:rsid w:val="0040162C"/>
    <w:rsid w:val="00402C5C"/>
    <w:rsid w:val="00414D49"/>
    <w:rsid w:val="00417329"/>
    <w:rsid w:val="00452802"/>
    <w:rsid w:val="004655F8"/>
    <w:rsid w:val="00481761"/>
    <w:rsid w:val="004A2D41"/>
    <w:rsid w:val="004A5D7C"/>
    <w:rsid w:val="004C1EC5"/>
    <w:rsid w:val="004D3306"/>
    <w:rsid w:val="004D3D82"/>
    <w:rsid w:val="004F0169"/>
    <w:rsid w:val="004F3181"/>
    <w:rsid w:val="00536774"/>
    <w:rsid w:val="00551F93"/>
    <w:rsid w:val="00563F46"/>
    <w:rsid w:val="00566300"/>
    <w:rsid w:val="005B0A37"/>
    <w:rsid w:val="005C78A0"/>
    <w:rsid w:val="005D3EFF"/>
    <w:rsid w:val="005D53CB"/>
    <w:rsid w:val="005F6BD3"/>
    <w:rsid w:val="0061427D"/>
    <w:rsid w:val="00620615"/>
    <w:rsid w:val="00635DD4"/>
    <w:rsid w:val="006626CF"/>
    <w:rsid w:val="00664464"/>
    <w:rsid w:val="00666BEE"/>
    <w:rsid w:val="00682A9A"/>
    <w:rsid w:val="006B0CE6"/>
    <w:rsid w:val="006E2B2D"/>
    <w:rsid w:val="006E40B6"/>
    <w:rsid w:val="0074724E"/>
    <w:rsid w:val="007879BC"/>
    <w:rsid w:val="007B0035"/>
    <w:rsid w:val="007B2887"/>
    <w:rsid w:val="007B53BD"/>
    <w:rsid w:val="007F4A48"/>
    <w:rsid w:val="007F4B78"/>
    <w:rsid w:val="00810D4A"/>
    <w:rsid w:val="00825BB1"/>
    <w:rsid w:val="00830B1E"/>
    <w:rsid w:val="008C1174"/>
    <w:rsid w:val="008D7DC5"/>
    <w:rsid w:val="008E0BB6"/>
    <w:rsid w:val="008F3D54"/>
    <w:rsid w:val="00915EE0"/>
    <w:rsid w:val="00920B66"/>
    <w:rsid w:val="00926643"/>
    <w:rsid w:val="00937F24"/>
    <w:rsid w:val="0096772C"/>
    <w:rsid w:val="00994478"/>
    <w:rsid w:val="009A58F8"/>
    <w:rsid w:val="009C1B99"/>
    <w:rsid w:val="009C6D9B"/>
    <w:rsid w:val="009F14AA"/>
    <w:rsid w:val="00A0449A"/>
    <w:rsid w:val="00A13A4B"/>
    <w:rsid w:val="00A32F2D"/>
    <w:rsid w:val="00A34D7D"/>
    <w:rsid w:val="00A428B1"/>
    <w:rsid w:val="00A96141"/>
    <w:rsid w:val="00AA2515"/>
    <w:rsid w:val="00AB6EBE"/>
    <w:rsid w:val="00AD1BEA"/>
    <w:rsid w:val="00B35003"/>
    <w:rsid w:val="00B65DF9"/>
    <w:rsid w:val="00B663BF"/>
    <w:rsid w:val="00B829A4"/>
    <w:rsid w:val="00B82EEB"/>
    <w:rsid w:val="00BD41ED"/>
    <w:rsid w:val="00BD4712"/>
    <w:rsid w:val="00BE37B0"/>
    <w:rsid w:val="00C37B9D"/>
    <w:rsid w:val="00C40AA1"/>
    <w:rsid w:val="00C44DD7"/>
    <w:rsid w:val="00C461AB"/>
    <w:rsid w:val="00C60C2A"/>
    <w:rsid w:val="00C70923"/>
    <w:rsid w:val="00C745FB"/>
    <w:rsid w:val="00C77B5E"/>
    <w:rsid w:val="00C834BC"/>
    <w:rsid w:val="00CA52FD"/>
    <w:rsid w:val="00CB47F1"/>
    <w:rsid w:val="00CD0D7A"/>
    <w:rsid w:val="00CE65C3"/>
    <w:rsid w:val="00CF14DE"/>
    <w:rsid w:val="00D71425"/>
    <w:rsid w:val="00D849E4"/>
    <w:rsid w:val="00D9299E"/>
    <w:rsid w:val="00DB7318"/>
    <w:rsid w:val="00DD76F6"/>
    <w:rsid w:val="00DE33BB"/>
    <w:rsid w:val="00E0326A"/>
    <w:rsid w:val="00E2130B"/>
    <w:rsid w:val="00E25440"/>
    <w:rsid w:val="00EB3FD2"/>
    <w:rsid w:val="00EE16C9"/>
    <w:rsid w:val="00F12C98"/>
    <w:rsid w:val="00F26DC3"/>
    <w:rsid w:val="00F377B9"/>
    <w:rsid w:val="00F573A4"/>
    <w:rsid w:val="00F67A31"/>
    <w:rsid w:val="00F85463"/>
    <w:rsid w:val="00FB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047CAB"/>
  <w15:chartTrackingRefBased/>
  <w15:docId w15:val="{DDF43081-50EA-499C-ABEE-6946C94A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10D4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810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10D4A"/>
  </w:style>
  <w:style w:type="paragraph" w:styleId="Porat">
    <w:name w:val="footer"/>
    <w:basedOn w:val="prastasis"/>
    <w:link w:val="PoratDiagrama"/>
    <w:uiPriority w:val="99"/>
    <w:unhideWhenUsed/>
    <w:rsid w:val="00F573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F573A4"/>
  </w:style>
  <w:style w:type="paragraph" w:styleId="Sraopastraipa">
    <w:name w:val="List Paragraph"/>
    <w:basedOn w:val="prastasis"/>
    <w:uiPriority w:val="34"/>
    <w:qFormat/>
    <w:rsid w:val="00682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B43CAE2-FA73-487E-AFD5-3C90547F9E9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2343</Words>
  <Characters>1337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2</cp:revision>
  <cp:lastPrinted>2025-12-08T12:40:00Z</cp:lastPrinted>
  <dcterms:created xsi:type="dcterms:W3CDTF">2026-02-25T14:30:00Z</dcterms:created>
  <dcterms:modified xsi:type="dcterms:W3CDTF">2026-02-25T14:30:00Z</dcterms:modified>
</cp:coreProperties>
</file>