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5AAF7" w14:textId="77777777" w:rsidR="00097933" w:rsidRDefault="00545C1C">
      <w:pPr>
        <w:jc w:val="center"/>
        <w:rPr>
          <w:rFonts w:ascii="Times New Roman" w:hAnsi="Times New Roman"/>
          <w:b/>
          <w:noProof/>
          <w:lang w:val="de-DE" w:eastAsia="lt-LT"/>
        </w:rPr>
      </w:pPr>
      <w:bookmarkStart w:id="0" w:name="_GoBack"/>
      <w:bookmarkEnd w:id="0"/>
      <w:r>
        <w:rPr>
          <w:noProof/>
          <w:lang w:val="lt-LT" w:eastAsia="lt-LT"/>
        </w:rPr>
        <w:drawing>
          <wp:inline distT="0" distB="0" distL="0" distR="0" wp14:anchorId="278C0B89" wp14:editId="42A33D7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B1A1" w14:textId="77777777" w:rsidR="00545C1C" w:rsidRPr="00545C1C" w:rsidRDefault="00545C1C">
      <w:pPr>
        <w:jc w:val="center"/>
        <w:rPr>
          <w:rFonts w:ascii="Times New Roman" w:hAnsi="Times New Roman"/>
          <w:b/>
          <w:noProof/>
          <w:lang w:val="de-DE" w:eastAsia="lt-LT"/>
        </w:rPr>
      </w:pPr>
    </w:p>
    <w:p w14:paraId="25B7368C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0B45029" w14:textId="77777777" w:rsidR="00097933" w:rsidRPr="004C0F6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648D2">
        <w:rPr>
          <w:rFonts w:ascii="Times New Roman" w:hAnsi="Times New Roman"/>
          <w:b/>
          <w:sz w:val="24"/>
          <w:szCs w:val="24"/>
          <w:lang w:val="lt-LT"/>
        </w:rPr>
        <w:t>Š</w:t>
      </w:r>
      <w:r w:rsidRPr="004C0F6D">
        <w:rPr>
          <w:rFonts w:ascii="Times New Roman" w:hAnsi="Times New Roman"/>
          <w:b/>
          <w:sz w:val="24"/>
          <w:szCs w:val="24"/>
          <w:lang w:val="lt-LT"/>
        </w:rPr>
        <w:t>AKIŲ RAJONO SAVIVALDYBĖS MERAS</w:t>
      </w:r>
    </w:p>
    <w:p w14:paraId="2073EA52" w14:textId="77777777" w:rsidR="00097933" w:rsidRPr="004C0F6D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8C47F9D" w14:textId="77777777" w:rsidR="00D63763" w:rsidRPr="004C0F6D" w:rsidRDefault="00D63763" w:rsidP="00D63763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4C0F6D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05609EC7" w14:textId="7E5E67BB" w:rsidR="00D63763" w:rsidRPr="004C0F6D" w:rsidRDefault="00D63763" w:rsidP="00D63763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4C0F6D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Dėl </w:t>
      </w:r>
      <w:r w:rsidR="00F2792B" w:rsidRPr="004C0F6D">
        <w:rPr>
          <w:rFonts w:ascii="Times New Roman" w:hAnsi="Times New Roman"/>
          <w:b/>
          <w:bCs/>
          <w:sz w:val="24"/>
          <w:szCs w:val="24"/>
          <w:lang w:val="lt-LT" w:eastAsia="lt-LT"/>
        </w:rPr>
        <w:t>ŠAKIŲ</w:t>
      </w:r>
      <w:r w:rsidRPr="004C0F6D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RAJONO SAVIVALDYBĖS SMURTO ARTIMOJE APLINKOJE PREVENCIJOS KOMISIJOS </w:t>
      </w:r>
      <w:r w:rsidR="00AF0BD6">
        <w:rPr>
          <w:rFonts w:ascii="Times New Roman" w:hAnsi="Times New Roman"/>
          <w:b/>
          <w:bCs/>
          <w:sz w:val="24"/>
          <w:szCs w:val="24"/>
          <w:lang w:val="lt-LT" w:eastAsia="lt-LT"/>
        </w:rPr>
        <w:t>SUDARYMO</w:t>
      </w:r>
    </w:p>
    <w:p w14:paraId="66B7EB9E" w14:textId="77777777" w:rsidR="00D63763" w:rsidRPr="004C0F6D" w:rsidRDefault="00D63763" w:rsidP="00D63763">
      <w:pPr>
        <w:jc w:val="center"/>
        <w:rPr>
          <w:rFonts w:ascii="Times New Roman" w:hAnsi="Times New Roman"/>
          <w:b/>
          <w:bCs/>
          <w:caps/>
          <w:sz w:val="24"/>
          <w:szCs w:val="24"/>
          <w:lang w:val="lt-LT"/>
        </w:rPr>
      </w:pPr>
    </w:p>
    <w:p w14:paraId="31F251B1" w14:textId="1AD11029" w:rsidR="00C0435B" w:rsidRDefault="00D63763" w:rsidP="00D63763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4C0F6D">
        <w:rPr>
          <w:rFonts w:ascii="Times New Roman" w:hAnsi="Times New Roman"/>
          <w:sz w:val="24"/>
          <w:szCs w:val="24"/>
          <w:lang w:val="lt-LT"/>
        </w:rPr>
        <w:t xml:space="preserve">2023 m. </w:t>
      </w:r>
      <w:r w:rsidR="0006236C" w:rsidRPr="004C0F6D">
        <w:rPr>
          <w:rFonts w:ascii="Times New Roman" w:hAnsi="Times New Roman"/>
          <w:sz w:val="24"/>
          <w:szCs w:val="24"/>
          <w:lang w:val="lt-LT"/>
        </w:rPr>
        <w:t xml:space="preserve">birželio  </w:t>
      </w:r>
      <w:r w:rsidR="00C0435B">
        <w:rPr>
          <w:rFonts w:ascii="Times New Roman" w:hAnsi="Times New Roman"/>
          <w:sz w:val="24"/>
          <w:szCs w:val="24"/>
          <w:lang w:val="lt-LT"/>
        </w:rPr>
        <w:t>d. Nr. MT-</w:t>
      </w:r>
    </w:p>
    <w:p w14:paraId="29BB47C5" w14:textId="3834AE58" w:rsidR="00D63763" w:rsidRPr="004C0F6D" w:rsidRDefault="0006236C" w:rsidP="00D63763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4C0F6D">
        <w:rPr>
          <w:rFonts w:ascii="Times New Roman" w:hAnsi="Times New Roman"/>
          <w:sz w:val="24"/>
          <w:szCs w:val="24"/>
          <w:lang w:val="lt-LT"/>
        </w:rPr>
        <w:t>Šakiai</w:t>
      </w:r>
    </w:p>
    <w:p w14:paraId="10BD1E0C" w14:textId="77777777" w:rsidR="00D63763" w:rsidRPr="004C0F6D" w:rsidRDefault="00D63763" w:rsidP="00D63763">
      <w:pPr>
        <w:tabs>
          <w:tab w:val="left" w:pos="5557"/>
          <w:tab w:val="left" w:pos="6840"/>
          <w:tab w:val="left" w:pos="702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63ADA1D" w14:textId="67533D80" w:rsidR="000E0E01" w:rsidRDefault="00D63763" w:rsidP="00D63763">
      <w:pPr>
        <w:ind w:right="-21"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Vadovaudamasis Lietuvos Respublikos vietos savivaldos įstatymo 25 straipsnio 5 dalimi, Lietuvos Respublikos apsaugos nuo smurto artimoje aplinkoje įstatymo </w:t>
      </w:r>
      <w:r w:rsidR="00884459">
        <w:rPr>
          <w:rFonts w:ascii="Times New Roman" w:hAnsi="Times New Roman"/>
          <w:color w:val="000000"/>
          <w:sz w:val="24"/>
          <w:szCs w:val="24"/>
          <w:lang w:val="lt-LT"/>
        </w:rPr>
        <w:t>4 straipsnio 3 ir 4 dalimis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, atsižvelgdamas į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Kauno apskrities vyrų krizių centro 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2023 m. birželio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>20 d. raštą Nr. 5.1. 1449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 xml:space="preserve"> „Dėl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>narystės smurto artimoje aplinkoje prevencijos komisijoje</w:t>
      </w:r>
      <w:r w:rsidRPr="004C0F6D">
        <w:rPr>
          <w:rFonts w:ascii="Times New Roman" w:hAnsi="Times New Roman"/>
          <w:sz w:val="24"/>
          <w:szCs w:val="24"/>
          <w:lang w:val="lt-LT" w:eastAsia="lt-LT"/>
        </w:rPr>
        <w:t>“,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VšĮ „Namai visiems” 2023 m. birželio 12 d. raštą Nr. 23-36 „Dėl delegavimo į Šakių rajono savivaldybės administracijos smurto artimoje aplinkoje prevencijos komisiją”, </w:t>
      </w:r>
      <w:r w:rsidR="002337EE">
        <w:rPr>
          <w:rFonts w:ascii="Times New Roman" w:hAnsi="Times New Roman"/>
          <w:sz w:val="24"/>
          <w:szCs w:val="24"/>
          <w:lang w:val="lt-LT" w:eastAsia="lt-LT"/>
        </w:rPr>
        <w:t>v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>iešo</w:t>
      </w:r>
      <w:r w:rsidR="002337EE">
        <w:rPr>
          <w:rFonts w:ascii="Times New Roman" w:hAnsi="Times New Roman"/>
          <w:sz w:val="24"/>
          <w:szCs w:val="24"/>
          <w:lang w:val="lt-LT" w:eastAsia="lt-LT"/>
        </w:rPr>
        <w:t>sios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įstaig</w:t>
      </w:r>
      <w:r w:rsidR="002337EE">
        <w:rPr>
          <w:rFonts w:ascii="Times New Roman" w:hAnsi="Times New Roman"/>
          <w:sz w:val="24"/>
          <w:szCs w:val="24"/>
          <w:lang w:val="lt-LT" w:eastAsia="lt-LT"/>
        </w:rPr>
        <w:t>os</w:t>
      </w:r>
      <w:r w:rsidR="000E0E0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Šakių </w:t>
      </w:r>
      <w:r w:rsidR="001958AD">
        <w:rPr>
          <w:rFonts w:ascii="Times New Roman" w:hAnsi="Times New Roman"/>
          <w:noProof/>
          <w:sz w:val="24"/>
          <w:szCs w:val="24"/>
          <w:lang w:val="lt-LT" w:eastAsia="lt-LT"/>
        </w:rPr>
        <w:t>Diakonijos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2023 m. birželio 2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>9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d. raštą Nr. 1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>3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>0 „Dėl delegavimo į Šakių rajono savivaldybės administracijos smurto artimoje aplinkoje prevencijos komisiją”, V</w:t>
      </w:r>
      <w:r w:rsidR="00833091" w:rsidRPr="004C0F6D">
        <w:rPr>
          <w:rFonts w:ascii="Times New Roman" w:eastAsia="Calibri" w:hAnsi="Times New Roman"/>
          <w:sz w:val="24"/>
          <w:szCs w:val="24"/>
          <w:lang w:val="lt-LT" w:eastAsia="lt-LT"/>
        </w:rPr>
        <w:t>alstybės vaiko teisių apsaugos ir įvaikinimo tarnybos prie socialinės apsaugos ir darbo ministerijos Marijampolės apskrities vaiko teisių apsaugos skyriaus 2023 m. birželio 21 d. raštą Nr.</w:t>
      </w:r>
      <w:r w:rsidR="002337EE">
        <w:rPr>
          <w:rFonts w:ascii="Times New Roman" w:eastAsia="Calibri" w:hAnsi="Times New Roman"/>
          <w:sz w:val="24"/>
          <w:szCs w:val="24"/>
          <w:lang w:val="lt-LT" w:eastAsia="lt-LT"/>
        </w:rPr>
        <w:t xml:space="preserve"> </w:t>
      </w:r>
      <w:r w:rsidR="00833091" w:rsidRPr="004C0F6D">
        <w:rPr>
          <w:rFonts w:ascii="Times New Roman" w:eastAsia="Calibri" w:hAnsi="Times New Roman"/>
          <w:sz w:val="24"/>
          <w:szCs w:val="24"/>
          <w:lang w:val="lt-LT" w:eastAsia="lt-LT"/>
        </w:rPr>
        <w:t>12 SD-3540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 xml:space="preserve"> „Dėl delegavimo į Šakių rajo</w:t>
      </w:r>
      <w:r w:rsidR="00CC584A" w:rsidRPr="004C0F6D">
        <w:rPr>
          <w:rFonts w:ascii="Times New Roman" w:hAnsi="Times New Roman"/>
          <w:sz w:val="24"/>
          <w:szCs w:val="24"/>
          <w:lang w:val="lt-LT" w:eastAsia="lt-LT"/>
        </w:rPr>
        <w:t xml:space="preserve">no savivaldybės administracijos </w:t>
      </w:r>
      <w:r w:rsidR="00833091" w:rsidRPr="004C0F6D">
        <w:rPr>
          <w:rFonts w:ascii="Times New Roman" w:hAnsi="Times New Roman"/>
          <w:sz w:val="24"/>
          <w:szCs w:val="24"/>
          <w:lang w:val="lt-LT" w:eastAsia="lt-LT"/>
        </w:rPr>
        <w:t>smurto artimoje aplinkoje prevencijos komisiją”</w:t>
      </w:r>
      <w:r w:rsidR="00CC584A" w:rsidRPr="004C0F6D">
        <w:rPr>
          <w:rFonts w:ascii="Times New Roman" w:hAnsi="Times New Roman"/>
          <w:sz w:val="24"/>
          <w:szCs w:val="24"/>
          <w:lang w:val="lt-LT" w:eastAsia="lt-LT"/>
        </w:rPr>
        <w:t>, Šakių socialinių paslaugų centro 2023 m. birželio 14 d. raštą Nr. S-663 „Dėl delegavimo į Šakių rajono savivaldybės administracijos smurto artimoje aplinkoje prevencijos komisiją”</w:t>
      </w:r>
      <w:r w:rsidR="0007707B" w:rsidRPr="004C0F6D">
        <w:rPr>
          <w:rFonts w:ascii="Times New Roman" w:hAnsi="Times New Roman"/>
          <w:sz w:val="24"/>
          <w:szCs w:val="24"/>
          <w:lang w:val="lt-LT" w:eastAsia="lt-LT"/>
        </w:rPr>
        <w:t>, Marijampolės apskrities vyriausiojo policijos komisariato Šakių rajono policijos komisariato 2023 m. birželio 29 d. raštą Nr. 64-S-29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71 </w:t>
      </w:r>
      <w:r w:rsidR="0007707B" w:rsidRPr="004C0F6D">
        <w:rPr>
          <w:rFonts w:ascii="Times New Roman" w:hAnsi="Times New Roman"/>
          <w:sz w:val="24"/>
          <w:szCs w:val="24"/>
          <w:lang w:val="lt-LT" w:eastAsia="lt-LT"/>
        </w:rPr>
        <w:t xml:space="preserve">(1.27 E-64) „Dėl </w:t>
      </w:r>
      <w:r w:rsidR="001078D8">
        <w:rPr>
          <w:rFonts w:ascii="Times New Roman" w:hAnsi="Times New Roman"/>
          <w:sz w:val="24"/>
          <w:szCs w:val="24"/>
          <w:lang w:val="lt-LT" w:eastAsia="lt-LT"/>
        </w:rPr>
        <w:t>informacijos pateikimo</w:t>
      </w:r>
      <w:r w:rsidR="0007707B" w:rsidRPr="004C0F6D">
        <w:rPr>
          <w:rFonts w:ascii="Times New Roman" w:hAnsi="Times New Roman"/>
          <w:sz w:val="24"/>
          <w:szCs w:val="24"/>
          <w:lang w:val="lt-LT" w:eastAsia="lt-LT"/>
        </w:rPr>
        <w:t>“,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 Šakių rajono ž</w:t>
      </w:r>
      <w:r w:rsidR="001958AD">
        <w:rPr>
          <w:rFonts w:ascii="Times New Roman" w:hAnsi="Times New Roman"/>
          <w:sz w:val="24"/>
          <w:szCs w:val="24"/>
          <w:lang w:val="lt-LT" w:eastAsia="lt-LT"/>
        </w:rPr>
        <w:t>monių su negalia sąjungos</w:t>
      </w:r>
      <w:r w:rsidR="004C0F6D">
        <w:rPr>
          <w:rFonts w:ascii="Times New Roman" w:hAnsi="Times New Roman"/>
          <w:sz w:val="24"/>
          <w:szCs w:val="24"/>
          <w:lang w:val="lt-LT" w:eastAsia="lt-LT"/>
        </w:rPr>
        <w:t xml:space="preserve"> 2023 m. birželio 14 d. r</w:t>
      </w:r>
      <w:r w:rsidR="008E4B42">
        <w:rPr>
          <w:rFonts w:ascii="Times New Roman" w:hAnsi="Times New Roman"/>
          <w:sz w:val="24"/>
          <w:szCs w:val="24"/>
          <w:lang w:val="lt-LT" w:eastAsia="lt-LT"/>
        </w:rPr>
        <w:t>aštą Nr. 9 „</w:t>
      </w:r>
      <w:r w:rsidR="008E4B42" w:rsidRPr="004C0F6D">
        <w:rPr>
          <w:rFonts w:ascii="Times New Roman" w:hAnsi="Times New Roman"/>
          <w:sz w:val="24"/>
          <w:szCs w:val="24"/>
          <w:lang w:val="lt-LT" w:eastAsia="lt-LT"/>
        </w:rPr>
        <w:t>Dėl delegavimo į Šakių rajono savivaldybės administracijos smurto artimoje aplinkoje prevencijos komisiją</w:t>
      </w:r>
      <w:r w:rsidR="008E4B42">
        <w:rPr>
          <w:rFonts w:ascii="Times New Roman" w:hAnsi="Times New Roman"/>
          <w:sz w:val="24"/>
          <w:szCs w:val="24"/>
          <w:lang w:val="lt-LT" w:eastAsia="lt-LT"/>
        </w:rPr>
        <w:t>“:</w:t>
      </w:r>
    </w:p>
    <w:p w14:paraId="3ADF6092" w14:textId="5229C77E" w:rsidR="00D63763" w:rsidRPr="004C0F6D" w:rsidRDefault="00AF0BD6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>
        <w:rPr>
          <w:rFonts w:ascii="Times New Roman" w:hAnsi="Times New Roman"/>
          <w:sz w:val="24"/>
          <w:szCs w:val="24"/>
          <w:lang w:val="pt-BR" w:eastAsia="lt-LT"/>
        </w:rPr>
        <w:t xml:space="preserve">1. 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S u d a r a u </w:t>
      </w:r>
      <w:r w:rsidR="0006236C" w:rsidRPr="004C0F6D">
        <w:rPr>
          <w:rFonts w:ascii="Times New Roman" w:hAnsi="Times New Roman"/>
          <w:sz w:val="24"/>
          <w:szCs w:val="24"/>
          <w:lang w:val="pt-BR" w:eastAsia="lt-LT"/>
        </w:rPr>
        <w:t>Šakių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 rajono savivaldybės smurto artimoje aplinkoje prevencijos komisiją:</w:t>
      </w:r>
    </w:p>
    <w:p w14:paraId="41493CA7" w14:textId="23A72A08" w:rsidR="00E83895" w:rsidRPr="004C0F6D" w:rsidRDefault="00D63763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 xml:space="preserve">1.1.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Darius Aštrauskas</w:t>
      </w:r>
      <w:r w:rsidR="00CF5B2C" w:rsidRPr="004C0F6D">
        <w:rPr>
          <w:rFonts w:ascii="Times New Roman" w:hAnsi="Times New Roman"/>
          <w:sz w:val="24"/>
          <w:szCs w:val="24"/>
          <w:lang w:val="pt-BR" w:eastAsia="lt-LT"/>
        </w:rPr>
        <w:t xml:space="preserve"> – Šakių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rajono savivaldybės administracijos Švietimo, kultūros ir sporto skyriaus vedėjas,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>jo</w:t>
      </w:r>
      <w:r w:rsidR="00CF5B2C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Ingrida Kasparavičienė</w:t>
      </w:r>
      <w:r w:rsidR="00CF5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 xml:space="preserve">Šakių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rajono savivaldybės administracijos Švietimo, kultūros ir sporto skyriaus vyriausioji specialistė</w:t>
      </w:r>
      <w:r w:rsidR="00E83895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26889E2D" w14:textId="74DF57B8" w:rsidR="00D63763" w:rsidRPr="004C0F6D" w:rsidRDefault="00996C74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 xml:space="preserve">1.2.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 xml:space="preserve">Aida Baziliauskienė – Šakių socialinių paslaugų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centro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direktorės pavaduotoja socialiniams reikalams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>,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 j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>os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Loreta Ogorodnikienė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Šakių socialinių paslaugų centro vyriausioji socialinė darbuotoja</w:t>
      </w:r>
      <w:r w:rsidR="009838A3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6228F5B8" w14:textId="0ED82CAA" w:rsidR="00D63763" w:rsidRPr="004C0F6D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1.3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Dovilė Bubnienė – Kauno apskrities vyrų krizių centro direktorė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>,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 jos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Rita Kriugždaitė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Kauno apskrities vyrų krizių centro teisininkė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586777B9" w14:textId="5471B64D" w:rsidR="00D63763" w:rsidRPr="004C0F6D" w:rsidRDefault="009D6680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1.4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33B2C" w:rsidRPr="003B76EA">
        <w:rPr>
          <w:rFonts w:ascii="Times New Roman" w:hAnsi="Times New Roman"/>
          <w:sz w:val="24"/>
          <w:szCs w:val="24"/>
          <w:lang w:val="pt-BR" w:eastAsia="lt-LT"/>
        </w:rPr>
        <w:t xml:space="preserve">Darius Jakavičius – Šakių rajono savivaldybės 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administracijos </w:t>
      </w:r>
      <w:r w:rsidR="00A33B2C" w:rsidRPr="003B76EA">
        <w:rPr>
          <w:rFonts w:ascii="Times New Roman" w:hAnsi="Times New Roman"/>
          <w:sz w:val="24"/>
          <w:szCs w:val="24"/>
          <w:lang w:val="pt-BR" w:eastAsia="lt-LT"/>
        </w:rPr>
        <w:t>vicemeras</w:t>
      </w:r>
      <w:r w:rsidR="00996C74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1468D2EB" w14:textId="7995AE86" w:rsidR="00D63763" w:rsidRPr="004C0F6D" w:rsidRDefault="009D6680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1.5</w:t>
      </w:r>
      <w:r w:rsidR="00996C74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Indrė Jurjonienė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V</w:t>
      </w:r>
      <w:r w:rsidR="00A33B2C" w:rsidRPr="004C0F6D">
        <w:rPr>
          <w:rFonts w:ascii="Times New Roman" w:eastAsia="Calibri" w:hAnsi="Times New Roman"/>
          <w:sz w:val="24"/>
          <w:szCs w:val="24"/>
          <w:lang w:val="pt-BR" w:eastAsia="lt-LT"/>
        </w:rPr>
        <w:t>alstybės vaiko teisių apsaugos ir įvaikinimo tarnybos prie socialinės apsaugos ir darbo ministerijos Marijampolės apskrities vaiko teisių apsaugos skyriaus patarėja Kazlų Rūdos ir Šakių rajono savivaldybėse</w:t>
      </w:r>
      <w:r w:rsidR="00B74DFF">
        <w:rPr>
          <w:rFonts w:ascii="Times New Roman" w:eastAsia="Calibri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eastAsia="Calibri" w:hAnsi="Times New Roman"/>
          <w:sz w:val="24"/>
          <w:szCs w:val="24"/>
          <w:lang w:val="pt-BR" w:eastAsia="lt-LT"/>
        </w:rPr>
        <w:t xml:space="preserve"> jos </w:t>
      </w:r>
      <w:r w:rsidR="00A33B2C">
        <w:rPr>
          <w:rFonts w:ascii="Times New Roman" w:eastAsia="Calibri" w:hAnsi="Times New Roman"/>
          <w:sz w:val="24"/>
          <w:szCs w:val="24"/>
          <w:lang w:val="pt-BR" w:eastAsia="lt-LT"/>
        </w:rPr>
        <w:t xml:space="preserve">nesant –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Renata Jakštienė</w:t>
      </w:r>
      <w:r w:rsidR="00A33B2C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33B2C" w:rsidRPr="004C0F6D">
        <w:rPr>
          <w:rFonts w:ascii="Times New Roman" w:hAnsi="Times New Roman"/>
          <w:sz w:val="24"/>
          <w:szCs w:val="24"/>
          <w:lang w:val="pt-BR" w:eastAsia="lt-LT"/>
        </w:rPr>
        <w:t>V</w:t>
      </w:r>
      <w:r w:rsidR="00A33B2C" w:rsidRPr="004C0F6D">
        <w:rPr>
          <w:rFonts w:ascii="Times New Roman" w:eastAsia="Calibri" w:hAnsi="Times New Roman"/>
          <w:sz w:val="24"/>
          <w:szCs w:val="24"/>
          <w:lang w:val="pt-BR" w:eastAsia="lt-LT"/>
        </w:rPr>
        <w:t>alstybės vaiko teisių apsaugos ir įvaikinimo tarnybos prie socialinės apsaugos ir darbo ministerijos Marijampolės apskrities vaiko teisių apsaugos skyriaus</w:t>
      </w:r>
      <w:r w:rsidR="00597EEA">
        <w:rPr>
          <w:rFonts w:ascii="Times New Roman" w:eastAsia="Calibri" w:hAnsi="Times New Roman"/>
          <w:sz w:val="24"/>
          <w:szCs w:val="24"/>
          <w:lang w:val="pt-BR" w:eastAsia="lt-LT"/>
        </w:rPr>
        <w:t xml:space="preserve"> </w:t>
      </w:r>
      <w:r w:rsidR="00A33B2C" w:rsidRPr="004C0F6D">
        <w:rPr>
          <w:rFonts w:ascii="Times New Roman" w:eastAsia="Calibri" w:hAnsi="Times New Roman"/>
          <w:sz w:val="24"/>
          <w:szCs w:val="24"/>
          <w:lang w:val="pt-BR" w:eastAsia="lt-LT"/>
        </w:rPr>
        <w:t>Šakių rajono savivaldybėje vyriausioji specialistė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14704BA1" w14:textId="2949104C" w:rsidR="00D63763" w:rsidRPr="004C0F6D" w:rsidRDefault="009D6680" w:rsidP="00E83895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1.6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Virginijus Kelertas – VšĮ Šakių </w:t>
      </w:r>
      <w:r w:rsidR="00597EEA">
        <w:rPr>
          <w:rFonts w:ascii="Times New Roman" w:hAnsi="Times New Roman"/>
          <w:sz w:val="24"/>
          <w:szCs w:val="24"/>
          <w:lang w:val="pt-BR" w:eastAsia="lt-LT"/>
        </w:rPr>
        <w:t xml:space="preserve">Diakonijos 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>direktorius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 jo</w:t>
      </w:r>
      <w:r w:rsidR="00597EEA">
        <w:rPr>
          <w:rFonts w:ascii="Times New Roman" w:hAnsi="Times New Roman"/>
          <w:sz w:val="24"/>
          <w:szCs w:val="24"/>
          <w:lang w:val="pt-BR" w:eastAsia="lt-LT"/>
        </w:rPr>
        <w:t xml:space="preserve"> nesant – </w:t>
      </w:r>
      <w:r w:rsidR="00E83895" w:rsidRPr="004C0F6D">
        <w:rPr>
          <w:rFonts w:ascii="Times New Roman" w:hAnsi="Times New Roman"/>
          <w:sz w:val="24"/>
          <w:szCs w:val="24"/>
          <w:lang w:val="pt-BR" w:eastAsia="lt-LT"/>
        </w:rPr>
        <w:t>Juozas Mišeikis</w:t>
      </w:r>
      <w:r w:rsidR="00597EEA">
        <w:rPr>
          <w:rFonts w:ascii="Times New Roman" w:hAnsi="Times New Roman"/>
          <w:sz w:val="24"/>
          <w:szCs w:val="24"/>
          <w:lang w:val="pt-BR" w:eastAsia="lt-LT"/>
        </w:rPr>
        <w:t>, VšĮ Šakių Diakonijos individualios priežiūros darbuotojas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33121331" w14:textId="567B4E35" w:rsidR="00D63763" w:rsidRPr="00A405EB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A405EB">
        <w:rPr>
          <w:rFonts w:ascii="Times New Roman" w:hAnsi="Times New Roman"/>
          <w:sz w:val="24"/>
          <w:szCs w:val="24"/>
          <w:lang w:val="pt-BR" w:eastAsia="lt-LT"/>
        </w:rPr>
        <w:t>1.7</w:t>
      </w:r>
      <w:r w:rsidR="00D63763" w:rsidRPr="00A405EB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 xml:space="preserve">Aušra Mockevičiūtė – </w:t>
      </w:r>
      <w:r w:rsidR="00D63763" w:rsidRPr="00A405EB">
        <w:rPr>
          <w:rFonts w:ascii="Times New Roman" w:hAnsi="Times New Roman"/>
          <w:sz w:val="24"/>
          <w:szCs w:val="24"/>
          <w:lang w:val="pt-BR" w:eastAsia="lt-LT"/>
        </w:rPr>
        <w:t>Marijampolės apskrities vyriausiojo p</w:t>
      </w:r>
      <w:r w:rsidRPr="00A405EB">
        <w:rPr>
          <w:rFonts w:ascii="Times New Roman" w:hAnsi="Times New Roman"/>
          <w:sz w:val="24"/>
          <w:szCs w:val="24"/>
          <w:lang w:val="pt-BR" w:eastAsia="lt-LT"/>
        </w:rPr>
        <w:t>olicijos komisariato Šakių</w:t>
      </w:r>
      <w:r w:rsidR="00D63763" w:rsidRPr="00A405EB">
        <w:rPr>
          <w:rFonts w:ascii="Times New Roman" w:hAnsi="Times New Roman"/>
          <w:sz w:val="24"/>
          <w:szCs w:val="24"/>
          <w:lang w:val="pt-BR" w:eastAsia="lt-LT"/>
        </w:rPr>
        <w:t xml:space="preserve"> rajono policijos komisariato 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>Veiklos skyriau</w:t>
      </w:r>
      <w:r w:rsidR="00A405EB">
        <w:rPr>
          <w:rFonts w:ascii="Times New Roman" w:hAnsi="Times New Roman"/>
          <w:sz w:val="24"/>
          <w:szCs w:val="24"/>
          <w:lang w:val="pt-BR" w:eastAsia="lt-LT"/>
        </w:rPr>
        <w:t>s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 vyriausioji tyrėja,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 jos 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>nesant – Odeta Rekešienė, Marijampolės apskrities vyriausiojo policijos komisariato Šakių rajono policijos komisariato Veiklos skyriau</w:t>
      </w:r>
      <w:r w:rsidR="00A405EB">
        <w:rPr>
          <w:rFonts w:ascii="Times New Roman" w:hAnsi="Times New Roman"/>
          <w:sz w:val="24"/>
          <w:szCs w:val="24"/>
          <w:lang w:val="pt-BR" w:eastAsia="lt-LT"/>
        </w:rPr>
        <w:t>s</w:t>
      </w:r>
      <w:r w:rsidR="00597EEA" w:rsidRPr="00A405EB">
        <w:rPr>
          <w:rFonts w:ascii="Times New Roman" w:hAnsi="Times New Roman"/>
          <w:sz w:val="24"/>
          <w:szCs w:val="24"/>
          <w:lang w:val="pt-BR" w:eastAsia="lt-LT"/>
        </w:rPr>
        <w:t xml:space="preserve"> vyresnioji tyrėja</w:t>
      </w:r>
      <w:r w:rsidR="00D63763" w:rsidRPr="00A405EB">
        <w:rPr>
          <w:rFonts w:ascii="Times New Roman" w:hAnsi="Times New Roman"/>
          <w:sz w:val="24"/>
          <w:szCs w:val="24"/>
          <w:lang w:val="pt-BR"/>
        </w:rPr>
        <w:t>;</w:t>
      </w:r>
    </w:p>
    <w:p w14:paraId="5776FF03" w14:textId="39EA1446" w:rsidR="00D63763" w:rsidRPr="004C0F6D" w:rsidRDefault="009D6680" w:rsidP="008F497F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lastRenderedPageBreak/>
        <w:t>1.8</w:t>
      </w:r>
      <w:r w:rsidR="00866A04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405EB">
        <w:rPr>
          <w:rFonts w:ascii="Times New Roman" w:hAnsi="Times New Roman"/>
          <w:sz w:val="24"/>
          <w:szCs w:val="24"/>
          <w:lang w:val="pt-BR" w:eastAsia="lt-LT"/>
        </w:rPr>
        <w:t>Edita Ma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 xml:space="preserve">cevičiūtė-Orentienė – </w:t>
      </w:r>
      <w:r w:rsidR="00012712" w:rsidRPr="003B76EA">
        <w:rPr>
          <w:rFonts w:ascii="Times New Roman" w:hAnsi="Times New Roman"/>
          <w:sz w:val="24"/>
          <w:szCs w:val="24"/>
          <w:lang w:val="pt-BR" w:eastAsia="lt-LT"/>
        </w:rPr>
        <w:t>Šakių rajono savivaldybės administracijos Socialinės paramos skyriaus vyr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>esnioji</w:t>
      </w:r>
      <w:r w:rsidR="00012712" w:rsidRPr="003B76EA">
        <w:rPr>
          <w:rFonts w:ascii="Times New Roman" w:hAnsi="Times New Roman"/>
          <w:sz w:val="24"/>
          <w:szCs w:val="24"/>
          <w:lang w:val="pt-BR" w:eastAsia="lt-LT"/>
        </w:rPr>
        <w:t xml:space="preserve"> specialist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ė,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 xml:space="preserve">nesant – Aistė Būdvytienė, </w:t>
      </w:r>
      <w:r w:rsidR="00012712" w:rsidRPr="003B76EA">
        <w:rPr>
          <w:rFonts w:ascii="Times New Roman" w:hAnsi="Times New Roman"/>
          <w:sz w:val="24"/>
          <w:szCs w:val="24"/>
          <w:lang w:val="pt-BR" w:eastAsia="lt-LT"/>
        </w:rPr>
        <w:t>Šakių rajono savivaldybės administracijos Socialinės paramos skyriaus vyriausioji specialist</w:t>
      </w:r>
      <w:r w:rsidR="00012712">
        <w:rPr>
          <w:rFonts w:ascii="Times New Roman" w:hAnsi="Times New Roman"/>
          <w:sz w:val="24"/>
          <w:szCs w:val="24"/>
          <w:lang w:val="pt-BR" w:eastAsia="lt-LT"/>
        </w:rPr>
        <w:t>ė</w:t>
      </w:r>
      <w:r w:rsidR="008F497F" w:rsidRPr="004C0F6D">
        <w:rPr>
          <w:rFonts w:ascii="Times New Roman" w:eastAsia="Calibri" w:hAnsi="Times New Roman"/>
          <w:sz w:val="24"/>
          <w:szCs w:val="24"/>
          <w:lang w:val="pt-BR" w:eastAsia="lt-LT"/>
        </w:rPr>
        <w:t>;</w:t>
      </w:r>
    </w:p>
    <w:p w14:paraId="0B22097C" w14:textId="1DB64700" w:rsidR="00D63763" w:rsidRPr="004C0F6D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1.9</w:t>
      </w:r>
      <w:r w:rsidR="008F497F" w:rsidRPr="004C0F6D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>Aušra Pavydien</w:t>
      </w:r>
      <w:r w:rsidR="00307E15">
        <w:rPr>
          <w:rFonts w:ascii="Times New Roman" w:hAnsi="Times New Roman"/>
          <w:sz w:val="24"/>
          <w:szCs w:val="24"/>
          <w:lang w:val="pt-BR" w:eastAsia="lt-LT"/>
        </w:rPr>
        <w:t>ė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 xml:space="preserve"> – Šakių rajono savivaldybės administracijos Tarpinstitucinio bendradarbiavimo koordinatorė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 w:rsidR="00090894">
        <w:rPr>
          <w:rFonts w:ascii="Times New Roman" w:hAnsi="Times New Roman"/>
          <w:sz w:val="24"/>
          <w:szCs w:val="24"/>
          <w:lang w:val="pt-BR" w:eastAsia="lt-LT"/>
        </w:rPr>
        <w:t xml:space="preserve">nesant – 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>Edita Zubrickienė</w:t>
      </w:r>
      <w:r w:rsidR="00090894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090894" w:rsidRPr="003B76EA">
        <w:rPr>
          <w:rFonts w:ascii="Times New Roman" w:hAnsi="Times New Roman"/>
          <w:sz w:val="24"/>
          <w:szCs w:val="24"/>
          <w:lang w:val="pt-BR" w:eastAsia="lt-LT"/>
        </w:rPr>
        <w:t>Šakių rajono savivaldybės administracijos vyriausioji specialistė (savivaldybės gydytoja</w:t>
      </w:r>
      <w:r w:rsidR="00090894">
        <w:rPr>
          <w:rFonts w:ascii="Times New Roman" w:hAnsi="Times New Roman"/>
          <w:sz w:val="24"/>
          <w:szCs w:val="24"/>
          <w:lang w:val="pt-BR" w:eastAsia="lt-LT"/>
        </w:rPr>
        <w:t>)</w:t>
      </w:r>
      <w:r w:rsidR="008F497F" w:rsidRPr="004C0F6D">
        <w:rPr>
          <w:rFonts w:ascii="Times New Roman" w:hAnsi="Times New Roman"/>
          <w:sz w:val="24"/>
          <w:szCs w:val="24"/>
          <w:lang w:val="pt-BR" w:eastAsia="lt-LT"/>
        </w:rPr>
        <w:t>;</w:t>
      </w:r>
      <w:r w:rsidR="00D63763" w:rsidRPr="004C0F6D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</w:p>
    <w:p w14:paraId="33D28309" w14:textId="5E747F41" w:rsidR="00D63763" w:rsidRDefault="009D6680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AB300B">
        <w:rPr>
          <w:rFonts w:ascii="Times New Roman" w:hAnsi="Times New Roman"/>
          <w:sz w:val="24"/>
          <w:szCs w:val="24"/>
          <w:lang w:val="pt-BR" w:eastAsia="lt-LT"/>
        </w:rPr>
        <w:t>1.10</w:t>
      </w:r>
      <w:r w:rsidR="00D63763" w:rsidRPr="00AB300B">
        <w:rPr>
          <w:rFonts w:ascii="Times New Roman" w:hAnsi="Times New Roman"/>
          <w:sz w:val="24"/>
          <w:szCs w:val="24"/>
          <w:lang w:val="pt-BR" w:eastAsia="lt-LT"/>
        </w:rPr>
        <w:t xml:space="preserve">. </w:t>
      </w:r>
      <w:r w:rsidR="00AB300B" w:rsidRPr="003B76EA">
        <w:rPr>
          <w:rFonts w:ascii="Times New Roman" w:hAnsi="Times New Roman"/>
          <w:sz w:val="24"/>
          <w:szCs w:val="24"/>
          <w:lang w:val="pt-BR" w:eastAsia="lt-LT"/>
        </w:rPr>
        <w:t>Giedrė Šedbarienė – VšĮ „Namai visiems” direktorė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 w:rsidR="00AB300B">
        <w:rPr>
          <w:rFonts w:ascii="Times New Roman" w:hAnsi="Times New Roman"/>
          <w:sz w:val="24"/>
          <w:szCs w:val="24"/>
          <w:lang w:val="pt-BR" w:eastAsia="lt-LT"/>
        </w:rPr>
        <w:t xml:space="preserve">nesant – </w:t>
      </w:r>
      <w:r w:rsidR="00AB300B" w:rsidRPr="003B76EA">
        <w:rPr>
          <w:rFonts w:ascii="Times New Roman" w:hAnsi="Times New Roman"/>
          <w:sz w:val="24"/>
          <w:szCs w:val="24"/>
          <w:lang w:val="pt-BR" w:eastAsia="lt-LT"/>
        </w:rPr>
        <w:t>Jurga Raškauskienė</w:t>
      </w:r>
      <w:r w:rsidR="00AB300B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AB300B" w:rsidRPr="003B76EA">
        <w:rPr>
          <w:rFonts w:ascii="Times New Roman" w:hAnsi="Times New Roman"/>
          <w:sz w:val="24"/>
          <w:szCs w:val="24"/>
          <w:lang w:val="pt-BR" w:eastAsia="lt-LT"/>
        </w:rPr>
        <w:t>VšĮ „Namai visiems” socialinė darbuotoja</w:t>
      </w:r>
      <w:r w:rsidR="00AB300B" w:rsidRPr="004C0F6D">
        <w:rPr>
          <w:rFonts w:ascii="Times New Roman" w:hAnsi="Times New Roman"/>
          <w:sz w:val="24"/>
          <w:szCs w:val="24"/>
          <w:lang w:val="pt-BR" w:eastAsia="lt-LT"/>
        </w:rPr>
        <w:t xml:space="preserve"> </w:t>
      </w:r>
      <w:r w:rsidR="00E83895" w:rsidRPr="004C0F6D">
        <w:rPr>
          <w:rFonts w:ascii="Times New Roman" w:hAnsi="Times New Roman"/>
          <w:sz w:val="24"/>
          <w:szCs w:val="24"/>
          <w:lang w:val="pt-BR" w:eastAsia="lt-LT"/>
        </w:rPr>
        <w:t>arba ją pavaduojantis asmuo</w:t>
      </w:r>
      <w:r w:rsidR="00AB300B">
        <w:rPr>
          <w:rFonts w:ascii="Times New Roman" w:hAnsi="Times New Roman"/>
          <w:sz w:val="24"/>
          <w:szCs w:val="24"/>
          <w:lang w:val="pt-BR" w:eastAsia="lt-LT"/>
        </w:rPr>
        <w:t>;</w:t>
      </w:r>
    </w:p>
    <w:p w14:paraId="02BA7D75" w14:textId="654AB13E" w:rsidR="00AF0BD6" w:rsidRDefault="00AB300B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AB300B">
        <w:rPr>
          <w:rFonts w:ascii="Times New Roman" w:hAnsi="Times New Roman"/>
          <w:sz w:val="24"/>
          <w:szCs w:val="24"/>
          <w:lang w:val="pt-BR" w:eastAsia="lt-LT"/>
        </w:rPr>
        <w:t>1.11. Stasė Vasaitienė – Šakių rajono žmonių su negalia sąjungos pirmininkė</w:t>
      </w:r>
      <w:r w:rsidR="00B74DFF">
        <w:rPr>
          <w:rFonts w:ascii="Times New Roman" w:hAnsi="Times New Roman"/>
          <w:sz w:val="24"/>
          <w:szCs w:val="24"/>
          <w:lang w:val="pt-BR" w:eastAsia="lt-LT"/>
        </w:rPr>
        <w:t xml:space="preserve">, </w:t>
      </w:r>
      <w:r w:rsidR="00C0435B">
        <w:rPr>
          <w:rFonts w:ascii="Times New Roman" w:hAnsi="Times New Roman"/>
          <w:sz w:val="24"/>
          <w:szCs w:val="24"/>
          <w:lang w:val="pt-BR" w:eastAsia="lt-LT"/>
        </w:rPr>
        <w:t xml:space="preserve">jos </w:t>
      </w:r>
      <w:r>
        <w:rPr>
          <w:rFonts w:ascii="Times New Roman" w:hAnsi="Times New Roman"/>
          <w:sz w:val="24"/>
          <w:szCs w:val="24"/>
          <w:lang w:val="pt-BR" w:eastAsia="lt-LT"/>
        </w:rPr>
        <w:t xml:space="preserve">nesant – Janina Jokūbaitienė, </w:t>
      </w:r>
      <w:r w:rsidRPr="00AB300B">
        <w:rPr>
          <w:rFonts w:ascii="Times New Roman" w:hAnsi="Times New Roman"/>
          <w:sz w:val="24"/>
          <w:szCs w:val="24"/>
          <w:lang w:val="pt-BR" w:eastAsia="lt-LT"/>
        </w:rPr>
        <w:t>Šakių rajono žmonių su negalia sąjungos</w:t>
      </w:r>
      <w:r>
        <w:rPr>
          <w:rFonts w:ascii="Times New Roman" w:hAnsi="Times New Roman"/>
          <w:sz w:val="24"/>
          <w:szCs w:val="24"/>
          <w:lang w:val="pt-BR" w:eastAsia="lt-LT"/>
        </w:rPr>
        <w:t xml:space="preserve"> tarybos narė.</w:t>
      </w:r>
    </w:p>
    <w:p w14:paraId="7790D2D4" w14:textId="1F78F076" w:rsidR="00D63763" w:rsidRPr="004C0F6D" w:rsidRDefault="00D63763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 xml:space="preserve">3. </w:t>
      </w:r>
      <w:r w:rsidRPr="004C0F6D">
        <w:rPr>
          <w:rFonts w:ascii="Times New Roman" w:hAnsi="Times New Roman"/>
          <w:color w:val="000000"/>
          <w:spacing w:val="60"/>
          <w:sz w:val="24"/>
          <w:szCs w:val="24"/>
          <w:lang w:val="pt-BR"/>
        </w:rPr>
        <w:t>Nustata</w:t>
      </w:r>
      <w:r w:rsidR="00C0435B">
        <w:rPr>
          <w:rFonts w:ascii="Times New Roman" w:hAnsi="Times New Roman"/>
          <w:color w:val="000000"/>
          <w:sz w:val="24"/>
          <w:szCs w:val="24"/>
          <w:lang w:val="pt-BR"/>
        </w:rPr>
        <w:t xml:space="preserve">u, kad </w:t>
      </w:r>
      <w:r w:rsidRPr="004C0F6D">
        <w:rPr>
          <w:rFonts w:ascii="Times New Roman" w:hAnsi="Times New Roman"/>
          <w:color w:val="000000"/>
          <w:sz w:val="24"/>
          <w:szCs w:val="24"/>
          <w:lang w:val="pt-BR"/>
        </w:rPr>
        <w:t>šis potvarkis įsigalioja 2023 m. liepos 1 d.</w:t>
      </w:r>
    </w:p>
    <w:p w14:paraId="09F4FB71" w14:textId="7F6B366E" w:rsidR="00D63763" w:rsidRPr="004C0F6D" w:rsidRDefault="00D63763" w:rsidP="00D63763">
      <w:pPr>
        <w:ind w:right="-21" w:firstLine="851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4C0F6D">
        <w:rPr>
          <w:rFonts w:ascii="Times New Roman" w:hAnsi="Times New Roman"/>
          <w:sz w:val="24"/>
          <w:szCs w:val="24"/>
          <w:lang w:val="pt-BR" w:eastAsia="lt-LT"/>
        </w:rPr>
        <w:t>4. N u r o d a u paskelbti potvarkį Tei</w:t>
      </w:r>
      <w:r w:rsidR="00AF0BD6">
        <w:rPr>
          <w:rFonts w:ascii="Times New Roman" w:hAnsi="Times New Roman"/>
          <w:sz w:val="24"/>
          <w:szCs w:val="24"/>
          <w:lang w:val="pt-BR" w:eastAsia="lt-LT"/>
        </w:rPr>
        <w:t xml:space="preserve">sės aktų registre ir </w:t>
      </w:r>
      <w:r w:rsidRPr="004C0F6D">
        <w:rPr>
          <w:rFonts w:ascii="Times New Roman" w:hAnsi="Times New Roman"/>
          <w:sz w:val="24"/>
          <w:szCs w:val="24"/>
          <w:lang w:val="pt-BR" w:eastAsia="lt-LT"/>
        </w:rPr>
        <w:t>savivaldybės inte</w:t>
      </w:r>
      <w:r w:rsidR="000D74DE" w:rsidRPr="004C0F6D">
        <w:rPr>
          <w:rFonts w:ascii="Times New Roman" w:hAnsi="Times New Roman"/>
          <w:sz w:val="24"/>
          <w:szCs w:val="24"/>
          <w:lang w:val="pt-BR" w:eastAsia="lt-LT"/>
        </w:rPr>
        <w:t>rneto svetainėje www.sakiai</w:t>
      </w:r>
      <w:r w:rsidRPr="004C0F6D">
        <w:rPr>
          <w:rFonts w:ascii="Times New Roman" w:hAnsi="Times New Roman"/>
          <w:sz w:val="24"/>
          <w:szCs w:val="24"/>
          <w:lang w:val="pt-BR" w:eastAsia="lt-LT"/>
        </w:rPr>
        <w:t>.lt</w:t>
      </w:r>
      <w:r w:rsidR="002337EE">
        <w:rPr>
          <w:rFonts w:ascii="Times New Roman" w:hAnsi="Times New Roman"/>
          <w:sz w:val="24"/>
          <w:szCs w:val="24"/>
          <w:lang w:val="pt-BR" w:eastAsia="lt-LT"/>
        </w:rPr>
        <w:t>.</w:t>
      </w:r>
    </w:p>
    <w:p w14:paraId="165ECB3C" w14:textId="77777777" w:rsidR="00D63763" w:rsidRPr="004C0F6D" w:rsidRDefault="00D63763" w:rsidP="00D63763">
      <w:pPr>
        <w:ind w:firstLine="709"/>
        <w:jc w:val="both"/>
        <w:rPr>
          <w:rFonts w:ascii="Times New Roman" w:hAnsi="Times New Roman"/>
          <w:sz w:val="24"/>
          <w:szCs w:val="24"/>
          <w:lang w:val="pt-BR"/>
        </w:rPr>
      </w:pPr>
      <w:r w:rsidRPr="004C0F6D">
        <w:rPr>
          <w:rFonts w:ascii="Times New Roman" w:hAnsi="Times New Roman"/>
          <w:sz w:val="24"/>
          <w:szCs w:val="24"/>
          <w:lang w:val="pt-BR"/>
        </w:rPr>
        <w:t xml:space="preserve">Šis potvarkis per vieną mėnesį nuo įsigaliojimo dienos gali būti skundžiamas Lietuvos administracinių ginčų komisijos Kauno apygardos skyriui (adresu: Laisvės al. 36, Kaunas) Lietuvos Respublikos ikiteisminio administracinių ginčų nagrinėjimo tvarkos įstatymo nustatyta tvarka. </w:t>
      </w:r>
    </w:p>
    <w:p w14:paraId="4DA78494" w14:textId="77777777" w:rsidR="00D63763" w:rsidRPr="004C0F6D" w:rsidRDefault="00D63763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2E95FC0E" w14:textId="77777777" w:rsidR="00D63763" w:rsidRDefault="00D63763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06D8B6B4" w14:textId="77777777" w:rsidR="00911D8F" w:rsidRDefault="00911D8F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20BDA34" w14:textId="77777777" w:rsidR="00911D8F" w:rsidRDefault="00911D8F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1048F57" w14:textId="77777777" w:rsidR="00911D8F" w:rsidRPr="004C0F6D" w:rsidRDefault="00911D8F" w:rsidP="00D63763">
      <w:pPr>
        <w:ind w:right="-21"/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AF37A34" w14:textId="77777777" w:rsidR="00D63763" w:rsidRPr="004C0F6D" w:rsidRDefault="00D63763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79A403EA" w14:textId="0814051B" w:rsidR="00D63763" w:rsidRPr="004C0F6D" w:rsidRDefault="00D63763" w:rsidP="00D63763">
      <w:pPr>
        <w:rPr>
          <w:rFonts w:ascii="Times New Roman" w:hAnsi="Times New Roman"/>
          <w:sz w:val="24"/>
          <w:szCs w:val="24"/>
          <w:lang w:val="pt-BR"/>
        </w:rPr>
      </w:pPr>
      <w:r w:rsidRPr="004C0F6D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="00F2792B" w:rsidRPr="004C0F6D">
        <w:rPr>
          <w:rFonts w:ascii="Times New Roman" w:hAnsi="Times New Roman"/>
          <w:sz w:val="24"/>
          <w:szCs w:val="24"/>
          <w:lang w:val="pt-BR"/>
        </w:rPr>
        <w:t xml:space="preserve">                       </w:t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Pr="004C0F6D">
        <w:rPr>
          <w:rFonts w:ascii="Times New Roman" w:hAnsi="Times New Roman"/>
          <w:sz w:val="24"/>
          <w:szCs w:val="24"/>
          <w:lang w:val="pt-BR"/>
        </w:rPr>
        <w:tab/>
      </w:r>
      <w:r w:rsidR="008C22EB" w:rsidRPr="004C0F6D">
        <w:rPr>
          <w:rFonts w:ascii="Times New Roman" w:hAnsi="Times New Roman"/>
          <w:sz w:val="24"/>
          <w:szCs w:val="24"/>
          <w:lang w:val="pt-BR"/>
        </w:rPr>
        <w:t xml:space="preserve">                   </w:t>
      </w:r>
      <w:r w:rsidR="00AF0BD6">
        <w:rPr>
          <w:rFonts w:ascii="Times New Roman" w:hAnsi="Times New Roman"/>
          <w:sz w:val="24"/>
          <w:szCs w:val="24"/>
          <w:lang w:val="pt-BR"/>
        </w:rPr>
        <w:t xml:space="preserve">   </w:t>
      </w:r>
      <w:r w:rsidR="008C22EB" w:rsidRPr="004C0F6D">
        <w:rPr>
          <w:rFonts w:ascii="Times New Roman" w:hAnsi="Times New Roman"/>
          <w:sz w:val="24"/>
          <w:szCs w:val="24"/>
          <w:lang w:val="pt-BR"/>
        </w:rPr>
        <w:t xml:space="preserve">   Raimondas Januševičius</w:t>
      </w:r>
    </w:p>
    <w:p w14:paraId="2EA013FB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E2B490B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D9E020F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1C1FC33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9F50904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7867CC25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10FA4A6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102C3BDD" w14:textId="77777777" w:rsidR="00C905D1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1B6E1FCF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AC70D81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715E0EBD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06852AF" w14:textId="77777777" w:rsidR="000F10C8" w:rsidRPr="004C0F6D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071B416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516942D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E3F3034" w14:textId="77777777" w:rsidR="00C905D1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7DA10CE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53C364A2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9F884BB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1E08A04D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4BFA5D73" w14:textId="77777777" w:rsidR="000F10C8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5EDFD673" w14:textId="77777777" w:rsidR="000F10C8" w:rsidRPr="004C0F6D" w:rsidRDefault="000F10C8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69291B05" w14:textId="77777777" w:rsidR="00C905D1" w:rsidRPr="004C0F6D" w:rsidRDefault="00C905D1" w:rsidP="00D63763">
      <w:pPr>
        <w:rPr>
          <w:rFonts w:ascii="Times New Roman" w:hAnsi="Times New Roman"/>
          <w:sz w:val="24"/>
          <w:szCs w:val="24"/>
          <w:lang w:val="pt-BR"/>
        </w:rPr>
      </w:pPr>
    </w:p>
    <w:p w14:paraId="079FBD2E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5648D2">
        <w:rPr>
          <w:rFonts w:ascii="Times New Roman" w:hAnsi="Times New Roman"/>
          <w:sz w:val="24"/>
          <w:szCs w:val="24"/>
          <w:lang w:val="lt-LT"/>
        </w:rPr>
        <w:t>Parengė</w:t>
      </w:r>
    </w:p>
    <w:p w14:paraId="16294D54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5648D2">
        <w:rPr>
          <w:rFonts w:ascii="Times New Roman" w:hAnsi="Times New Roman"/>
          <w:sz w:val="24"/>
          <w:szCs w:val="24"/>
          <w:lang w:val="lt-LT"/>
        </w:rPr>
        <w:t>Socialinės paramos skyriaus vedėja</w:t>
      </w:r>
    </w:p>
    <w:p w14:paraId="49884B29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CB82DDA" w14:textId="77777777" w:rsidR="00C905D1" w:rsidRPr="005648D2" w:rsidRDefault="00C905D1" w:rsidP="00C905D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5648D2">
        <w:rPr>
          <w:rFonts w:ascii="Times New Roman" w:hAnsi="Times New Roman"/>
          <w:sz w:val="24"/>
          <w:szCs w:val="24"/>
          <w:lang w:val="lt-LT"/>
        </w:rPr>
        <w:t>Daiva Pilypaitytė</w:t>
      </w:r>
    </w:p>
    <w:p w14:paraId="3418694A" w14:textId="775C26F7" w:rsidR="00545C1C" w:rsidRPr="005648D2" w:rsidRDefault="00B74DFF" w:rsidP="000F10C8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2023-06-30</w:t>
      </w:r>
    </w:p>
    <w:sectPr w:rsidR="00545C1C" w:rsidRPr="005648D2" w:rsidSect="00F87958">
      <w:headerReference w:type="even" r:id="rId7"/>
      <w:headerReference w:type="default" r:id="rId8"/>
      <w:pgSz w:w="11906" w:h="16838" w:code="9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EFA8F" w14:textId="77777777" w:rsidR="003744BD" w:rsidRDefault="003744BD">
      <w:r>
        <w:separator/>
      </w:r>
    </w:p>
  </w:endnote>
  <w:endnote w:type="continuationSeparator" w:id="0">
    <w:p w14:paraId="2EE39E17" w14:textId="77777777" w:rsidR="003744BD" w:rsidRDefault="00374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3656A" w14:textId="77777777" w:rsidR="003744BD" w:rsidRDefault="003744BD">
      <w:r>
        <w:separator/>
      </w:r>
    </w:p>
  </w:footnote>
  <w:footnote w:type="continuationSeparator" w:id="0">
    <w:p w14:paraId="2E93F2B9" w14:textId="77777777" w:rsidR="003744BD" w:rsidRDefault="00374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6557546"/>
      <w:docPartObj>
        <w:docPartGallery w:val="Page Numbers (Top of Page)"/>
        <w:docPartUnique/>
      </w:docPartObj>
    </w:sdtPr>
    <w:sdtEndPr/>
    <w:sdtContent>
      <w:p w14:paraId="712ABF2A" w14:textId="36C7AE35" w:rsidR="00B74DFF" w:rsidRDefault="00B74DF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3CFE" w:rsidRPr="001C3CFE">
          <w:rPr>
            <w:noProof/>
            <w:lang w:val="lt-LT"/>
          </w:rPr>
          <w:t>2</w:t>
        </w:r>
        <w:r>
          <w:fldChar w:fldCharType="end"/>
        </w:r>
      </w:p>
    </w:sdtContent>
  </w:sdt>
  <w:p w14:paraId="39AFFAB0" w14:textId="77777777" w:rsidR="00B74DFF" w:rsidRDefault="00B74DF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8852022"/>
      <w:docPartObj>
        <w:docPartGallery w:val="Page Numbers (Top of Page)"/>
        <w:docPartUnique/>
      </w:docPartObj>
    </w:sdtPr>
    <w:sdtEndPr/>
    <w:sdtContent>
      <w:p w14:paraId="5EF31D21" w14:textId="77777777" w:rsidR="00D63763" w:rsidRDefault="00D637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958">
          <w:rPr>
            <w:noProof/>
          </w:rPr>
          <w:t>5</w:t>
        </w:r>
        <w:r>
          <w:fldChar w:fldCharType="end"/>
        </w:r>
      </w:p>
    </w:sdtContent>
  </w:sdt>
  <w:p w14:paraId="2FB1744C" w14:textId="77777777" w:rsidR="00D63763" w:rsidRDefault="00D6376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12712"/>
    <w:rsid w:val="000421D9"/>
    <w:rsid w:val="000605EE"/>
    <w:rsid w:val="0006236C"/>
    <w:rsid w:val="0007707B"/>
    <w:rsid w:val="00090894"/>
    <w:rsid w:val="00093E2D"/>
    <w:rsid w:val="00097933"/>
    <w:rsid w:val="000D74DE"/>
    <w:rsid w:val="000E0E01"/>
    <w:rsid w:val="000F10C8"/>
    <w:rsid w:val="001078D8"/>
    <w:rsid w:val="0012342D"/>
    <w:rsid w:val="00127EDC"/>
    <w:rsid w:val="00146E5A"/>
    <w:rsid w:val="00155142"/>
    <w:rsid w:val="00173013"/>
    <w:rsid w:val="001754BC"/>
    <w:rsid w:val="001958AD"/>
    <w:rsid w:val="001A3173"/>
    <w:rsid w:val="001C3CFE"/>
    <w:rsid w:val="001D494B"/>
    <w:rsid w:val="002172E2"/>
    <w:rsid w:val="002337EE"/>
    <w:rsid w:val="00265604"/>
    <w:rsid w:val="0027464B"/>
    <w:rsid w:val="00307E15"/>
    <w:rsid w:val="003304AF"/>
    <w:rsid w:val="00346F2B"/>
    <w:rsid w:val="003744BD"/>
    <w:rsid w:val="003C3872"/>
    <w:rsid w:val="003C5EB3"/>
    <w:rsid w:val="00410D58"/>
    <w:rsid w:val="00434A6F"/>
    <w:rsid w:val="00464269"/>
    <w:rsid w:val="004C0F6D"/>
    <w:rsid w:val="004C5963"/>
    <w:rsid w:val="004D6727"/>
    <w:rsid w:val="00545C1C"/>
    <w:rsid w:val="00557F59"/>
    <w:rsid w:val="005648D2"/>
    <w:rsid w:val="0058583E"/>
    <w:rsid w:val="00595CB9"/>
    <w:rsid w:val="00597EEA"/>
    <w:rsid w:val="0067516B"/>
    <w:rsid w:val="0067560F"/>
    <w:rsid w:val="0067668B"/>
    <w:rsid w:val="006D5038"/>
    <w:rsid w:val="007104DF"/>
    <w:rsid w:val="00833091"/>
    <w:rsid w:val="00866A04"/>
    <w:rsid w:val="00884459"/>
    <w:rsid w:val="008B1A43"/>
    <w:rsid w:val="008C22EB"/>
    <w:rsid w:val="008C33D7"/>
    <w:rsid w:val="008E4B42"/>
    <w:rsid w:val="008F497F"/>
    <w:rsid w:val="009040C7"/>
    <w:rsid w:val="00911D8F"/>
    <w:rsid w:val="0092103B"/>
    <w:rsid w:val="00936D46"/>
    <w:rsid w:val="00945F94"/>
    <w:rsid w:val="00960076"/>
    <w:rsid w:val="009838A3"/>
    <w:rsid w:val="00996C74"/>
    <w:rsid w:val="009D6680"/>
    <w:rsid w:val="00A06C93"/>
    <w:rsid w:val="00A33B2C"/>
    <w:rsid w:val="00A405EB"/>
    <w:rsid w:val="00A65628"/>
    <w:rsid w:val="00A7611D"/>
    <w:rsid w:val="00AB300B"/>
    <w:rsid w:val="00AB5CEA"/>
    <w:rsid w:val="00AC1562"/>
    <w:rsid w:val="00AC3D49"/>
    <w:rsid w:val="00AC5E6C"/>
    <w:rsid w:val="00AC789E"/>
    <w:rsid w:val="00AD7CBF"/>
    <w:rsid w:val="00AE20BB"/>
    <w:rsid w:val="00AF0BD6"/>
    <w:rsid w:val="00B24283"/>
    <w:rsid w:val="00B477F7"/>
    <w:rsid w:val="00B55011"/>
    <w:rsid w:val="00B74DFF"/>
    <w:rsid w:val="00BA7E5B"/>
    <w:rsid w:val="00BC0EF9"/>
    <w:rsid w:val="00BE2321"/>
    <w:rsid w:val="00C0435B"/>
    <w:rsid w:val="00C152CB"/>
    <w:rsid w:val="00C5776A"/>
    <w:rsid w:val="00C905D1"/>
    <w:rsid w:val="00CC584A"/>
    <w:rsid w:val="00CE0180"/>
    <w:rsid w:val="00CF5B2C"/>
    <w:rsid w:val="00D2148E"/>
    <w:rsid w:val="00D42E04"/>
    <w:rsid w:val="00D524CB"/>
    <w:rsid w:val="00D60E38"/>
    <w:rsid w:val="00D63763"/>
    <w:rsid w:val="00D76CA6"/>
    <w:rsid w:val="00D96CF7"/>
    <w:rsid w:val="00DE1F17"/>
    <w:rsid w:val="00E55706"/>
    <w:rsid w:val="00E76475"/>
    <w:rsid w:val="00E83895"/>
    <w:rsid w:val="00EB5BD7"/>
    <w:rsid w:val="00EC5381"/>
    <w:rsid w:val="00ED3C3C"/>
    <w:rsid w:val="00F22653"/>
    <w:rsid w:val="00F2792B"/>
    <w:rsid w:val="00F36C7E"/>
    <w:rsid w:val="00F45321"/>
    <w:rsid w:val="00F50EC3"/>
    <w:rsid w:val="00F87958"/>
    <w:rsid w:val="00FC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484D096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63763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rsid w:val="00D63763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958A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958A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2786B71-88A4-4E75-A5F0-DB5D58AD607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65</TotalTime>
  <Pages>2</Pages>
  <Words>591</Words>
  <Characters>4313</Characters>
  <Application>Microsoft Office Word</Application>
  <DocSecurity>0</DocSecurity>
  <Lines>35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4895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Daiva Pilypaitytė</cp:lastModifiedBy>
  <cp:revision>16</cp:revision>
  <cp:lastPrinted>2023-06-30T08:12:00Z</cp:lastPrinted>
  <dcterms:created xsi:type="dcterms:W3CDTF">2023-06-30T07:42:00Z</dcterms:created>
  <dcterms:modified xsi:type="dcterms:W3CDTF">2023-06-30T10:42:00Z</dcterms:modified>
</cp:coreProperties>
</file>