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05BF" w:rsidRDefault="008A05BF">
      <w:pPr>
        <w:jc w:val="center"/>
        <w:rPr>
          <w:rFonts w:ascii="Times New Roman" w:hAnsi="Times New Roman"/>
          <w:b/>
          <w:sz w:val="8"/>
        </w:rPr>
      </w:pPr>
    </w:p>
    <w:p w:rsidR="00310AC5" w:rsidRDefault="002F1576">
      <w:pPr>
        <w:jc w:val="center"/>
        <w:rPr>
          <w:rFonts w:ascii="Times New Roman" w:hAnsi="Times New Roman"/>
          <w:b/>
        </w:rPr>
      </w:pPr>
      <w:r w:rsidRPr="00B470A2">
        <w:rPr>
          <w:noProof/>
        </w:rPr>
        <w:drawing>
          <wp:inline distT="0" distB="0" distL="0" distR="0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7A44" w:rsidRDefault="00497A44">
      <w:pPr>
        <w:jc w:val="center"/>
        <w:rPr>
          <w:rFonts w:ascii="Times New Roman" w:hAnsi="Times New Roman"/>
          <w:b/>
        </w:rPr>
      </w:pPr>
    </w:p>
    <w:p w:rsidR="008A05BF" w:rsidRPr="00902E66" w:rsidRDefault="008A05BF">
      <w:pPr>
        <w:jc w:val="center"/>
        <w:rPr>
          <w:rFonts w:ascii="Times New Roman" w:hAnsi="Times New Roman"/>
          <w:b/>
          <w:szCs w:val="24"/>
        </w:rPr>
      </w:pPr>
      <w:r w:rsidRPr="00902E66">
        <w:rPr>
          <w:rFonts w:ascii="Times New Roman" w:hAnsi="Times New Roman"/>
          <w:b/>
          <w:szCs w:val="24"/>
        </w:rPr>
        <w:t>ŠAKIŲ RAJONO SAVIVALDYBĖS ADMINISTRACIJOS DIREKTORIUS</w:t>
      </w:r>
    </w:p>
    <w:p w:rsidR="008A05BF" w:rsidRPr="00902E66" w:rsidRDefault="008A05BF">
      <w:pPr>
        <w:jc w:val="center"/>
        <w:rPr>
          <w:rFonts w:ascii="Times New Roman" w:hAnsi="Times New Roman"/>
          <w:b/>
          <w:szCs w:val="24"/>
        </w:rPr>
      </w:pPr>
    </w:p>
    <w:p w:rsidR="008A05BF" w:rsidRPr="00902E66" w:rsidRDefault="008A05BF" w:rsidP="009E73CA">
      <w:pPr>
        <w:jc w:val="center"/>
        <w:rPr>
          <w:rFonts w:ascii="Times New Roman" w:hAnsi="Times New Roman"/>
          <w:b/>
          <w:szCs w:val="24"/>
        </w:rPr>
      </w:pPr>
      <w:r w:rsidRPr="00902E66">
        <w:rPr>
          <w:rFonts w:ascii="Times New Roman" w:hAnsi="Times New Roman"/>
          <w:b/>
          <w:szCs w:val="24"/>
        </w:rPr>
        <w:t>ĮSAKYMAS</w:t>
      </w:r>
    </w:p>
    <w:p w:rsidR="008A05BF" w:rsidRPr="00902E66" w:rsidRDefault="00925FE4" w:rsidP="009E73CA">
      <w:pPr>
        <w:jc w:val="center"/>
        <w:outlineLvl w:val="8"/>
        <w:rPr>
          <w:rFonts w:ascii="Times New Roman" w:hAnsi="Times New Roman"/>
          <w:b/>
          <w:szCs w:val="24"/>
        </w:rPr>
      </w:pPr>
      <w:r w:rsidRPr="00902E66">
        <w:rPr>
          <w:rFonts w:ascii="Times New Roman" w:hAnsi="Times New Roman"/>
          <w:b/>
          <w:szCs w:val="24"/>
        </w:rPr>
        <w:t>DĖL</w:t>
      </w:r>
      <w:r w:rsidR="00D92EA4" w:rsidRPr="00902E66">
        <w:rPr>
          <w:rFonts w:ascii="Times New Roman" w:hAnsi="Times New Roman"/>
          <w:b/>
          <w:szCs w:val="24"/>
        </w:rPr>
        <w:t xml:space="preserve"> RAJONO</w:t>
      </w:r>
      <w:r w:rsidR="00FE02B7">
        <w:rPr>
          <w:rFonts w:ascii="Times New Roman" w:hAnsi="Times New Roman"/>
          <w:b/>
          <w:szCs w:val="24"/>
        </w:rPr>
        <w:t xml:space="preserve"> </w:t>
      </w:r>
      <w:r w:rsidR="00D92EA4" w:rsidRPr="00902E66">
        <w:rPr>
          <w:rFonts w:ascii="Times New Roman" w:hAnsi="Times New Roman"/>
          <w:b/>
          <w:szCs w:val="24"/>
        </w:rPr>
        <w:t>SAVIVALDYBĖS ADMINI</w:t>
      </w:r>
      <w:r w:rsidR="00994C19" w:rsidRPr="00902E66">
        <w:rPr>
          <w:rFonts w:ascii="Times New Roman" w:hAnsi="Times New Roman"/>
          <w:b/>
          <w:szCs w:val="24"/>
        </w:rPr>
        <w:t>S</w:t>
      </w:r>
      <w:r w:rsidR="00D92EA4" w:rsidRPr="00902E66">
        <w:rPr>
          <w:rFonts w:ascii="Times New Roman" w:hAnsi="Times New Roman"/>
          <w:b/>
          <w:szCs w:val="24"/>
        </w:rPr>
        <w:t>TRACIJOS DIREKTORIAUS</w:t>
      </w:r>
      <w:r w:rsidRPr="00902E66">
        <w:rPr>
          <w:rFonts w:ascii="Times New Roman" w:hAnsi="Times New Roman"/>
          <w:b/>
          <w:szCs w:val="24"/>
        </w:rPr>
        <w:t xml:space="preserve"> </w:t>
      </w:r>
      <w:r w:rsidR="00423E28" w:rsidRPr="00902E66">
        <w:rPr>
          <w:rFonts w:ascii="Times New Roman" w:hAnsi="Times New Roman"/>
          <w:b/>
          <w:szCs w:val="24"/>
        </w:rPr>
        <w:t>201</w:t>
      </w:r>
      <w:r w:rsidR="002F1576" w:rsidRPr="00902E66">
        <w:rPr>
          <w:rFonts w:ascii="Times New Roman" w:hAnsi="Times New Roman"/>
          <w:b/>
          <w:szCs w:val="24"/>
        </w:rPr>
        <w:t>9</w:t>
      </w:r>
      <w:r w:rsidR="00FE02B7">
        <w:rPr>
          <w:rFonts w:ascii="Times New Roman" w:hAnsi="Times New Roman"/>
          <w:b/>
          <w:szCs w:val="24"/>
        </w:rPr>
        <w:t xml:space="preserve"> </w:t>
      </w:r>
      <w:r w:rsidR="00423E28" w:rsidRPr="00902E66">
        <w:rPr>
          <w:rFonts w:ascii="Times New Roman" w:hAnsi="Times New Roman"/>
          <w:b/>
          <w:szCs w:val="24"/>
        </w:rPr>
        <w:t>M.</w:t>
      </w:r>
      <w:r w:rsidR="00FE02B7">
        <w:rPr>
          <w:rFonts w:ascii="Times New Roman" w:hAnsi="Times New Roman"/>
          <w:b/>
          <w:szCs w:val="24"/>
        </w:rPr>
        <w:t xml:space="preserve">                 </w:t>
      </w:r>
      <w:r w:rsidR="00423E28" w:rsidRPr="00902E66">
        <w:rPr>
          <w:rFonts w:ascii="Times New Roman" w:hAnsi="Times New Roman"/>
          <w:b/>
          <w:szCs w:val="24"/>
        </w:rPr>
        <w:t xml:space="preserve">SPALIO </w:t>
      </w:r>
      <w:r w:rsidR="002F1576" w:rsidRPr="00902E66">
        <w:rPr>
          <w:rFonts w:ascii="Times New Roman" w:hAnsi="Times New Roman"/>
          <w:b/>
          <w:szCs w:val="24"/>
        </w:rPr>
        <w:t>24</w:t>
      </w:r>
      <w:r w:rsidR="00FE02B7">
        <w:rPr>
          <w:rFonts w:ascii="Times New Roman" w:hAnsi="Times New Roman"/>
          <w:b/>
          <w:szCs w:val="24"/>
        </w:rPr>
        <w:t xml:space="preserve"> </w:t>
      </w:r>
      <w:r w:rsidR="00423E28" w:rsidRPr="00902E66">
        <w:rPr>
          <w:rFonts w:ascii="Times New Roman" w:hAnsi="Times New Roman"/>
          <w:b/>
          <w:szCs w:val="24"/>
        </w:rPr>
        <w:t>D. ĮSAKYMO NR. AT-</w:t>
      </w:r>
      <w:r w:rsidR="002F1576" w:rsidRPr="00902E66">
        <w:rPr>
          <w:rFonts w:ascii="Times New Roman" w:hAnsi="Times New Roman"/>
          <w:b/>
          <w:szCs w:val="24"/>
        </w:rPr>
        <w:t>828</w:t>
      </w:r>
      <w:r w:rsidR="00423E28" w:rsidRPr="00902E66">
        <w:rPr>
          <w:rFonts w:ascii="Times New Roman" w:hAnsi="Times New Roman"/>
          <w:b/>
          <w:szCs w:val="24"/>
        </w:rPr>
        <w:t xml:space="preserve"> </w:t>
      </w:r>
      <w:r w:rsidR="00497A44" w:rsidRPr="00902E66">
        <w:rPr>
          <w:rFonts w:ascii="Times New Roman" w:hAnsi="Times New Roman"/>
          <w:b/>
          <w:szCs w:val="24"/>
        </w:rPr>
        <w:t>„</w:t>
      </w:r>
      <w:r w:rsidR="00497A44" w:rsidRPr="00902E66">
        <w:rPr>
          <w:rFonts w:ascii="Times New Roman" w:hAnsi="Times New Roman"/>
          <w:b/>
          <w:caps/>
          <w:szCs w:val="24"/>
        </w:rPr>
        <w:t>Dėl bendrojo ugdymo mokyklų</w:t>
      </w:r>
      <w:r w:rsidR="009E73CA">
        <w:rPr>
          <w:rFonts w:ascii="Times New Roman" w:hAnsi="Times New Roman"/>
          <w:b/>
          <w:caps/>
          <w:szCs w:val="24"/>
        </w:rPr>
        <w:t xml:space="preserve">             </w:t>
      </w:r>
      <w:r w:rsidR="00497A44" w:rsidRPr="00902E66">
        <w:rPr>
          <w:rFonts w:ascii="Times New Roman" w:hAnsi="Times New Roman"/>
          <w:b/>
          <w:caps/>
          <w:szCs w:val="24"/>
        </w:rPr>
        <w:t xml:space="preserve"> </w:t>
      </w:r>
      <w:r w:rsidR="009E73CA">
        <w:rPr>
          <w:rFonts w:ascii="Times New Roman" w:hAnsi="Times New Roman"/>
          <w:b/>
          <w:caps/>
          <w:szCs w:val="24"/>
        </w:rPr>
        <w:t xml:space="preserve"> </w:t>
      </w:r>
      <w:r w:rsidR="00497A44" w:rsidRPr="00902E66">
        <w:rPr>
          <w:rFonts w:ascii="Times New Roman" w:hAnsi="Times New Roman"/>
          <w:b/>
          <w:caps/>
          <w:szCs w:val="24"/>
        </w:rPr>
        <w:t>ir Gelgaudiškio „Šaltinio“ specialiojo ugdymo centro mokinių vežiojimo į (iš) mokyklas 201</w:t>
      </w:r>
      <w:r w:rsidR="002F1576" w:rsidRPr="00902E66">
        <w:rPr>
          <w:rFonts w:ascii="Times New Roman" w:hAnsi="Times New Roman"/>
          <w:b/>
          <w:caps/>
          <w:szCs w:val="24"/>
        </w:rPr>
        <w:t>9</w:t>
      </w:r>
      <w:r w:rsidR="00497A44" w:rsidRPr="00902E66">
        <w:rPr>
          <w:rFonts w:ascii="Times New Roman" w:hAnsi="Times New Roman"/>
          <w:b/>
          <w:caps/>
          <w:szCs w:val="24"/>
        </w:rPr>
        <w:t>-20</w:t>
      </w:r>
      <w:r w:rsidR="002F1576" w:rsidRPr="00902E66">
        <w:rPr>
          <w:rFonts w:ascii="Times New Roman" w:hAnsi="Times New Roman"/>
          <w:b/>
          <w:caps/>
          <w:szCs w:val="24"/>
        </w:rPr>
        <w:t>20</w:t>
      </w:r>
      <w:r w:rsidR="00497A44" w:rsidRPr="00902E66">
        <w:rPr>
          <w:rFonts w:ascii="Times New Roman" w:hAnsi="Times New Roman"/>
          <w:b/>
          <w:caps/>
          <w:szCs w:val="24"/>
        </w:rPr>
        <w:t xml:space="preserve"> m.m. maršrutų </w:t>
      </w:r>
      <w:r w:rsidR="00C71EB6" w:rsidRPr="00902E66">
        <w:rPr>
          <w:rFonts w:ascii="Times New Roman" w:hAnsi="Times New Roman"/>
          <w:b/>
          <w:caps/>
          <w:szCs w:val="24"/>
        </w:rPr>
        <w:t>PA</w:t>
      </w:r>
      <w:r w:rsidR="00497A44" w:rsidRPr="00902E66">
        <w:rPr>
          <w:rFonts w:ascii="Times New Roman" w:hAnsi="Times New Roman"/>
          <w:b/>
          <w:caps/>
          <w:szCs w:val="24"/>
        </w:rPr>
        <w:t>tvirtinimo</w:t>
      </w:r>
      <w:r w:rsidR="00497A44" w:rsidRPr="00902E66">
        <w:rPr>
          <w:rFonts w:ascii="Times New Roman" w:hAnsi="Times New Roman"/>
          <w:b/>
          <w:szCs w:val="24"/>
        </w:rPr>
        <w:t xml:space="preserve">“ </w:t>
      </w:r>
      <w:r w:rsidR="00FE02B7">
        <w:rPr>
          <w:rFonts w:ascii="Times New Roman" w:hAnsi="Times New Roman"/>
          <w:b/>
          <w:szCs w:val="24"/>
        </w:rPr>
        <w:t xml:space="preserve">        </w:t>
      </w:r>
      <w:r w:rsidR="005A12E6">
        <w:rPr>
          <w:rFonts w:ascii="Times New Roman" w:hAnsi="Times New Roman"/>
          <w:b/>
          <w:szCs w:val="24"/>
        </w:rPr>
        <w:t xml:space="preserve">                      </w:t>
      </w:r>
      <w:r w:rsidR="00423E28" w:rsidRPr="00902E66">
        <w:rPr>
          <w:rFonts w:ascii="Times New Roman" w:hAnsi="Times New Roman"/>
          <w:b/>
          <w:szCs w:val="24"/>
        </w:rPr>
        <w:t>PRIEDO PAKEITIMO</w:t>
      </w:r>
    </w:p>
    <w:p w:rsidR="008A05BF" w:rsidRPr="00902E66" w:rsidRDefault="008A05BF" w:rsidP="00497A44">
      <w:pPr>
        <w:spacing w:line="360" w:lineRule="auto"/>
        <w:rPr>
          <w:rFonts w:ascii="Times New Roman" w:hAnsi="Times New Roman"/>
          <w:szCs w:val="24"/>
        </w:rPr>
      </w:pPr>
    </w:p>
    <w:p w:rsidR="008A05BF" w:rsidRPr="00902E66" w:rsidRDefault="00283DE7" w:rsidP="00497A44">
      <w:pPr>
        <w:spacing w:line="360" w:lineRule="auto"/>
        <w:jc w:val="center"/>
        <w:rPr>
          <w:rFonts w:ascii="Times New Roman" w:hAnsi="Times New Roman"/>
          <w:szCs w:val="24"/>
        </w:rPr>
      </w:pPr>
      <w:r w:rsidRPr="00902E66">
        <w:rPr>
          <w:rFonts w:ascii="Times New Roman" w:hAnsi="Times New Roman"/>
          <w:szCs w:val="24"/>
        </w:rPr>
        <w:t>20</w:t>
      </w:r>
      <w:r w:rsidR="00CB4531">
        <w:rPr>
          <w:rFonts w:ascii="Times New Roman" w:hAnsi="Times New Roman"/>
          <w:szCs w:val="24"/>
        </w:rPr>
        <w:t>20</w:t>
      </w:r>
      <w:r w:rsidR="008A05BF" w:rsidRPr="00902E66">
        <w:rPr>
          <w:rFonts w:ascii="Times New Roman" w:hAnsi="Times New Roman"/>
          <w:szCs w:val="24"/>
        </w:rPr>
        <w:t xml:space="preserve"> m. </w:t>
      </w:r>
      <w:r w:rsidR="00CB4531">
        <w:rPr>
          <w:rFonts w:ascii="Times New Roman" w:hAnsi="Times New Roman"/>
          <w:szCs w:val="24"/>
        </w:rPr>
        <w:t>sausio</w:t>
      </w:r>
      <w:r w:rsidR="004D5438" w:rsidRPr="00902E66">
        <w:rPr>
          <w:rFonts w:ascii="Times New Roman" w:hAnsi="Times New Roman"/>
          <w:color w:val="000000"/>
          <w:szCs w:val="24"/>
        </w:rPr>
        <w:t xml:space="preserve"> </w:t>
      </w:r>
      <w:r w:rsidR="008A05BF" w:rsidRPr="00902E66">
        <w:rPr>
          <w:rFonts w:ascii="Times New Roman" w:hAnsi="Times New Roman"/>
          <w:color w:val="FF6600"/>
          <w:szCs w:val="24"/>
        </w:rPr>
        <w:t xml:space="preserve"> </w:t>
      </w:r>
      <w:r w:rsidR="008A05BF" w:rsidRPr="00902E66">
        <w:rPr>
          <w:rFonts w:ascii="Times New Roman" w:hAnsi="Times New Roman"/>
          <w:szCs w:val="24"/>
        </w:rPr>
        <w:t>d. Nr.AT-</w:t>
      </w:r>
      <w:r w:rsidR="00310AC5" w:rsidRPr="00902E66">
        <w:rPr>
          <w:rFonts w:ascii="Times New Roman" w:hAnsi="Times New Roman"/>
          <w:szCs w:val="24"/>
        </w:rPr>
        <w:t xml:space="preserve"> </w:t>
      </w:r>
    </w:p>
    <w:p w:rsidR="00497A44" w:rsidRPr="00902E66" w:rsidRDefault="00320513" w:rsidP="00497A44">
      <w:pPr>
        <w:spacing w:line="360" w:lineRule="auto"/>
        <w:jc w:val="center"/>
        <w:rPr>
          <w:rFonts w:ascii="Times New Roman" w:hAnsi="Times New Roman"/>
          <w:szCs w:val="24"/>
        </w:rPr>
      </w:pPr>
      <w:r w:rsidRPr="00902E66">
        <w:rPr>
          <w:rFonts w:ascii="Times New Roman" w:hAnsi="Times New Roman"/>
          <w:szCs w:val="24"/>
        </w:rPr>
        <w:t>Šakiai</w:t>
      </w:r>
    </w:p>
    <w:p w:rsidR="008A05BF" w:rsidRPr="002F1576" w:rsidRDefault="008A05BF" w:rsidP="00497A44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2F1576">
        <w:rPr>
          <w:rFonts w:ascii="Times New Roman" w:hAnsi="Times New Roman"/>
          <w:szCs w:val="24"/>
        </w:rPr>
        <w:t xml:space="preserve">Vadovaudamasis </w:t>
      </w:r>
      <w:r w:rsidR="00423E28" w:rsidRPr="002F1576">
        <w:rPr>
          <w:rFonts w:ascii="Times New Roman" w:hAnsi="Times New Roman"/>
          <w:szCs w:val="24"/>
        </w:rPr>
        <w:t>vietos savivaldos įstatymo 18 straipsnio 1  dalimi</w:t>
      </w:r>
      <w:r w:rsidR="00497A44" w:rsidRPr="002F1576">
        <w:rPr>
          <w:rFonts w:ascii="Times New Roman" w:hAnsi="Times New Roman"/>
          <w:szCs w:val="24"/>
        </w:rPr>
        <w:t xml:space="preserve"> bei atsižvelgdamas į </w:t>
      </w:r>
      <w:r w:rsidR="002F1576" w:rsidRPr="002F1576">
        <w:rPr>
          <w:rFonts w:ascii="Times New Roman" w:hAnsi="Times New Roman"/>
          <w:szCs w:val="24"/>
        </w:rPr>
        <w:t>Kudirkos Naumiesčio Vinco Kudirkos</w:t>
      </w:r>
      <w:r w:rsidR="005D677E" w:rsidRPr="002F1576">
        <w:rPr>
          <w:rFonts w:ascii="Times New Roman" w:hAnsi="Times New Roman"/>
          <w:szCs w:val="24"/>
        </w:rPr>
        <w:t xml:space="preserve"> gimnazijos</w:t>
      </w:r>
      <w:r w:rsidR="004D5438" w:rsidRPr="002F1576">
        <w:rPr>
          <w:rFonts w:ascii="Times New Roman" w:hAnsi="Times New Roman"/>
          <w:szCs w:val="24"/>
        </w:rPr>
        <w:t xml:space="preserve"> 20</w:t>
      </w:r>
      <w:r w:rsidR="00536F61">
        <w:rPr>
          <w:rFonts w:ascii="Times New Roman" w:hAnsi="Times New Roman"/>
          <w:szCs w:val="24"/>
        </w:rPr>
        <w:t>20</w:t>
      </w:r>
      <w:r w:rsidR="004D5438" w:rsidRPr="002F1576">
        <w:rPr>
          <w:rFonts w:ascii="Times New Roman" w:hAnsi="Times New Roman"/>
          <w:szCs w:val="24"/>
        </w:rPr>
        <w:t xml:space="preserve"> m. </w:t>
      </w:r>
      <w:r w:rsidR="00536F61">
        <w:rPr>
          <w:rFonts w:ascii="Times New Roman" w:hAnsi="Times New Roman"/>
          <w:szCs w:val="24"/>
        </w:rPr>
        <w:t>sausio 2</w:t>
      </w:r>
      <w:r w:rsidR="004D5438" w:rsidRPr="002F1576">
        <w:rPr>
          <w:rFonts w:ascii="Times New Roman" w:hAnsi="Times New Roman"/>
          <w:szCs w:val="24"/>
        </w:rPr>
        <w:t xml:space="preserve"> d. </w:t>
      </w:r>
      <w:r w:rsidR="00497A44" w:rsidRPr="002F1576">
        <w:rPr>
          <w:rFonts w:ascii="Times New Roman" w:hAnsi="Times New Roman"/>
          <w:szCs w:val="24"/>
        </w:rPr>
        <w:t xml:space="preserve"> prašymą</w:t>
      </w:r>
      <w:r w:rsidR="004D5438" w:rsidRPr="002F1576">
        <w:rPr>
          <w:rFonts w:ascii="Times New Roman" w:hAnsi="Times New Roman"/>
          <w:szCs w:val="24"/>
        </w:rPr>
        <w:t xml:space="preserve"> Nr.</w:t>
      </w:r>
      <w:r w:rsidR="006C211A" w:rsidRPr="002F1576">
        <w:rPr>
          <w:rFonts w:ascii="Times New Roman" w:hAnsi="Times New Roman"/>
          <w:szCs w:val="24"/>
        </w:rPr>
        <w:t xml:space="preserve"> </w:t>
      </w:r>
      <w:r w:rsidR="002F1576" w:rsidRPr="002F1576">
        <w:rPr>
          <w:rFonts w:ascii="Times New Roman" w:hAnsi="Times New Roman"/>
          <w:szCs w:val="24"/>
        </w:rPr>
        <w:t>VS-</w:t>
      </w:r>
      <w:r w:rsidR="00536F61">
        <w:rPr>
          <w:rFonts w:ascii="Times New Roman" w:hAnsi="Times New Roman"/>
          <w:szCs w:val="24"/>
        </w:rPr>
        <w:t>1</w:t>
      </w:r>
      <w:bookmarkStart w:id="0" w:name="_GoBack"/>
      <w:bookmarkEnd w:id="0"/>
      <w:r w:rsidR="002D3292" w:rsidRPr="002F1576">
        <w:rPr>
          <w:rFonts w:ascii="Times New Roman" w:hAnsi="Times New Roman"/>
          <w:szCs w:val="24"/>
        </w:rPr>
        <w:t>,</w:t>
      </w:r>
    </w:p>
    <w:p w:rsidR="00844F38" w:rsidRDefault="002F1576" w:rsidP="00CB4531">
      <w:pPr>
        <w:pStyle w:val="Sraopastraipa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 w:rsidRPr="002F1576">
        <w:rPr>
          <w:rFonts w:ascii="Times New Roman" w:hAnsi="Times New Roman"/>
          <w:spacing w:val="60"/>
          <w:szCs w:val="24"/>
        </w:rPr>
        <w:t>p</w:t>
      </w:r>
      <w:r w:rsidR="00423E28" w:rsidRPr="002F1576">
        <w:rPr>
          <w:rFonts w:ascii="Times New Roman" w:hAnsi="Times New Roman"/>
          <w:spacing w:val="60"/>
          <w:szCs w:val="24"/>
        </w:rPr>
        <w:t>akeičiu</w:t>
      </w:r>
      <w:r w:rsidR="00925FE4" w:rsidRPr="002F1576">
        <w:rPr>
          <w:rFonts w:ascii="Times New Roman" w:hAnsi="Times New Roman"/>
          <w:szCs w:val="24"/>
        </w:rPr>
        <w:t xml:space="preserve">  </w:t>
      </w:r>
      <w:r w:rsidR="00423E28" w:rsidRPr="002F1576">
        <w:rPr>
          <w:rFonts w:ascii="Times New Roman" w:hAnsi="Times New Roman"/>
          <w:szCs w:val="24"/>
        </w:rPr>
        <w:t>201</w:t>
      </w:r>
      <w:r w:rsidRPr="002F1576">
        <w:rPr>
          <w:rFonts w:ascii="Times New Roman" w:hAnsi="Times New Roman"/>
          <w:szCs w:val="24"/>
        </w:rPr>
        <w:t>9</w:t>
      </w:r>
      <w:r w:rsidR="00423E28" w:rsidRPr="002F1576">
        <w:rPr>
          <w:rFonts w:ascii="Times New Roman" w:hAnsi="Times New Roman"/>
          <w:szCs w:val="24"/>
        </w:rPr>
        <w:t xml:space="preserve"> m. spalio </w:t>
      </w:r>
      <w:r w:rsidRPr="002F1576">
        <w:rPr>
          <w:rFonts w:ascii="Times New Roman" w:hAnsi="Times New Roman"/>
          <w:szCs w:val="24"/>
        </w:rPr>
        <w:t>24</w:t>
      </w:r>
      <w:r w:rsidR="00423E28" w:rsidRPr="002F1576">
        <w:rPr>
          <w:rFonts w:ascii="Times New Roman" w:hAnsi="Times New Roman"/>
          <w:szCs w:val="24"/>
        </w:rPr>
        <w:t xml:space="preserve"> d. savivaldybės admin</w:t>
      </w:r>
      <w:r w:rsidR="00497A44" w:rsidRPr="002F1576">
        <w:rPr>
          <w:rFonts w:ascii="Times New Roman" w:hAnsi="Times New Roman"/>
          <w:szCs w:val="24"/>
        </w:rPr>
        <w:t>istracijos direktoriaus įsakymo</w:t>
      </w:r>
      <w:r w:rsidR="001311D9" w:rsidRPr="002F1576">
        <w:rPr>
          <w:rFonts w:ascii="Times New Roman" w:hAnsi="Times New Roman"/>
          <w:szCs w:val="24"/>
        </w:rPr>
        <w:t xml:space="preserve"> </w:t>
      </w:r>
      <w:r w:rsidR="00902E66">
        <w:rPr>
          <w:rFonts w:ascii="Times New Roman" w:hAnsi="Times New Roman"/>
          <w:szCs w:val="24"/>
        </w:rPr>
        <w:t xml:space="preserve">            </w:t>
      </w:r>
      <w:r w:rsidR="00423E28" w:rsidRPr="002F1576">
        <w:rPr>
          <w:rFonts w:ascii="Times New Roman" w:hAnsi="Times New Roman"/>
          <w:szCs w:val="24"/>
        </w:rPr>
        <w:t>Nr.</w:t>
      </w:r>
      <w:r w:rsidR="001311D9" w:rsidRPr="002F1576">
        <w:rPr>
          <w:rFonts w:ascii="Times New Roman" w:hAnsi="Times New Roman"/>
          <w:szCs w:val="24"/>
        </w:rPr>
        <w:t xml:space="preserve"> </w:t>
      </w:r>
      <w:r w:rsidR="00423E28" w:rsidRPr="002F1576">
        <w:rPr>
          <w:rFonts w:ascii="Times New Roman" w:hAnsi="Times New Roman"/>
          <w:szCs w:val="24"/>
        </w:rPr>
        <w:t>AT-</w:t>
      </w:r>
      <w:r w:rsidRPr="002F1576">
        <w:rPr>
          <w:rFonts w:ascii="Times New Roman" w:hAnsi="Times New Roman"/>
          <w:szCs w:val="24"/>
        </w:rPr>
        <w:t>828</w:t>
      </w:r>
      <w:r w:rsidR="00423E28" w:rsidRPr="002F1576">
        <w:rPr>
          <w:rFonts w:ascii="Times New Roman" w:hAnsi="Times New Roman"/>
          <w:szCs w:val="24"/>
        </w:rPr>
        <w:t xml:space="preserve"> „Dėl bendrojo </w:t>
      </w:r>
      <w:r w:rsidR="001311D9" w:rsidRPr="002F1576">
        <w:rPr>
          <w:rFonts w:ascii="Times New Roman" w:hAnsi="Times New Roman"/>
          <w:szCs w:val="24"/>
        </w:rPr>
        <w:t>ugdymo mokyklų ir Gelgaudiškio „Šaltinio“</w:t>
      </w:r>
      <w:r w:rsidR="00423E28" w:rsidRPr="002F1576">
        <w:rPr>
          <w:rFonts w:ascii="Times New Roman" w:hAnsi="Times New Roman"/>
          <w:szCs w:val="24"/>
        </w:rPr>
        <w:t xml:space="preserve"> specialiojo ugdymo centro mokinių vežiojimo į (iš) mokyklas 201</w:t>
      </w:r>
      <w:r w:rsidRPr="002F1576">
        <w:rPr>
          <w:rFonts w:ascii="Times New Roman" w:hAnsi="Times New Roman"/>
          <w:szCs w:val="24"/>
        </w:rPr>
        <w:t>9</w:t>
      </w:r>
      <w:r w:rsidR="00423E28" w:rsidRPr="002F1576">
        <w:rPr>
          <w:rFonts w:ascii="Times New Roman" w:hAnsi="Times New Roman"/>
          <w:szCs w:val="24"/>
        </w:rPr>
        <w:t>-20</w:t>
      </w:r>
      <w:r w:rsidRPr="002F1576">
        <w:rPr>
          <w:rFonts w:ascii="Times New Roman" w:hAnsi="Times New Roman"/>
          <w:szCs w:val="24"/>
        </w:rPr>
        <w:t>20</w:t>
      </w:r>
      <w:r w:rsidR="00423E28" w:rsidRPr="002F1576">
        <w:rPr>
          <w:rFonts w:ascii="Times New Roman" w:hAnsi="Times New Roman"/>
          <w:szCs w:val="24"/>
        </w:rPr>
        <w:t xml:space="preserve"> m.</w:t>
      </w:r>
      <w:r w:rsidR="00D149B7" w:rsidRPr="002F1576">
        <w:rPr>
          <w:rFonts w:ascii="Times New Roman" w:hAnsi="Times New Roman"/>
          <w:szCs w:val="24"/>
        </w:rPr>
        <w:t xml:space="preserve"> </w:t>
      </w:r>
      <w:r w:rsidR="00423E28" w:rsidRPr="002F1576">
        <w:rPr>
          <w:rFonts w:ascii="Times New Roman" w:hAnsi="Times New Roman"/>
          <w:szCs w:val="24"/>
        </w:rPr>
        <w:t xml:space="preserve">m. maršrutų </w:t>
      </w:r>
      <w:r w:rsidR="004D5438" w:rsidRPr="002F1576">
        <w:rPr>
          <w:rFonts w:ascii="Times New Roman" w:hAnsi="Times New Roman"/>
          <w:szCs w:val="24"/>
        </w:rPr>
        <w:t>pa</w:t>
      </w:r>
      <w:r w:rsidR="00423E28" w:rsidRPr="002F1576">
        <w:rPr>
          <w:rFonts w:ascii="Times New Roman" w:hAnsi="Times New Roman"/>
          <w:szCs w:val="24"/>
        </w:rPr>
        <w:t>tvirtinimo“ priedo dalį</w:t>
      </w:r>
      <w:r w:rsidR="00497A44" w:rsidRPr="002F1576">
        <w:rPr>
          <w:rFonts w:ascii="Times New Roman" w:hAnsi="Times New Roman"/>
          <w:szCs w:val="24"/>
        </w:rPr>
        <w:t xml:space="preserve"> „</w:t>
      </w:r>
      <w:r w:rsidRPr="002F1576">
        <w:rPr>
          <w:rFonts w:ascii="Times New Roman" w:hAnsi="Times New Roman"/>
          <w:szCs w:val="24"/>
        </w:rPr>
        <w:t>Kudirkos Naumiesčio Vinco Kudirkos gimnazija</w:t>
      </w:r>
      <w:r w:rsidR="00CB4531">
        <w:rPr>
          <w:rFonts w:ascii="Times New Roman" w:hAnsi="Times New Roman"/>
          <w:szCs w:val="24"/>
        </w:rPr>
        <w:t>“</w:t>
      </w:r>
      <w:r w:rsidRPr="002F1576">
        <w:rPr>
          <w:rFonts w:ascii="Times New Roman" w:hAnsi="Times New Roman"/>
          <w:szCs w:val="24"/>
        </w:rPr>
        <w:t xml:space="preserve"> </w:t>
      </w:r>
      <w:r w:rsidR="00423E28" w:rsidRPr="002F1576">
        <w:rPr>
          <w:rFonts w:ascii="Times New Roman" w:hAnsi="Times New Roman"/>
          <w:szCs w:val="24"/>
        </w:rPr>
        <w:t xml:space="preserve">ir išdėstau </w:t>
      </w:r>
      <w:r w:rsidR="00497A44" w:rsidRPr="002F1576">
        <w:rPr>
          <w:rFonts w:ascii="Times New Roman" w:hAnsi="Times New Roman"/>
          <w:szCs w:val="24"/>
        </w:rPr>
        <w:t xml:space="preserve">ją </w:t>
      </w:r>
      <w:r w:rsidR="00423E28" w:rsidRPr="002F1576">
        <w:rPr>
          <w:rFonts w:ascii="Times New Roman" w:hAnsi="Times New Roman"/>
          <w:szCs w:val="24"/>
        </w:rPr>
        <w:t>nauja redakcija:</w:t>
      </w:r>
      <w:r w:rsidRPr="002F1576">
        <w:rPr>
          <w:rFonts w:ascii="Times New Roman" w:hAnsi="Times New Roman"/>
          <w:szCs w:val="24"/>
        </w:rPr>
        <w:t xml:space="preserve"> </w:t>
      </w:r>
    </w:p>
    <w:p w:rsidR="00CB4531" w:rsidRDefault="00B445D6" w:rsidP="00B445D6">
      <w:pPr>
        <w:spacing w:line="360" w:lineRule="auto"/>
        <w:rPr>
          <w:rFonts w:ascii="Times New Roman" w:hAnsi="Times New Roman"/>
        </w:rPr>
      </w:pPr>
      <w:r>
        <w:t>„</w:t>
      </w:r>
      <w:r w:rsidR="00CB4531">
        <w:t>Mokyklinio autobuso maršrutas Nr.1 (autobusas „Iveco Daily“ GUE 964)</w:t>
      </w:r>
    </w:p>
    <w:p w:rsidR="00CB4531" w:rsidRDefault="00CB4531" w:rsidP="00B445D6">
      <w:pPr>
        <w:spacing w:line="360" w:lineRule="auto"/>
      </w:pPr>
      <w:r>
        <w:rPr>
          <w:b/>
        </w:rPr>
        <w:t>Kudirkos Naumiestis -  Žvirgždaičiai – Tarpučiai – Miknaičiai – Kudirkos Naumiestis</w:t>
      </w:r>
      <w:r>
        <w:t xml:space="preserve"> pirmadieniais-penktadieniais</w:t>
      </w:r>
    </w:p>
    <w:tbl>
      <w:tblPr>
        <w:tblpPr w:leftFromText="180" w:rightFromText="180" w:vertAnchor="text" w:horzAnchor="margin" w:tblpY="2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604"/>
        <w:gridCol w:w="1035"/>
        <w:gridCol w:w="1097"/>
        <w:gridCol w:w="2132"/>
      </w:tblGrid>
      <w:tr w:rsidR="00CB4531" w:rsidTr="00CB4531">
        <w:trPr>
          <w:trHeight w:val="300"/>
        </w:trPr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  <w:rPr>
                <w:b/>
              </w:rPr>
            </w:pPr>
            <w:r>
              <w:rPr>
                <w:b/>
              </w:rPr>
              <w:t>Sustojimas</w:t>
            </w: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  <w:rPr>
                <w:b/>
              </w:rPr>
            </w:pPr>
            <w:r>
              <w:rPr>
                <w:b/>
              </w:rPr>
              <w:t>Laikas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  <w:rPr>
                <w:b/>
              </w:rPr>
            </w:pPr>
            <w:r>
              <w:rPr>
                <w:b/>
              </w:rPr>
              <w:t>Mokinių skaičius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  <w:rPr>
                <w:b/>
              </w:rPr>
            </w:pPr>
            <w:r>
              <w:rPr>
                <w:b/>
              </w:rPr>
              <w:t>Nuvažiuota kilometrų</w:t>
            </w:r>
          </w:p>
        </w:tc>
      </w:tr>
      <w:tr w:rsidR="00CB4531" w:rsidTr="00CB4531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 w:rsidP="00CB453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 w:rsidP="00CB453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  <w:rPr>
                <w:b/>
              </w:rPr>
            </w:pPr>
            <w:r>
              <w:rPr>
                <w:b/>
              </w:rPr>
              <w:t>Įlipa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  <w:rPr>
                <w:b/>
              </w:rPr>
            </w:pPr>
            <w:r>
              <w:rPr>
                <w:b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 w:rsidP="00CB4531">
            <w:pPr>
              <w:rPr>
                <w:b/>
                <w:szCs w:val="24"/>
                <w:lang w:eastAsia="en-US"/>
              </w:rPr>
            </w:pP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r>
              <w:t>Kudirkos Naumiestis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7:00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0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r>
              <w:t>Žvirgždaičiai (autobusų stotelė)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7:20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1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12,5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r>
              <w:t>Tarpučiai ( Smelstorių sodyba)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7:25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9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8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r>
              <w:t>Miknaičiai (Eimanavičių sodyba)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7:30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4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4,5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r>
              <w:t>Kudirkos Naumiestis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7:40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14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2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31" w:rsidRDefault="00CB4531" w:rsidP="00CB4531"/>
        </w:tc>
        <w:tc>
          <w:tcPr>
            <w:tcW w:w="37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r>
              <w:rPr>
                <w:b/>
              </w:rPr>
              <w:t>Nuvažiuota kilometrų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27</w:t>
            </w:r>
          </w:p>
        </w:tc>
      </w:tr>
      <w:tr w:rsidR="00CB4531" w:rsidTr="00CB4531">
        <w:tc>
          <w:tcPr>
            <w:tcW w:w="85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B4531" w:rsidRDefault="00CB4531" w:rsidP="00CB4531"/>
          <w:p w:rsidR="00CB4531" w:rsidRDefault="00CB4531" w:rsidP="00CB4531">
            <w:r>
              <w:t>Mokyklinio autobuso maršrutas Nr. 2 (autobusas „Iveco Daily“ GUE 964)</w:t>
            </w:r>
          </w:p>
          <w:p w:rsidR="00CB4531" w:rsidRDefault="00CB4531" w:rsidP="00CB4531">
            <w:r>
              <w:rPr>
                <w:b/>
              </w:rPr>
              <w:t>Kudirkos Naumiestis–Miknaičiai -  Tarpučiai –   Žvirgždaičiai – Kudirkos Naumiestis</w:t>
            </w:r>
            <w:r>
              <w:t xml:space="preserve"> </w:t>
            </w:r>
          </w:p>
          <w:p w:rsidR="00CB4531" w:rsidRDefault="00CB4531" w:rsidP="00CB4531">
            <w:r>
              <w:t>pirmadieniais-ketvirtadieniais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r>
              <w:t>Kudirkos Naumiestis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14:40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16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0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r>
              <w:t>Miknaičiai (Eimanavičių sodyba)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14:45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3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2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r>
              <w:t>Kudirkos Naumiesčio PRC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14:48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3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2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r>
              <w:t>Tarpučiai ( Smelstorių sodyba)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14:55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9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4,5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r>
              <w:lastRenderedPageBreak/>
              <w:t>Žvirgždaičiai (autobusų stotelė)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15:05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8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r>
              <w:t>Kudirkos Naumiestis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15:20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12,5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31" w:rsidRDefault="00CB4531" w:rsidP="00CB4531"/>
        </w:tc>
        <w:tc>
          <w:tcPr>
            <w:tcW w:w="37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 w:rsidP="00CB4531">
            <w:pPr>
              <w:rPr>
                <w:b/>
              </w:rPr>
            </w:pPr>
            <w:r>
              <w:rPr>
                <w:b/>
              </w:rPr>
              <w:t>Nuvažiuota kilometrų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 w:rsidP="00CB4531">
            <w:pPr>
              <w:jc w:val="center"/>
            </w:pPr>
            <w:r>
              <w:t>29</w:t>
            </w:r>
          </w:p>
        </w:tc>
      </w:tr>
    </w:tbl>
    <w:p w:rsidR="00CB4531" w:rsidRDefault="00CB4531" w:rsidP="00CB4531"/>
    <w:p w:rsidR="00CB4531" w:rsidRDefault="00CB4531" w:rsidP="00CB4531">
      <w:pPr>
        <w:rPr>
          <w:lang w:eastAsia="en-US"/>
        </w:rPr>
      </w:pPr>
    </w:p>
    <w:p w:rsidR="00CB4531" w:rsidRDefault="00CB4531" w:rsidP="00CB4531"/>
    <w:p w:rsidR="00CB4531" w:rsidRDefault="00CB4531" w:rsidP="00CB4531"/>
    <w:p w:rsidR="00CB4531" w:rsidRDefault="00CB4531" w:rsidP="00CB4531"/>
    <w:p w:rsidR="00CB4531" w:rsidRDefault="00CB4531" w:rsidP="00CB4531">
      <w:pPr>
        <w:framePr w:hSpace="180" w:wrap="around" w:vAnchor="text" w:hAnchor="margin" w:y="-69"/>
      </w:pPr>
      <w:r>
        <w:t>Mokyklinio autobuso maršrutas Nr. 3 (autobusas „Iveco Daily“ GUE 964)</w:t>
      </w:r>
    </w:p>
    <w:p w:rsidR="00CB4531" w:rsidRDefault="00CB4531" w:rsidP="00CB4531">
      <w:pPr>
        <w:rPr>
          <w:b/>
        </w:rPr>
      </w:pPr>
    </w:p>
    <w:p w:rsidR="00CB4531" w:rsidRDefault="00CB4531" w:rsidP="00CB4531">
      <w:r>
        <w:rPr>
          <w:b/>
        </w:rPr>
        <w:t>Kudirkos Naumiestis–Miknaičiai -  Tarpučiai –   Žvirgždaičiai – Kudirkos Naumiestis</w:t>
      </w:r>
      <w:r>
        <w:t xml:space="preserve"> penktadieniais</w:t>
      </w:r>
    </w:p>
    <w:p w:rsidR="00CB4531" w:rsidRDefault="00CB4531" w:rsidP="00CB4531"/>
    <w:tbl>
      <w:tblPr>
        <w:tblpPr w:leftFromText="180" w:rightFromText="180" w:vertAnchor="text" w:horzAnchor="margin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604"/>
        <w:gridCol w:w="1035"/>
        <w:gridCol w:w="1097"/>
        <w:gridCol w:w="2132"/>
      </w:tblGrid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Kudirkos Naumiestis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13:50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16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Miknaičiai (Eimanavičių sodyba)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13:55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3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Kudirkos Naumiesčio PRC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13:58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3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Tarpučiai ( Smelstorių sodyba)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14:05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9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4,5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Žvirgždaičiai (autobusų stotelė)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14:15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8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Kudirkos Naumiestis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14:30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12,5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31" w:rsidRDefault="00CB4531"/>
        </w:tc>
        <w:tc>
          <w:tcPr>
            <w:tcW w:w="37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</w:rPr>
            </w:pPr>
            <w:r>
              <w:rPr>
                <w:b/>
              </w:rPr>
              <w:t>Nuvažiuota kilometrų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29</w:t>
            </w:r>
          </w:p>
        </w:tc>
      </w:tr>
    </w:tbl>
    <w:p w:rsidR="00CB4531" w:rsidRDefault="00CB4531" w:rsidP="00CB4531">
      <w:pPr>
        <w:rPr>
          <w:lang w:eastAsia="en-US"/>
        </w:rPr>
      </w:pPr>
    </w:p>
    <w:p w:rsidR="00CB4531" w:rsidRDefault="00CB4531" w:rsidP="00CB4531"/>
    <w:p w:rsidR="00CB4531" w:rsidRDefault="00CB4531" w:rsidP="00CB4531"/>
    <w:p w:rsidR="00CB4531" w:rsidRDefault="00CB4531" w:rsidP="00CB4531"/>
    <w:p w:rsidR="00CB4531" w:rsidRDefault="00CB4531" w:rsidP="00CB4531"/>
    <w:p w:rsidR="00CB4531" w:rsidRDefault="00CB4531" w:rsidP="00CB4531"/>
    <w:p w:rsidR="00CB4531" w:rsidRDefault="00CB4531" w:rsidP="00CB4531"/>
    <w:p w:rsidR="00CB4531" w:rsidRDefault="00CB4531" w:rsidP="00CB4531"/>
    <w:p w:rsidR="00CB4531" w:rsidRDefault="00CB4531" w:rsidP="00CB4531"/>
    <w:p w:rsidR="00CB4531" w:rsidRDefault="00CB4531" w:rsidP="00CB4531"/>
    <w:p w:rsidR="00CB4531" w:rsidRDefault="00CB4531" w:rsidP="00CB4531"/>
    <w:p w:rsidR="00CB4531" w:rsidRDefault="00CB4531" w:rsidP="00CB4531"/>
    <w:p w:rsidR="00CB4531" w:rsidRDefault="00CB4531" w:rsidP="00CB4531">
      <w:r>
        <w:t>Mokyklinio autobuso maršrutas Nr.4 („Iveco Daily 50C15HV“ KNV 622)</w:t>
      </w:r>
    </w:p>
    <w:p w:rsidR="00CB4531" w:rsidRDefault="00CB4531" w:rsidP="00CB4531">
      <w:pPr>
        <w:rPr>
          <w:b/>
        </w:rPr>
      </w:pPr>
      <w:r>
        <w:rPr>
          <w:b/>
        </w:rPr>
        <w:t>Kudirkos Naumiestis – Vilkupiai – Keturkaimis – Lauckaimis – Miestlaukis – Kudirkos Naumiestis</w:t>
      </w:r>
    </w:p>
    <w:p w:rsidR="00CB4531" w:rsidRDefault="00CB4531" w:rsidP="00CB4531">
      <w:r>
        <w:t>pirmadieniais-penktadieniais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590"/>
        <w:gridCol w:w="14"/>
        <w:gridCol w:w="1021"/>
        <w:gridCol w:w="14"/>
        <w:gridCol w:w="1097"/>
        <w:gridCol w:w="2132"/>
      </w:tblGrid>
      <w:tr w:rsidR="00CB4531" w:rsidTr="00CB4531">
        <w:trPr>
          <w:trHeight w:val="300"/>
        </w:trPr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Sustojimas</w:t>
            </w:r>
          </w:p>
        </w:tc>
        <w:tc>
          <w:tcPr>
            <w:tcW w:w="16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Laikas</w:t>
            </w:r>
          </w:p>
        </w:tc>
        <w:tc>
          <w:tcPr>
            <w:tcW w:w="2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Mokinių skaičius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Nuvažiuota kilometrų</w:t>
            </w:r>
          </w:p>
        </w:tc>
      </w:tr>
      <w:tr w:rsidR="00CB4531" w:rsidTr="00CB4531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Įlipa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  <w:szCs w:val="24"/>
                <w:lang w:eastAsia="en-US"/>
              </w:rPr>
            </w:pP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Kudirkos Naumiestis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jc w:val="center"/>
            </w:pPr>
            <w:r>
              <w:t>7:00</w:t>
            </w: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Vilkupiai (Morkevičiūtės sodyba)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jc w:val="center"/>
            </w:pPr>
            <w:r>
              <w:t>7:15</w:t>
            </w: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jc w:val="center"/>
            </w:pPr>
            <w:r>
              <w:t>1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10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Vilkupiai (Lukoševičių sodyba)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jc w:val="center"/>
            </w:pPr>
            <w:r>
              <w:t>7:17</w:t>
            </w: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jc w:val="center"/>
            </w:pPr>
            <w:r>
              <w:t>3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Keturkaimis 2 (Jucaičių sodyba)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7.22</w:t>
            </w: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3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4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Keturkaimis (Diržinskų sodyba)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jc w:val="center"/>
            </w:pPr>
            <w:r>
              <w:t>7:25</w:t>
            </w: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31" w:rsidRDefault="00CB4531">
            <w:pPr>
              <w:jc w:val="center"/>
            </w:pPr>
          </w:p>
          <w:p w:rsidR="00CB4531" w:rsidRDefault="00CB4531">
            <w:pPr>
              <w:jc w:val="center"/>
            </w:pPr>
            <w:r>
              <w:t>2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Keturkaimis (sankryža į Beržų gatvę)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jc w:val="center"/>
            </w:pPr>
            <w:r>
              <w:t>7:26</w:t>
            </w: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jc w:val="center"/>
            </w:pPr>
            <w:r>
              <w:t>4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0,5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Lauckaimis (I. Andriukaitienės sodyba)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jc w:val="center"/>
            </w:pPr>
            <w:r>
              <w:t>7:29</w:t>
            </w: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2,7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Lauckaimis (Karalių sodyba)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7.33</w:t>
            </w: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4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Miestlaukis (Avgustaičių sodyba)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jc w:val="center"/>
            </w:pPr>
            <w:r>
              <w:t>7:34</w:t>
            </w: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jc w:val="center"/>
            </w:pPr>
            <w:r>
              <w:t>1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31" w:rsidRDefault="00CB4531">
            <w:pPr>
              <w:jc w:val="center"/>
            </w:pPr>
          </w:p>
          <w:p w:rsidR="00CB4531" w:rsidRDefault="00CB4531">
            <w:pPr>
              <w:jc w:val="center"/>
            </w:pPr>
            <w:r>
              <w:t>1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Kudirkos Naumiestis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jc w:val="center"/>
            </w:pPr>
            <w:r>
              <w:t>7:40</w:t>
            </w: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jc w:val="center"/>
            </w:pPr>
            <w:r>
              <w:t>20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2,5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31" w:rsidRDefault="00CB4531"/>
        </w:tc>
        <w:tc>
          <w:tcPr>
            <w:tcW w:w="37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</w:rPr>
            </w:pPr>
            <w:r>
              <w:rPr>
                <w:b/>
              </w:rPr>
              <w:t>Nuvažiuota kilometrų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24,7</w:t>
            </w:r>
          </w:p>
        </w:tc>
      </w:tr>
    </w:tbl>
    <w:p w:rsidR="00CB4531" w:rsidRDefault="00CB4531" w:rsidP="00CB4531">
      <w:pPr>
        <w:rPr>
          <w:lang w:val="en-GB" w:eastAsia="en-US"/>
        </w:rPr>
      </w:pPr>
    </w:p>
    <w:p w:rsidR="00CB4531" w:rsidRDefault="00CB4531" w:rsidP="00CB4531">
      <w:r>
        <w:t>Mokyklinio autobuso maršrutas Nr.5 („Iveco Daily 50C15HV“ KNV 622)</w:t>
      </w:r>
    </w:p>
    <w:p w:rsidR="00CB4531" w:rsidRDefault="00CB4531" w:rsidP="00CB4531">
      <w:pPr>
        <w:rPr>
          <w:b/>
        </w:rPr>
      </w:pPr>
      <w:r>
        <w:rPr>
          <w:b/>
        </w:rPr>
        <w:t>Kudirkos Naumiestis – Miestlaukis - Lauckaimis - Keturkaimis – Vilkupiai – Kudirkos Naumiestis</w:t>
      </w:r>
    </w:p>
    <w:p w:rsidR="00CB4531" w:rsidRDefault="00CB4531" w:rsidP="00CB4531">
      <w:r>
        <w:t>pirmadieniais-penktadieniais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5"/>
        <w:gridCol w:w="1520"/>
        <w:gridCol w:w="994"/>
        <w:gridCol w:w="1060"/>
        <w:gridCol w:w="2213"/>
      </w:tblGrid>
      <w:tr w:rsidR="00CB4531" w:rsidTr="00CB4531">
        <w:trPr>
          <w:trHeight w:val="300"/>
        </w:trPr>
        <w:tc>
          <w:tcPr>
            <w:tcW w:w="2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Sustojimas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Laikas</w:t>
            </w:r>
          </w:p>
        </w:tc>
        <w:tc>
          <w:tcPr>
            <w:tcW w:w="2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Mokinių skaičius</w:t>
            </w:r>
          </w:p>
        </w:tc>
        <w:tc>
          <w:tcPr>
            <w:tcW w:w="22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Nuvažiuota kilometrų</w:t>
            </w:r>
          </w:p>
        </w:tc>
      </w:tr>
      <w:tr w:rsidR="00CB4531" w:rsidTr="00CB4531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Įlipa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  <w:szCs w:val="24"/>
                <w:lang w:eastAsia="en-US"/>
              </w:rPr>
            </w:pPr>
          </w:p>
        </w:tc>
      </w:tr>
      <w:tr w:rsidR="00CB4531" w:rsidTr="00CB4531"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Kudirkos Naumiestis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12:55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17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</w:tr>
      <w:tr w:rsidR="00CB4531" w:rsidTr="00CB4531"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lastRenderedPageBreak/>
              <w:t>Miestlaukis (Avgustaičių sodyba)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13:00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2,5</w:t>
            </w:r>
          </w:p>
        </w:tc>
      </w:tr>
      <w:tr w:rsidR="00CB4531" w:rsidTr="00CB4531"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Lauckaimis (Karalių sodyba)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13.06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</w:t>
            </w:r>
          </w:p>
        </w:tc>
      </w:tr>
      <w:tr w:rsidR="00CB4531" w:rsidTr="00CB4531"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Lauckaimis (bendruomenės namai)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13:08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4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0,5</w:t>
            </w:r>
          </w:p>
        </w:tc>
      </w:tr>
      <w:tr w:rsidR="00CB4531" w:rsidTr="00CB4531"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Lauckaimis (I. Andriukaitienės sodyba)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13:12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2,7</w:t>
            </w:r>
          </w:p>
        </w:tc>
      </w:tr>
      <w:tr w:rsidR="00CB4531" w:rsidTr="00CB4531"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Keturkaimis 1(prie sankryžos į Beržų gatvę)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13:14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0,5</w:t>
            </w:r>
          </w:p>
        </w:tc>
      </w:tr>
      <w:tr w:rsidR="00CB4531" w:rsidTr="00CB4531"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Keturkaimis 1(prie Diržinskų sodybos)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13:16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4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0,5</w:t>
            </w:r>
          </w:p>
        </w:tc>
      </w:tr>
      <w:tr w:rsidR="00CB4531" w:rsidTr="00CB4531"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Keturkaimis 2 (Jucaičių sodyba)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13:20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</w:tr>
      <w:tr w:rsidR="00CB4531" w:rsidTr="00CB4531"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Vilkupiai (Lukoševičių sodyba)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13:25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3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4</w:t>
            </w:r>
          </w:p>
        </w:tc>
      </w:tr>
      <w:tr w:rsidR="00CB4531" w:rsidTr="00CB4531"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Vilkupiai (Morkevičiūtės sodyba)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13:27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</w:t>
            </w:r>
          </w:p>
        </w:tc>
      </w:tr>
      <w:tr w:rsidR="00CB4531" w:rsidTr="00CB4531"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Kudirkos Naumiestis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13:37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10</w:t>
            </w:r>
          </w:p>
        </w:tc>
      </w:tr>
      <w:tr w:rsidR="00CB4531" w:rsidTr="00CB4531"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31" w:rsidRDefault="00CB4531"/>
        </w:tc>
        <w:tc>
          <w:tcPr>
            <w:tcW w:w="3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</w:rPr>
            </w:pPr>
            <w:r>
              <w:rPr>
                <w:b/>
              </w:rPr>
              <w:t>Nuvažiuota kilometrų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24,7</w:t>
            </w:r>
          </w:p>
        </w:tc>
      </w:tr>
    </w:tbl>
    <w:p w:rsidR="00CB4531" w:rsidRDefault="00CB4531" w:rsidP="00CB4531"/>
    <w:p w:rsidR="00CB4531" w:rsidRDefault="00CB4531" w:rsidP="00CB4531">
      <w:pPr>
        <w:rPr>
          <w:lang w:eastAsia="en-US"/>
        </w:rPr>
      </w:pPr>
      <w:r>
        <w:t>Mokyklinio autobuso maršrutas Nr.6 („Iveco Daily 50C15HV“ KNV 622)</w:t>
      </w:r>
    </w:p>
    <w:p w:rsidR="00CB4531" w:rsidRDefault="00CB4531" w:rsidP="00CB4531">
      <w:r>
        <w:rPr>
          <w:b/>
        </w:rPr>
        <w:t>Kudirkos Naumiestis – Miestlaukis - Lauckaimis - Keturkaimis – Vilkupiai – Kudirkos Naumiestis</w:t>
      </w:r>
      <w:r>
        <w:t xml:space="preserve"> </w:t>
      </w:r>
    </w:p>
    <w:p w:rsidR="00CB4531" w:rsidRDefault="00CB4531" w:rsidP="00CB4531">
      <w:r>
        <w:t>pirmadieniais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604"/>
        <w:gridCol w:w="1035"/>
        <w:gridCol w:w="1097"/>
        <w:gridCol w:w="2132"/>
      </w:tblGrid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Kudirkos Naumiestis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14:42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21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Miestlaukis (Avgustaičių sodyba)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14:45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2,5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Lauckaimis (Karalių sodyba)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14:49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Lauckaimis (bendruomenės namai)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14:52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4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0,5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Keturkaimis1 (prie sankryžos į beržų gatvę)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14:55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0,5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Keturkaimis 1 (prie Diržinskų sodybos)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15:00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3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0,5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Keturkaimis 2 (Jucaičių sodyba)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15:05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Vilkupiai (Lukoševičių sodyba)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15:10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4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Kudirkos Naumiestis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15:25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10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31" w:rsidRDefault="00CB4531"/>
        </w:tc>
        <w:tc>
          <w:tcPr>
            <w:tcW w:w="37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</w:rPr>
            </w:pPr>
            <w:r>
              <w:rPr>
                <w:b/>
              </w:rPr>
              <w:t>Nuvažiuota kilometrų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21</w:t>
            </w:r>
          </w:p>
        </w:tc>
      </w:tr>
    </w:tbl>
    <w:p w:rsidR="00CB4531" w:rsidRDefault="00CB4531" w:rsidP="00CB4531"/>
    <w:p w:rsidR="00CB4531" w:rsidRDefault="00CB4531" w:rsidP="00CB4531">
      <w:r>
        <w:t>Mokyklinio autobuso maršrutas Nr. 7 („Iveco Daily 50C15HV“ KNV 622)</w:t>
      </w:r>
    </w:p>
    <w:p w:rsidR="00CB4531" w:rsidRDefault="00CB4531" w:rsidP="00CB4531">
      <w:r>
        <w:rPr>
          <w:b/>
        </w:rPr>
        <w:t>Kudirkos Naumiestis – Miestlaukis – Lauckaimis – Keturkaimis – Kudirkos Naumiestis</w:t>
      </w:r>
      <w:r>
        <w:t xml:space="preserve"> antradienis-ketvirtadienis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604"/>
        <w:gridCol w:w="1035"/>
        <w:gridCol w:w="1097"/>
        <w:gridCol w:w="2132"/>
      </w:tblGrid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Kudirkos Naumiestis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14:42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Miestlaukis (Avgustaičių sodyba)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14:45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2,5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Lauckaimis (Karalių sodyba)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14:49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Lauckaimis (bendruomenės namai)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14:52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4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0,5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lastRenderedPageBreak/>
              <w:t>Keturkaimis1 (prie sankryžos į beržų gatvę)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14:55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0,5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Keturkaimis 1 (prie Diržinskų sodybos)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15:00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3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0,5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Keturkaimis 2 (Jucaičių sodyba)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15:05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Kudirkos Naumiestis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15:25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7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31" w:rsidRDefault="00CB4531"/>
        </w:tc>
        <w:tc>
          <w:tcPr>
            <w:tcW w:w="37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</w:rPr>
            </w:pPr>
            <w:r>
              <w:rPr>
                <w:b/>
              </w:rPr>
              <w:t>Nuvažiuota kilometrų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14</w:t>
            </w:r>
          </w:p>
        </w:tc>
      </w:tr>
    </w:tbl>
    <w:p w:rsidR="00CB4531" w:rsidRDefault="00CB4531" w:rsidP="00CB4531">
      <w:pPr>
        <w:rPr>
          <w:lang w:eastAsia="en-US"/>
        </w:rPr>
      </w:pPr>
    </w:p>
    <w:p w:rsidR="00CB4531" w:rsidRDefault="00CB4531" w:rsidP="00CB4531">
      <w:r>
        <w:t>Mokyklinio autobuso maršrutas Nr. 8 („Iveco Daily 50C15HV“ KNV 622)</w:t>
      </w:r>
    </w:p>
    <w:p w:rsidR="00CB4531" w:rsidRDefault="00CB4531" w:rsidP="00CB4531">
      <w:r>
        <w:rPr>
          <w:b/>
        </w:rPr>
        <w:t>Kudirkos Naumiestis – Miestlaukis – Lauckaimis – Keturkaimis – Kudirkos Naumiestis</w:t>
      </w:r>
      <w:r>
        <w:t xml:space="preserve"> penktadieniais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604"/>
        <w:gridCol w:w="1035"/>
        <w:gridCol w:w="1097"/>
        <w:gridCol w:w="2132"/>
      </w:tblGrid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Kudirkos Naumiestis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13:50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Miestlaukis (Avgustaičių sodyba)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13:57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2,5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Lauckaimis (Karalių sodyba)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14:01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Lauckaimis (bendruomenės namai)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14:04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4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0,5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Keturkaimis1 (prie sankryžos į beržų gatvę)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14:07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0,5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Keturkaimis 1 (prie Diržinskų sodybos)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14:12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3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0,5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Keturkaimis 2 (Jucaičių sodyba)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14:17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Kudirkos Naumiestis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14:38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7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31" w:rsidRDefault="00CB4531"/>
        </w:tc>
        <w:tc>
          <w:tcPr>
            <w:tcW w:w="37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</w:rPr>
            </w:pPr>
            <w:r>
              <w:rPr>
                <w:b/>
              </w:rPr>
              <w:t>Nuvažiuota kilometrų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14</w:t>
            </w:r>
          </w:p>
        </w:tc>
      </w:tr>
    </w:tbl>
    <w:p w:rsidR="00CB4531" w:rsidRDefault="00CB4531" w:rsidP="00CB4531">
      <w:pPr>
        <w:rPr>
          <w:lang w:eastAsia="en-US"/>
        </w:rPr>
      </w:pPr>
    </w:p>
    <w:p w:rsidR="00CB4531" w:rsidRDefault="00CB4531" w:rsidP="00CB4531">
      <w:r>
        <w:t>Mokyklinio autobuso maršrutas Nr. 9 („Iveco Daily 50C15HV“ KNV 622)</w:t>
      </w:r>
    </w:p>
    <w:p w:rsidR="00CB4531" w:rsidRDefault="00CB4531" w:rsidP="00CB4531">
      <w:pPr>
        <w:rPr>
          <w:b/>
        </w:rPr>
      </w:pPr>
      <w:r>
        <w:rPr>
          <w:b/>
        </w:rPr>
        <w:t>Kudirkos Naumiestis – Profesinė mokykla – Kudirkos Naumiestis</w:t>
      </w:r>
    </w:p>
    <w:p w:rsidR="00CB4531" w:rsidRDefault="00CB4531" w:rsidP="00CB4531">
      <w:r>
        <w:t>pirmadieniais-penktadieniais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604"/>
        <w:gridCol w:w="1035"/>
        <w:gridCol w:w="1097"/>
        <w:gridCol w:w="2132"/>
      </w:tblGrid>
      <w:tr w:rsidR="00CB4531" w:rsidTr="00CB4531">
        <w:trPr>
          <w:trHeight w:val="300"/>
        </w:trPr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Sustojimas</w:t>
            </w: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Laikas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Mokinių skaičius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Nuvažiuota kilometrų</w:t>
            </w:r>
          </w:p>
        </w:tc>
      </w:tr>
      <w:tr w:rsidR="00CB4531" w:rsidTr="00CB4531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Įlipa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  <w:szCs w:val="24"/>
                <w:lang w:eastAsia="en-US"/>
              </w:rPr>
            </w:pP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Kudirkos Naumiestis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7:40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Profesinė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7:45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16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6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Kudirkos Naumiestis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7:55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16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6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31" w:rsidRDefault="00CB4531"/>
        </w:tc>
        <w:tc>
          <w:tcPr>
            <w:tcW w:w="37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</w:rPr>
            </w:pPr>
            <w:r>
              <w:rPr>
                <w:b/>
              </w:rPr>
              <w:t>Nuvažiuota kilometrų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12</w:t>
            </w:r>
          </w:p>
        </w:tc>
      </w:tr>
    </w:tbl>
    <w:p w:rsidR="00CB4531" w:rsidRDefault="00CB4531" w:rsidP="00CB4531">
      <w:pPr>
        <w:rPr>
          <w:lang w:eastAsia="en-US"/>
        </w:rPr>
      </w:pPr>
    </w:p>
    <w:p w:rsidR="00CB4531" w:rsidRDefault="00CB4531" w:rsidP="00CB4531">
      <w:r>
        <w:t>Mokyklinio autobuso maršrutas Nr. 10 („Iveco Daily 50C15HV“ KNV 622)</w:t>
      </w:r>
    </w:p>
    <w:p w:rsidR="00CB4531" w:rsidRDefault="00CB4531" w:rsidP="00CB4531">
      <w:r>
        <w:rPr>
          <w:b/>
        </w:rPr>
        <w:t>Kudirkos Naumiestis – Profesinė mokykla – Kudirkos Naumiestis</w:t>
      </w:r>
      <w:r>
        <w:t xml:space="preserve"> </w:t>
      </w:r>
    </w:p>
    <w:p w:rsidR="00CB4531" w:rsidRDefault="00CB4531" w:rsidP="00CB4531">
      <w:r>
        <w:t>pirmadieniais-penktadieniais</w:t>
      </w:r>
    </w:p>
    <w:tbl>
      <w:tblPr>
        <w:tblW w:w="0" w:type="auto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2634"/>
        <w:gridCol w:w="26"/>
        <w:gridCol w:w="1604"/>
        <w:gridCol w:w="1035"/>
        <w:gridCol w:w="1084"/>
        <w:gridCol w:w="13"/>
        <w:gridCol w:w="2135"/>
      </w:tblGrid>
      <w:tr w:rsidR="00CB4531" w:rsidTr="00CB4531">
        <w:trPr>
          <w:trHeight w:val="100"/>
        </w:trPr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B4531" w:rsidRDefault="00CB4531">
            <w:pPr>
              <w:jc w:val="center"/>
              <w:rPr>
                <w:b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B4531" w:rsidRDefault="00CB4531">
            <w:pPr>
              <w:jc w:val="center"/>
              <w:rPr>
                <w:b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B4531" w:rsidRDefault="00CB4531">
            <w:pPr>
              <w:jc w:val="center"/>
              <w:rPr>
                <w:b/>
              </w:rPr>
            </w:pP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B4531" w:rsidRDefault="00CB4531">
            <w:pPr>
              <w:jc w:val="center"/>
              <w:rPr>
                <w:b/>
              </w:rPr>
            </w:pPr>
          </w:p>
        </w:tc>
      </w:tr>
      <w:tr w:rsidR="00CB4531" w:rsidTr="00CB4531">
        <w:trPr>
          <w:trHeight w:val="300"/>
        </w:trPr>
        <w:tc>
          <w:tcPr>
            <w:tcW w:w="26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Sustojimas</w:t>
            </w:r>
          </w:p>
        </w:tc>
        <w:tc>
          <w:tcPr>
            <w:tcW w:w="16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Laikas</w:t>
            </w:r>
          </w:p>
        </w:tc>
        <w:tc>
          <w:tcPr>
            <w:tcW w:w="213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Mokinių skaičius</w:t>
            </w:r>
          </w:p>
        </w:tc>
        <w:tc>
          <w:tcPr>
            <w:tcW w:w="2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Nuvažiuota kilometrų</w:t>
            </w:r>
          </w:p>
        </w:tc>
      </w:tr>
      <w:tr w:rsidR="00CB4531" w:rsidTr="00CB4531">
        <w:trPr>
          <w:trHeight w:val="240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Įlipa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Išlipa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  <w:szCs w:val="24"/>
                <w:lang w:eastAsia="en-US"/>
              </w:rPr>
            </w:pPr>
          </w:p>
        </w:tc>
      </w:tr>
      <w:tr w:rsidR="00CB4531" w:rsidTr="00CB4531"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Kudirkos Naumiestis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15:50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5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</w:tr>
      <w:tr w:rsidR="00CB4531" w:rsidTr="00CB4531"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Profesinė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16:00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5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6</w:t>
            </w:r>
          </w:p>
        </w:tc>
      </w:tr>
      <w:tr w:rsidR="00CB4531" w:rsidTr="00CB4531"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Kudirkos Naumiestis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16:10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6</w:t>
            </w:r>
          </w:p>
        </w:tc>
      </w:tr>
      <w:tr w:rsidR="00CB4531" w:rsidTr="00CB4531"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31" w:rsidRDefault="00CB4531"/>
        </w:tc>
        <w:tc>
          <w:tcPr>
            <w:tcW w:w="37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</w:rPr>
            </w:pPr>
            <w:r>
              <w:rPr>
                <w:b/>
              </w:rPr>
              <w:t>Nuvažiuota kilometrų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12</w:t>
            </w:r>
          </w:p>
        </w:tc>
      </w:tr>
    </w:tbl>
    <w:p w:rsidR="00CB4531" w:rsidRDefault="00CB4531" w:rsidP="00CB4531">
      <w:pPr>
        <w:rPr>
          <w:lang w:eastAsia="en-US"/>
        </w:rPr>
      </w:pPr>
    </w:p>
    <w:p w:rsidR="00CB4531" w:rsidRDefault="00CB4531" w:rsidP="00CB4531">
      <w:r>
        <w:t>Mokyklinio autobuso maršrutas Nr. 11 (autobusas „Iveco Daily“ GUE 964)</w:t>
      </w:r>
    </w:p>
    <w:p w:rsidR="00CB4531" w:rsidRDefault="00CB4531" w:rsidP="00CB4531">
      <w:r>
        <w:rPr>
          <w:b/>
        </w:rPr>
        <w:t>Kudirkos Naumiestis  – Turčinai – Žaltynai – Panoviai – Kudirkos Naumiestis</w:t>
      </w:r>
      <w:r>
        <w:t xml:space="preserve"> </w:t>
      </w:r>
    </w:p>
    <w:p w:rsidR="00CB4531" w:rsidRDefault="00CB4531" w:rsidP="00CB4531">
      <w:r>
        <w:t>pirmadieniais- penktadieniais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48"/>
        <w:gridCol w:w="1631"/>
        <w:gridCol w:w="1031"/>
        <w:gridCol w:w="1099"/>
        <w:gridCol w:w="2124"/>
      </w:tblGrid>
      <w:tr w:rsidR="00CB4531" w:rsidTr="00CB4531">
        <w:trPr>
          <w:trHeight w:val="300"/>
        </w:trPr>
        <w:tc>
          <w:tcPr>
            <w:tcW w:w="2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Sustojimas</w:t>
            </w:r>
          </w:p>
        </w:tc>
        <w:tc>
          <w:tcPr>
            <w:tcW w:w="16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Laikas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Mokinių skaičius</w:t>
            </w:r>
          </w:p>
        </w:tc>
        <w:tc>
          <w:tcPr>
            <w:tcW w:w="2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Nuvažiuota kilometrų</w:t>
            </w:r>
          </w:p>
        </w:tc>
      </w:tr>
      <w:tr w:rsidR="00CB4531" w:rsidTr="00CB4531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Įlipa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  <w:szCs w:val="24"/>
                <w:lang w:eastAsia="en-US"/>
              </w:rPr>
            </w:pPr>
          </w:p>
        </w:tc>
      </w:tr>
      <w:tr w:rsidR="00CB4531" w:rsidTr="00CB4531">
        <w:trPr>
          <w:trHeight w:val="240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lastRenderedPageBreak/>
              <w:t>Kudirkos Naumiestis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8:10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</w:tr>
      <w:tr w:rsidR="00CB4531" w:rsidTr="00CB4531">
        <w:trPr>
          <w:trHeight w:val="281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Turčinai (Autobusų stotelė)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8:35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8</w:t>
            </w:r>
          </w:p>
        </w:tc>
      </w:tr>
      <w:tr w:rsidR="00CB4531" w:rsidTr="00CB4531"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Žaltynai (Siniakovų sodyba)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8:40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5</w:t>
            </w:r>
          </w:p>
        </w:tc>
      </w:tr>
      <w:tr w:rsidR="00CB4531" w:rsidTr="00CB4531"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Panoviai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8:50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</w:tr>
      <w:tr w:rsidR="00CB4531" w:rsidTr="00CB4531"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Kudirkos Naumiestis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9:15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15</w:t>
            </w:r>
          </w:p>
        </w:tc>
      </w:tr>
      <w:tr w:rsidR="00CB4531" w:rsidTr="00CB4531"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31" w:rsidRDefault="00CB4531"/>
        </w:tc>
        <w:tc>
          <w:tcPr>
            <w:tcW w:w="3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</w:rPr>
            </w:pPr>
            <w:r>
              <w:rPr>
                <w:b/>
              </w:rPr>
              <w:t>Nuvažiuota kilometrų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30</w:t>
            </w:r>
          </w:p>
        </w:tc>
      </w:tr>
      <w:tr w:rsidR="00CB4531" w:rsidTr="00CB4531">
        <w:tc>
          <w:tcPr>
            <w:tcW w:w="85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B4531" w:rsidRDefault="00CB4531">
            <w:pPr>
              <w:jc w:val="center"/>
            </w:pPr>
          </w:p>
          <w:p w:rsidR="00CB4531" w:rsidRDefault="00CB4531">
            <w:r>
              <w:t>Mokyklinio autobuso maršrutas Nr. 12 (autobusas „Iveco Daily“ GUE 964)</w:t>
            </w:r>
          </w:p>
          <w:p w:rsidR="00CB4531" w:rsidRDefault="00CB4531">
            <w:r>
              <w:rPr>
                <w:b/>
              </w:rPr>
              <w:t>Kudirkos Naumiestis  – Panoviai – Žaltynai –Turčianai– Kudirkos Naumiestis</w:t>
            </w:r>
            <w:r>
              <w:t xml:space="preserve"> </w:t>
            </w:r>
          </w:p>
          <w:p w:rsidR="00CB4531" w:rsidRDefault="00CB4531">
            <w:r>
              <w:t>pirmadieniais- penktadieniais</w:t>
            </w:r>
          </w:p>
        </w:tc>
      </w:tr>
      <w:tr w:rsidR="00CB4531" w:rsidTr="00CB4531">
        <w:trPr>
          <w:trHeight w:val="180"/>
        </w:trPr>
        <w:tc>
          <w:tcPr>
            <w:tcW w:w="2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Sustojimas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Laikas</w:t>
            </w:r>
          </w:p>
        </w:tc>
        <w:tc>
          <w:tcPr>
            <w:tcW w:w="21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Mokinių skaičius</w:t>
            </w:r>
          </w:p>
        </w:tc>
        <w:tc>
          <w:tcPr>
            <w:tcW w:w="2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Nuvažiuota kilometrų</w:t>
            </w:r>
          </w:p>
        </w:tc>
      </w:tr>
      <w:tr w:rsidR="00CB4531" w:rsidTr="00CB4531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6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31" w:rsidRDefault="00CB4531">
            <w:pPr>
              <w:jc w:val="center"/>
              <w:rPr>
                <w:sz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  <w:szCs w:val="24"/>
                <w:lang w:eastAsia="en-US"/>
              </w:rPr>
            </w:pPr>
          </w:p>
        </w:tc>
      </w:tr>
      <w:tr w:rsidR="00CB4531" w:rsidTr="00CB4531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sz w:val="20"/>
                <w:lang w:eastAsia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Įlipa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  <w:szCs w:val="24"/>
                <w:lang w:eastAsia="en-US"/>
              </w:rPr>
            </w:pPr>
          </w:p>
        </w:tc>
      </w:tr>
      <w:tr w:rsidR="00CB4531" w:rsidTr="00CB4531"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Kudirkos Naumiestis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13.15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</w:tr>
      <w:tr w:rsidR="00CB4531" w:rsidTr="00CB4531"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Panoviai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13:40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15</w:t>
            </w:r>
          </w:p>
        </w:tc>
      </w:tr>
      <w:tr w:rsidR="00CB4531" w:rsidTr="00CB4531"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Žaltynai (Siniakovų sodyba)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rPr>
                <w:sz w:val="20"/>
              </w:rPr>
              <w:t>13:43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</w:tr>
      <w:tr w:rsidR="00CB4531" w:rsidTr="00CB4531"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Turčinai (Autobusų stotis)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13:48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8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5</w:t>
            </w:r>
          </w:p>
        </w:tc>
      </w:tr>
      <w:tr w:rsidR="00CB4531" w:rsidTr="00CB4531"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Kudirkos Naumiestis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14:10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8</w:t>
            </w:r>
          </w:p>
        </w:tc>
      </w:tr>
      <w:tr w:rsidR="00CB4531" w:rsidTr="00CB4531"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31" w:rsidRDefault="00CB4531">
            <w:pPr>
              <w:rPr>
                <w:color w:val="FF0000"/>
              </w:rPr>
            </w:pPr>
          </w:p>
        </w:tc>
        <w:tc>
          <w:tcPr>
            <w:tcW w:w="3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rPr>
                <w:color w:val="000000"/>
              </w:rPr>
            </w:pPr>
            <w:r>
              <w:rPr>
                <w:b/>
                <w:color w:val="000000"/>
              </w:rPr>
              <w:t>Nuvažiuota kilometrų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30</w:t>
            </w:r>
          </w:p>
        </w:tc>
      </w:tr>
    </w:tbl>
    <w:p w:rsidR="00CB4531" w:rsidRDefault="00CB4531" w:rsidP="00CB4531">
      <w:pPr>
        <w:rPr>
          <w:lang w:eastAsia="en-US"/>
        </w:rPr>
      </w:pPr>
    </w:p>
    <w:p w:rsidR="00CB4531" w:rsidRDefault="00CB4531" w:rsidP="00CB4531">
      <w:r>
        <w:t xml:space="preserve">Seniūnijos autobuso maršrutas Nr. 1 („Renault Master“ FFP 569) </w:t>
      </w:r>
    </w:p>
    <w:p w:rsidR="00CB4531" w:rsidRDefault="00CB4531" w:rsidP="00CB4531">
      <w:r>
        <w:rPr>
          <w:b/>
        </w:rPr>
        <w:t>Būbleliai – Janukiškiai - Slabadai - Šapalai – Kudirkos</w:t>
      </w:r>
      <w:r>
        <w:t xml:space="preserve"> </w:t>
      </w:r>
      <w:r>
        <w:rPr>
          <w:b/>
        </w:rPr>
        <w:t>Naumiestis</w:t>
      </w:r>
      <w:r>
        <w:t xml:space="preserve"> </w:t>
      </w:r>
    </w:p>
    <w:p w:rsidR="00CB4531" w:rsidRDefault="00CB4531" w:rsidP="00CB4531">
      <w:r>
        <w:t>pirmadieniais- penktadieniais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604"/>
        <w:gridCol w:w="1035"/>
        <w:gridCol w:w="7"/>
        <w:gridCol w:w="1090"/>
        <w:gridCol w:w="2133"/>
      </w:tblGrid>
      <w:tr w:rsidR="00CB4531" w:rsidTr="00CB4531">
        <w:trPr>
          <w:trHeight w:val="300"/>
        </w:trPr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Sustojimas</w:t>
            </w: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Laikas</w:t>
            </w:r>
          </w:p>
        </w:tc>
        <w:tc>
          <w:tcPr>
            <w:tcW w:w="2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Mokinių skaičius</w:t>
            </w:r>
          </w:p>
        </w:tc>
        <w:tc>
          <w:tcPr>
            <w:tcW w:w="2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Nuvažiuota kilometrų</w:t>
            </w:r>
          </w:p>
        </w:tc>
      </w:tr>
      <w:tr w:rsidR="00CB4531" w:rsidTr="00CB4531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Įlipa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  <w:szCs w:val="24"/>
                <w:lang w:eastAsia="en-US"/>
              </w:rPr>
            </w:pP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Būbleliai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6:50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 xml:space="preserve">Janukiškiai 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7:10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21,5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Tumpai (prie keliuko miškelyje)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7:15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5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Slabadai (prieš parduotuvę)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7:25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Šapalai (už tilto)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7:28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3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Slabadai (prie daugiabučio)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7:30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Kudirkos Naumiestis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7:38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10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7</w:t>
            </w:r>
          </w:p>
        </w:tc>
      </w:tr>
      <w:tr w:rsidR="00CB4531" w:rsidTr="00CB4531">
        <w:trPr>
          <w:trHeight w:val="304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31" w:rsidRDefault="00CB4531"/>
        </w:tc>
        <w:tc>
          <w:tcPr>
            <w:tcW w:w="37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rPr>
                <w:b/>
              </w:rPr>
              <w:t>Nuvažiuota kilometrų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39,5</w:t>
            </w:r>
          </w:p>
        </w:tc>
      </w:tr>
      <w:tr w:rsidR="00CB4531" w:rsidTr="00CB4531">
        <w:trPr>
          <w:trHeight w:val="246"/>
        </w:trPr>
        <w:tc>
          <w:tcPr>
            <w:tcW w:w="85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B4531" w:rsidRDefault="00CB4531">
            <w:pPr>
              <w:jc w:val="center"/>
            </w:pPr>
          </w:p>
          <w:p w:rsidR="00CB4531" w:rsidRDefault="00CB4531">
            <w:r>
              <w:t xml:space="preserve">Seniūnijos autobuso maršrutas Nr. 2 („Renault Master“ FFP 569) </w:t>
            </w:r>
          </w:p>
          <w:p w:rsidR="00CB4531" w:rsidRDefault="00CB4531">
            <w:r>
              <w:rPr>
                <w:b/>
              </w:rPr>
              <w:t xml:space="preserve">Kudirkos Naumiestis - Slabadai - Šapalai – Janukiškiai – Būbleliai </w:t>
            </w:r>
            <w:r>
              <w:t xml:space="preserve"> pirmadieniais- ketvirtadieniais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Kudirkos Naumiestis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14:40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10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Slabadai (prie daugiabučio)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14:49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7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Šapalai (už tilto)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14:53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3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Slabadai (prieš parduotuvę)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14:55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Tumpai (prie keliuko miškelyje)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15:07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Janukiškiai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15:17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5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Būbleliai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15:32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21,5</w:t>
            </w:r>
          </w:p>
        </w:tc>
      </w:tr>
      <w:tr w:rsidR="00CB4531" w:rsidTr="00CB4531">
        <w:trPr>
          <w:trHeight w:val="31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31" w:rsidRDefault="00CB4531"/>
        </w:tc>
        <w:tc>
          <w:tcPr>
            <w:tcW w:w="37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531" w:rsidRDefault="00CB4531">
            <w:pPr>
              <w:rPr>
                <w:b/>
              </w:rPr>
            </w:pPr>
            <w:r>
              <w:rPr>
                <w:b/>
              </w:rPr>
              <w:t>Nuvažiuota kilometrų</w:t>
            </w:r>
          </w:p>
          <w:p w:rsidR="00CB4531" w:rsidRDefault="00CB4531">
            <w:pPr>
              <w:rPr>
                <w:b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39,5</w:t>
            </w:r>
          </w:p>
        </w:tc>
      </w:tr>
    </w:tbl>
    <w:p w:rsidR="00CB4531" w:rsidRDefault="00CB4531" w:rsidP="00CB4531">
      <w:pPr>
        <w:rPr>
          <w:lang w:eastAsia="en-US"/>
        </w:rPr>
      </w:pPr>
    </w:p>
    <w:p w:rsidR="00CB4531" w:rsidRDefault="00CB4531" w:rsidP="00CB4531">
      <w:r>
        <w:t xml:space="preserve">Seniūnijos autobuso maršrutas Nr. 3 („Renault Master“ FFP 569) </w:t>
      </w:r>
    </w:p>
    <w:p w:rsidR="00CB4531" w:rsidRDefault="00CB4531" w:rsidP="00CB4531">
      <w:r>
        <w:rPr>
          <w:b/>
        </w:rPr>
        <w:t xml:space="preserve">Kudirkos Naumiestis - Slabadai - Šapalai – Janukiškiai – Būbleliai </w:t>
      </w:r>
      <w:r>
        <w:t xml:space="preserve"> </w:t>
      </w:r>
    </w:p>
    <w:p w:rsidR="00CB4531" w:rsidRDefault="00CB4531" w:rsidP="00CB4531">
      <w:r>
        <w:t>penktadieniais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604"/>
        <w:gridCol w:w="1035"/>
        <w:gridCol w:w="1097"/>
        <w:gridCol w:w="2133"/>
      </w:tblGrid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Kudirkos Naumiestis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13:50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Slabadai (prie daugiabučio)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13:59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7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Šapalai (už tilto)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14:03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3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Slabadai (prieš parduotuvę)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14:10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Tumpai (prie keliuko miškelyje)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14:17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Janukiškiai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14:27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5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Būbleliai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14:42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21,5</w:t>
            </w:r>
          </w:p>
        </w:tc>
      </w:tr>
      <w:tr w:rsidR="00CB4531" w:rsidTr="00CB4531">
        <w:trPr>
          <w:trHeight w:val="31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31" w:rsidRDefault="00CB4531"/>
        </w:tc>
        <w:tc>
          <w:tcPr>
            <w:tcW w:w="37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531" w:rsidRDefault="00CB4531">
            <w:pPr>
              <w:rPr>
                <w:b/>
              </w:rPr>
            </w:pPr>
            <w:r>
              <w:rPr>
                <w:b/>
              </w:rPr>
              <w:t>Nuvažiuota kilometrų</w:t>
            </w:r>
          </w:p>
          <w:p w:rsidR="00CB4531" w:rsidRDefault="00CB4531">
            <w:pPr>
              <w:rPr>
                <w:b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39,5</w:t>
            </w:r>
          </w:p>
        </w:tc>
      </w:tr>
    </w:tbl>
    <w:p w:rsidR="00CB4531" w:rsidRDefault="00CB4531" w:rsidP="00CB4531">
      <w:pPr>
        <w:rPr>
          <w:lang w:eastAsia="en-US"/>
        </w:rPr>
      </w:pPr>
    </w:p>
    <w:p w:rsidR="00CB4531" w:rsidRDefault="00CB4531" w:rsidP="00CB4531">
      <w:r>
        <w:t>Seniūnijos autobuso maršrutas Nr. 4 („Renault Master“ FFP 569)</w:t>
      </w:r>
    </w:p>
    <w:p w:rsidR="00CB4531" w:rsidRDefault="00CB4531" w:rsidP="00CB4531">
      <w:r>
        <w:rPr>
          <w:b/>
        </w:rPr>
        <w:t>Kudirkos Naumiestis - Būbleliai – Profesinė mokykla (sankryža) - Kudirkos</w:t>
      </w:r>
      <w:r>
        <w:t xml:space="preserve"> </w:t>
      </w:r>
      <w:r>
        <w:rPr>
          <w:b/>
        </w:rPr>
        <w:t>Naumiestis</w:t>
      </w:r>
      <w:r>
        <w:t xml:space="preserve"> pirmadieniais- penktadieniais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604"/>
        <w:gridCol w:w="1035"/>
        <w:gridCol w:w="1097"/>
        <w:gridCol w:w="2132"/>
      </w:tblGrid>
      <w:tr w:rsidR="00CB4531" w:rsidTr="00CB4531">
        <w:trPr>
          <w:trHeight w:val="300"/>
        </w:trPr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Sustojimas</w:t>
            </w: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Laikas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Mokinių skaičius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Nuvažiuota kilometrų</w:t>
            </w:r>
          </w:p>
        </w:tc>
      </w:tr>
      <w:tr w:rsidR="00CB4531" w:rsidTr="00CB4531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Įlipa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  <w:szCs w:val="24"/>
                <w:lang w:eastAsia="en-US"/>
              </w:rPr>
            </w:pP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Kudirkos Naumiestis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7:38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 xml:space="preserve">Būbleliai 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7:43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7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7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Profesinė mokykla (sankryža)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7:46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 xml:space="preserve">Kudirkos Naumiestis 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7:55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8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4</w:t>
            </w:r>
          </w:p>
        </w:tc>
      </w:tr>
      <w:tr w:rsidR="00CB4531" w:rsidTr="00CB4531">
        <w:trPr>
          <w:trHeight w:val="57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31" w:rsidRDefault="00CB4531"/>
        </w:tc>
        <w:tc>
          <w:tcPr>
            <w:tcW w:w="37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</w:rPr>
            </w:pPr>
            <w:r>
              <w:rPr>
                <w:b/>
              </w:rPr>
              <w:t>Nuvažiuota kilometrų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31" w:rsidRDefault="00CB4531">
            <w:pPr>
              <w:jc w:val="center"/>
            </w:pPr>
            <w:r>
              <w:t>12</w:t>
            </w:r>
          </w:p>
          <w:p w:rsidR="00CB4531" w:rsidRDefault="00CB4531">
            <w:pPr>
              <w:jc w:val="center"/>
            </w:pPr>
          </w:p>
        </w:tc>
      </w:tr>
      <w:tr w:rsidR="00CB4531" w:rsidTr="00CB4531">
        <w:trPr>
          <w:trHeight w:val="258"/>
        </w:trPr>
        <w:tc>
          <w:tcPr>
            <w:tcW w:w="85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B4531" w:rsidRDefault="00CB4531"/>
          <w:p w:rsidR="00CB4531" w:rsidRDefault="00CB4531">
            <w:r>
              <w:t>Seniūnijos autobuso maršrutas Nr. 5 („Renault Master“ FFP 569)</w:t>
            </w:r>
          </w:p>
          <w:p w:rsidR="00CB4531" w:rsidRDefault="00CB4531">
            <w:pPr>
              <w:rPr>
                <w:b/>
              </w:rPr>
            </w:pPr>
            <w:r>
              <w:rPr>
                <w:b/>
              </w:rPr>
              <w:t>Kudirkos Naumiestis  – Miknaičiai – Tarpučiai – Užsieniai – Būbleliai - Kudirkos</w:t>
            </w:r>
            <w:r>
              <w:t xml:space="preserve"> </w:t>
            </w:r>
            <w:r>
              <w:rPr>
                <w:b/>
              </w:rPr>
              <w:t>Naumiestis</w:t>
            </w:r>
          </w:p>
          <w:p w:rsidR="00CB4531" w:rsidRDefault="00CB4531">
            <w:r>
              <w:t>pirmadieniais- penktadieniais</w:t>
            </w:r>
          </w:p>
        </w:tc>
      </w:tr>
      <w:tr w:rsidR="00CB4531" w:rsidTr="00CB4531">
        <w:trPr>
          <w:trHeight w:val="300"/>
        </w:trPr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Sustojimas</w:t>
            </w: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Laikas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Mokinių skaičius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Nuvažiuota kilometrų</w:t>
            </w:r>
          </w:p>
        </w:tc>
      </w:tr>
      <w:tr w:rsidR="00CB4531" w:rsidTr="00CB4531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Įlipa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  <w:rPr>
                <w:b/>
              </w:rPr>
            </w:pPr>
            <w:r>
              <w:rPr>
                <w:b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  <w:szCs w:val="24"/>
                <w:lang w:eastAsia="en-US"/>
              </w:rPr>
            </w:pP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Kudirkos Naumiestis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12:55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Kreizos sodyba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13:00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3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5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Miknaičiai (Rastupkevičių sodyba)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13:03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3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Profesinė mokykla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13:07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5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Tarpučiai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13:12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6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3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Kubilėliai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13:25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3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4,5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Užsienių k.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13:35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6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Būbleliai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13:40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2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5,5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r>
              <w:t>Kudirkos Naumiestis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13:50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7,5</w:t>
            </w:r>
          </w:p>
        </w:tc>
      </w:tr>
      <w:tr w:rsidR="00CB4531" w:rsidTr="00CB453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31" w:rsidRDefault="00CB4531"/>
        </w:tc>
        <w:tc>
          <w:tcPr>
            <w:tcW w:w="37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31" w:rsidRDefault="00CB4531">
            <w:pPr>
              <w:rPr>
                <w:b/>
              </w:rPr>
            </w:pPr>
            <w:r>
              <w:rPr>
                <w:b/>
              </w:rPr>
              <w:t>Nuvažiuota kilometrų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31" w:rsidRDefault="00CB4531">
            <w:pPr>
              <w:jc w:val="center"/>
            </w:pPr>
            <w:r>
              <w:t>39,5</w:t>
            </w:r>
          </w:p>
        </w:tc>
      </w:tr>
    </w:tbl>
    <w:p w:rsidR="008A05BF" w:rsidRPr="002F1576" w:rsidRDefault="00D149B7" w:rsidP="00B445D6">
      <w:pPr>
        <w:spacing w:line="360" w:lineRule="auto"/>
        <w:jc w:val="right"/>
        <w:rPr>
          <w:rFonts w:ascii="Times New Roman" w:hAnsi="Times New Roman"/>
          <w:szCs w:val="24"/>
        </w:rPr>
      </w:pPr>
      <w:r w:rsidRPr="002F1576">
        <w:rPr>
          <w:rFonts w:ascii="Times New Roman" w:hAnsi="Times New Roman"/>
          <w:szCs w:val="24"/>
        </w:rPr>
        <w:t>“</w:t>
      </w:r>
    </w:p>
    <w:p w:rsidR="00C71EB6" w:rsidRPr="002F1576" w:rsidRDefault="00C71EB6" w:rsidP="002F1576">
      <w:pPr>
        <w:pStyle w:val="Sraopastraipa"/>
        <w:ind w:left="1069"/>
        <w:rPr>
          <w:rFonts w:ascii="Times New Roman" w:hAnsi="Times New Roman"/>
          <w:szCs w:val="24"/>
        </w:rPr>
      </w:pPr>
    </w:p>
    <w:p w:rsidR="009627ED" w:rsidRPr="002F1576" w:rsidRDefault="009627ED" w:rsidP="009627ED">
      <w:pPr>
        <w:rPr>
          <w:rFonts w:ascii="Times New Roman" w:hAnsi="Times New Roman"/>
          <w:szCs w:val="24"/>
        </w:rPr>
      </w:pPr>
    </w:p>
    <w:p w:rsidR="008A05BF" w:rsidRPr="002F1576" w:rsidRDefault="00320513">
      <w:pPr>
        <w:rPr>
          <w:rFonts w:ascii="Times New Roman" w:hAnsi="Times New Roman"/>
          <w:szCs w:val="24"/>
        </w:rPr>
      </w:pPr>
      <w:r w:rsidRPr="002F1576">
        <w:rPr>
          <w:rFonts w:ascii="Times New Roman" w:hAnsi="Times New Roman"/>
          <w:szCs w:val="24"/>
        </w:rPr>
        <w:t>Administracijos d</w:t>
      </w:r>
      <w:r w:rsidR="008A05BF" w:rsidRPr="002F1576">
        <w:rPr>
          <w:rFonts w:ascii="Times New Roman" w:hAnsi="Times New Roman"/>
          <w:szCs w:val="24"/>
        </w:rPr>
        <w:t xml:space="preserve">irektorius                                   </w:t>
      </w:r>
      <w:r w:rsidR="004D76F1" w:rsidRPr="002F1576">
        <w:rPr>
          <w:rFonts w:ascii="Times New Roman" w:hAnsi="Times New Roman"/>
          <w:szCs w:val="24"/>
        </w:rPr>
        <w:t xml:space="preserve">                               </w:t>
      </w:r>
      <w:r w:rsidR="008A05BF" w:rsidRPr="002F1576">
        <w:rPr>
          <w:rFonts w:ascii="Times New Roman" w:hAnsi="Times New Roman"/>
          <w:szCs w:val="24"/>
        </w:rPr>
        <w:t xml:space="preserve">      </w:t>
      </w:r>
      <w:r w:rsidR="00925FE4" w:rsidRPr="002F1576">
        <w:rPr>
          <w:rFonts w:ascii="Times New Roman" w:hAnsi="Times New Roman"/>
          <w:szCs w:val="24"/>
        </w:rPr>
        <w:t>Dainius Grincevičius</w:t>
      </w:r>
      <w:r w:rsidR="008A05BF" w:rsidRPr="002F1576">
        <w:rPr>
          <w:rFonts w:ascii="Times New Roman" w:hAnsi="Times New Roman"/>
          <w:szCs w:val="24"/>
        </w:rPr>
        <w:t xml:space="preserve"> </w:t>
      </w:r>
    </w:p>
    <w:p w:rsidR="008A05BF" w:rsidRPr="002F1576" w:rsidRDefault="008A05BF">
      <w:pPr>
        <w:rPr>
          <w:rFonts w:ascii="Times New Roman" w:hAnsi="Times New Roman"/>
          <w:szCs w:val="24"/>
        </w:rPr>
      </w:pPr>
    </w:p>
    <w:p w:rsidR="00497A44" w:rsidRPr="002F1576" w:rsidRDefault="00497A44">
      <w:pPr>
        <w:rPr>
          <w:rFonts w:ascii="Times New Roman" w:hAnsi="Times New Roman"/>
          <w:szCs w:val="24"/>
        </w:rPr>
      </w:pPr>
    </w:p>
    <w:p w:rsidR="00C71EB6" w:rsidRPr="002F1576" w:rsidRDefault="00C71EB6">
      <w:pPr>
        <w:rPr>
          <w:rFonts w:ascii="Times New Roman" w:hAnsi="Times New Roman"/>
          <w:szCs w:val="24"/>
        </w:rPr>
      </w:pPr>
    </w:p>
    <w:p w:rsidR="00925FE4" w:rsidRPr="002F1576" w:rsidRDefault="00925FE4" w:rsidP="00925FE4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F1576">
        <w:rPr>
          <w:rFonts w:ascii="Times New Roman" w:hAnsi="Times New Roman"/>
          <w:szCs w:val="24"/>
        </w:rPr>
        <w:t>Parengė</w:t>
      </w:r>
      <w:r w:rsidRPr="002F1576">
        <w:rPr>
          <w:rFonts w:ascii="Times New Roman" w:hAnsi="Times New Roman"/>
          <w:szCs w:val="24"/>
        </w:rPr>
        <w:tab/>
      </w:r>
      <w:r w:rsidRPr="002F1576">
        <w:rPr>
          <w:rFonts w:ascii="Times New Roman" w:hAnsi="Times New Roman"/>
          <w:szCs w:val="24"/>
        </w:rPr>
        <w:tab/>
      </w:r>
    </w:p>
    <w:p w:rsidR="00C71EB6" w:rsidRPr="002F1576" w:rsidRDefault="00925FE4" w:rsidP="00925FE4">
      <w:pPr>
        <w:overflowPunct w:val="0"/>
        <w:rPr>
          <w:rFonts w:ascii="Times New Roman" w:hAnsi="Times New Roman"/>
          <w:szCs w:val="24"/>
        </w:rPr>
      </w:pPr>
      <w:r w:rsidRPr="002F1576">
        <w:rPr>
          <w:rFonts w:ascii="Times New Roman" w:hAnsi="Times New Roman"/>
          <w:szCs w:val="24"/>
        </w:rPr>
        <w:t>Švietimo</w:t>
      </w:r>
      <w:r w:rsidR="00C71EB6" w:rsidRPr="002F1576">
        <w:rPr>
          <w:rFonts w:ascii="Times New Roman" w:hAnsi="Times New Roman"/>
          <w:szCs w:val="24"/>
        </w:rPr>
        <w:t xml:space="preserve">, </w:t>
      </w:r>
      <w:r w:rsidR="002F1576" w:rsidRPr="002F1576">
        <w:rPr>
          <w:rFonts w:ascii="Times New Roman" w:hAnsi="Times New Roman"/>
          <w:szCs w:val="24"/>
        </w:rPr>
        <w:t xml:space="preserve">kultūros ir </w:t>
      </w:r>
      <w:r w:rsidRPr="002F1576">
        <w:rPr>
          <w:rFonts w:ascii="Times New Roman" w:hAnsi="Times New Roman"/>
          <w:szCs w:val="24"/>
        </w:rPr>
        <w:t>sporto</w:t>
      </w:r>
      <w:r w:rsidR="00C71EB6" w:rsidRPr="002F1576">
        <w:rPr>
          <w:rFonts w:ascii="Times New Roman" w:hAnsi="Times New Roman"/>
          <w:szCs w:val="24"/>
        </w:rPr>
        <w:t xml:space="preserve"> </w:t>
      </w:r>
      <w:r w:rsidRPr="002F1576">
        <w:rPr>
          <w:rFonts w:ascii="Times New Roman" w:hAnsi="Times New Roman"/>
          <w:szCs w:val="24"/>
        </w:rPr>
        <w:t>skyriaus</w:t>
      </w:r>
    </w:p>
    <w:p w:rsidR="00925FE4" w:rsidRPr="002F1576" w:rsidRDefault="00925FE4" w:rsidP="00925FE4">
      <w:pPr>
        <w:overflowPunct w:val="0"/>
        <w:rPr>
          <w:rFonts w:ascii="Times New Roman" w:hAnsi="Times New Roman"/>
          <w:szCs w:val="24"/>
        </w:rPr>
      </w:pPr>
      <w:r w:rsidRPr="002F1576">
        <w:rPr>
          <w:rFonts w:ascii="Times New Roman" w:hAnsi="Times New Roman"/>
          <w:szCs w:val="24"/>
        </w:rPr>
        <w:t>vyriausiasis specialistas</w:t>
      </w:r>
    </w:p>
    <w:p w:rsidR="00925FE4" w:rsidRPr="002F1576" w:rsidRDefault="00925FE4" w:rsidP="00925FE4">
      <w:pPr>
        <w:overflowPunct w:val="0"/>
        <w:rPr>
          <w:rFonts w:ascii="Times New Roman" w:hAnsi="Times New Roman"/>
          <w:szCs w:val="24"/>
        </w:rPr>
      </w:pPr>
    </w:p>
    <w:p w:rsidR="00925FE4" w:rsidRPr="002F1576" w:rsidRDefault="00925FE4" w:rsidP="00925FE4">
      <w:pPr>
        <w:overflowPunct w:val="0"/>
        <w:rPr>
          <w:rFonts w:ascii="Times New Roman" w:hAnsi="Times New Roman"/>
          <w:szCs w:val="24"/>
        </w:rPr>
      </w:pPr>
      <w:r w:rsidRPr="002F1576">
        <w:rPr>
          <w:rFonts w:ascii="Times New Roman" w:hAnsi="Times New Roman"/>
          <w:szCs w:val="24"/>
        </w:rPr>
        <w:t>Gintaras Demenius</w:t>
      </w:r>
    </w:p>
    <w:p w:rsidR="00925FE4" w:rsidRPr="002F1576" w:rsidRDefault="00497A44" w:rsidP="00497A44">
      <w:pPr>
        <w:overflowPunct w:val="0"/>
        <w:rPr>
          <w:rFonts w:ascii="Times New Roman" w:hAnsi="Times New Roman"/>
          <w:szCs w:val="24"/>
        </w:rPr>
      </w:pPr>
      <w:r w:rsidRPr="002F1576">
        <w:rPr>
          <w:rFonts w:ascii="Times New Roman" w:hAnsi="Times New Roman"/>
          <w:szCs w:val="24"/>
        </w:rPr>
        <w:t>20</w:t>
      </w:r>
      <w:r w:rsidR="00CB4531">
        <w:rPr>
          <w:rFonts w:ascii="Times New Roman" w:hAnsi="Times New Roman"/>
          <w:szCs w:val="24"/>
        </w:rPr>
        <w:t>20</w:t>
      </w:r>
      <w:r w:rsidRPr="002F1576">
        <w:rPr>
          <w:rFonts w:ascii="Times New Roman" w:hAnsi="Times New Roman"/>
          <w:szCs w:val="24"/>
        </w:rPr>
        <w:t>-</w:t>
      </w:r>
      <w:r w:rsidR="00CB4531">
        <w:rPr>
          <w:rFonts w:ascii="Times New Roman" w:hAnsi="Times New Roman"/>
          <w:szCs w:val="24"/>
        </w:rPr>
        <w:t>0</w:t>
      </w:r>
      <w:r w:rsidR="002F1576" w:rsidRPr="002F1576">
        <w:rPr>
          <w:rFonts w:ascii="Times New Roman" w:hAnsi="Times New Roman"/>
          <w:szCs w:val="24"/>
        </w:rPr>
        <w:t>1</w:t>
      </w:r>
      <w:r w:rsidRPr="002F1576">
        <w:rPr>
          <w:rFonts w:ascii="Times New Roman" w:hAnsi="Times New Roman"/>
          <w:szCs w:val="24"/>
        </w:rPr>
        <w:t>-</w:t>
      </w:r>
      <w:r w:rsidR="00CB4531">
        <w:rPr>
          <w:rFonts w:ascii="Times New Roman" w:hAnsi="Times New Roman"/>
          <w:szCs w:val="24"/>
        </w:rPr>
        <w:t>07</w:t>
      </w:r>
    </w:p>
    <w:sectPr w:rsidR="00925FE4" w:rsidRPr="002F1576" w:rsidSect="00902E66">
      <w:headerReference w:type="default" r:id="rId8"/>
      <w:footerReference w:type="default" r:id="rId9"/>
      <w:pgSz w:w="11907" w:h="16840" w:code="9"/>
      <w:pgMar w:top="709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5F17" w:rsidRDefault="00DC5F17">
      <w:r>
        <w:separator/>
      </w:r>
    </w:p>
  </w:endnote>
  <w:endnote w:type="continuationSeparator" w:id="0">
    <w:p w:rsidR="00DC5F17" w:rsidRDefault="00DC5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4531" w:rsidRDefault="00CB4531">
    <w:pPr>
      <w:pStyle w:val="Porat"/>
      <w:jc w:val="right"/>
    </w:pP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>
      <w:rPr>
        <w:noProof/>
        <w:sz w:val="8"/>
      </w:rPr>
      <w:t>C:\Users\Gintaras\Desktop\marsrutai\2017\įsakymas_pakeitimas.doc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5F17" w:rsidRDefault="00DC5F17">
      <w:r>
        <w:separator/>
      </w:r>
    </w:p>
  </w:footnote>
  <w:footnote w:type="continuationSeparator" w:id="0">
    <w:p w:rsidR="00DC5F17" w:rsidRDefault="00DC5F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4531" w:rsidRDefault="00CB4531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EE47E9"/>
    <w:multiLevelType w:val="hybridMultilevel"/>
    <w:tmpl w:val="67B87B76"/>
    <w:lvl w:ilvl="0" w:tplc="C51078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3C035CD"/>
    <w:multiLevelType w:val="hybridMultilevel"/>
    <w:tmpl w:val="F60A8630"/>
    <w:lvl w:ilvl="0" w:tplc="A306AD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513"/>
    <w:rsid w:val="00034784"/>
    <w:rsid w:val="00094024"/>
    <w:rsid w:val="001311D9"/>
    <w:rsid w:val="00194B5C"/>
    <w:rsid w:val="001B3F38"/>
    <w:rsid w:val="00272953"/>
    <w:rsid w:val="00283DE7"/>
    <w:rsid w:val="00286C1A"/>
    <w:rsid w:val="0029611E"/>
    <w:rsid w:val="002A61DC"/>
    <w:rsid w:val="002D3292"/>
    <w:rsid w:val="002F1576"/>
    <w:rsid w:val="00310AC5"/>
    <w:rsid w:val="00320513"/>
    <w:rsid w:val="003B25D9"/>
    <w:rsid w:val="004138E5"/>
    <w:rsid w:val="00423E28"/>
    <w:rsid w:val="00497A44"/>
    <w:rsid w:val="004D5438"/>
    <w:rsid w:val="004D76F1"/>
    <w:rsid w:val="00536F61"/>
    <w:rsid w:val="00573AFD"/>
    <w:rsid w:val="005A12E6"/>
    <w:rsid w:val="005C009C"/>
    <w:rsid w:val="005D677E"/>
    <w:rsid w:val="005F4F0D"/>
    <w:rsid w:val="006103AE"/>
    <w:rsid w:val="00683FEB"/>
    <w:rsid w:val="006C211A"/>
    <w:rsid w:val="006F055A"/>
    <w:rsid w:val="007B229E"/>
    <w:rsid w:val="007F13B7"/>
    <w:rsid w:val="00844F38"/>
    <w:rsid w:val="00852D0C"/>
    <w:rsid w:val="008A05BF"/>
    <w:rsid w:val="008B2457"/>
    <w:rsid w:val="008F58C5"/>
    <w:rsid w:val="00902E66"/>
    <w:rsid w:val="00925FE4"/>
    <w:rsid w:val="009627ED"/>
    <w:rsid w:val="00976F8F"/>
    <w:rsid w:val="00986CD9"/>
    <w:rsid w:val="00994C19"/>
    <w:rsid w:val="009A71CC"/>
    <w:rsid w:val="009E73CA"/>
    <w:rsid w:val="00A007DF"/>
    <w:rsid w:val="00AB4CD1"/>
    <w:rsid w:val="00AB5BE3"/>
    <w:rsid w:val="00B328B4"/>
    <w:rsid w:val="00B445D6"/>
    <w:rsid w:val="00B64814"/>
    <w:rsid w:val="00B86307"/>
    <w:rsid w:val="00C11505"/>
    <w:rsid w:val="00C61DA9"/>
    <w:rsid w:val="00C71EB6"/>
    <w:rsid w:val="00C814B8"/>
    <w:rsid w:val="00CA4193"/>
    <w:rsid w:val="00CB4531"/>
    <w:rsid w:val="00CC69DE"/>
    <w:rsid w:val="00CD66F2"/>
    <w:rsid w:val="00D149B7"/>
    <w:rsid w:val="00D24DB9"/>
    <w:rsid w:val="00D92EA4"/>
    <w:rsid w:val="00DC5F17"/>
    <w:rsid w:val="00E56636"/>
    <w:rsid w:val="00E75915"/>
    <w:rsid w:val="00EF28DB"/>
    <w:rsid w:val="00F017C2"/>
    <w:rsid w:val="00F76961"/>
    <w:rsid w:val="00FE02B7"/>
    <w:rsid w:val="00FF01EE"/>
    <w:rsid w:val="00FF2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661526"/>
  <w15:chartTrackingRefBased/>
  <w15:docId w15:val="{8203EE49-D4B4-4717-B31A-E923BC868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Top of Form" w:uiPriority="99"/>
    <w:lsdException w:name="HTML Bottom of Form" w:uiPriority="99"/>
    <w:lsdException w:name="Normal (Web)" w:uiPriority="99"/>
    <w:lsdException w:name="HTML Variable" w:semiHidden="1" w:unhideWhenUsed="1"/>
    <w:lsdException w:name="Normal Table" w:semiHidden="1" w:unhideWhenUsed="1"/>
    <w:lsdException w:name="No List" w:uiPriority="99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B453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GB" w:eastAsia="en-US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B4531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B4531"/>
    <w:rPr>
      <w:sz w:val="24"/>
    </w:rPr>
  </w:style>
  <w:style w:type="paragraph" w:styleId="Porat">
    <w:name w:val="footer"/>
    <w:basedOn w:val="prastasis"/>
    <w:link w:val="PoratDiagrama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CB4531"/>
    <w:rPr>
      <w:rFonts w:ascii="TimesLT" w:hAnsi="TimesLT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B4531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9627ED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B4531"/>
    <w:rPr>
      <w:rFonts w:ascii="Cambria" w:hAnsi="Cambria"/>
      <w:b/>
      <w:bCs/>
      <w:i/>
      <w:iCs/>
      <w:sz w:val="28"/>
      <w:szCs w:val="28"/>
      <w:lang w:val="en-GB" w:eastAsia="en-US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B4531"/>
    <w:rPr>
      <w:rFonts w:ascii="Cambria" w:hAnsi="Cambria"/>
      <w:b/>
      <w:bCs/>
      <w:sz w:val="26"/>
      <w:szCs w:val="26"/>
      <w:lang w:val="en-GB" w:eastAsia="en-US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B4531"/>
    <w:rPr>
      <w:rFonts w:ascii="Tahoma" w:hAnsi="Tahoma"/>
      <w:sz w:val="16"/>
      <w:szCs w:val="16"/>
      <w:lang w:val="en-GB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B4531"/>
    <w:rPr>
      <w:rFonts w:ascii="Tahoma" w:hAnsi="Tahoma"/>
      <w:sz w:val="16"/>
      <w:szCs w:val="16"/>
      <w:lang w:val="en-GB" w:eastAsia="en-US"/>
    </w:rPr>
  </w:style>
  <w:style w:type="character" w:customStyle="1" w:styleId="Z-FormospradiaDiagrama">
    <w:name w:val="Z-Formos pradžia Diagrama"/>
    <w:basedOn w:val="Numatytasispastraiposriftas"/>
    <w:link w:val="Z-Formospradia"/>
    <w:uiPriority w:val="99"/>
    <w:rsid w:val="00CB4531"/>
    <w:rPr>
      <w:rFonts w:ascii="Arial" w:hAnsi="Arial" w:cs="Arial"/>
      <w:vanish/>
      <w:sz w:val="16"/>
      <w:szCs w:val="16"/>
      <w:lang w:val="en-GB" w:eastAsia="en-US"/>
    </w:rPr>
  </w:style>
  <w:style w:type="paragraph" w:styleId="Z-Formospradia">
    <w:name w:val="HTML Top of Form"/>
    <w:basedOn w:val="prastasis"/>
    <w:next w:val="prastasis"/>
    <w:link w:val="Z-FormospradiaDiagrama"/>
    <w:hidden/>
    <w:uiPriority w:val="99"/>
    <w:unhideWhenUsed/>
    <w:rsid w:val="00CB4531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GB" w:eastAsia="en-US"/>
    </w:rPr>
  </w:style>
  <w:style w:type="character" w:customStyle="1" w:styleId="Z-FormospabaigaDiagrama">
    <w:name w:val="Z-Formos pabaiga Diagrama"/>
    <w:basedOn w:val="Numatytasispastraiposriftas"/>
    <w:link w:val="Z-Formospabaiga"/>
    <w:uiPriority w:val="99"/>
    <w:rsid w:val="00CB4531"/>
    <w:rPr>
      <w:rFonts w:ascii="Arial" w:hAnsi="Arial" w:cs="Arial"/>
      <w:vanish/>
      <w:sz w:val="16"/>
      <w:szCs w:val="16"/>
      <w:lang w:val="en-GB" w:eastAsia="en-US"/>
    </w:rPr>
  </w:style>
  <w:style w:type="paragraph" w:styleId="Z-Formospabaiga">
    <w:name w:val="HTML Bottom of Form"/>
    <w:basedOn w:val="prastasis"/>
    <w:next w:val="prastasis"/>
    <w:link w:val="Z-FormospabaigaDiagrama"/>
    <w:hidden/>
    <w:uiPriority w:val="99"/>
    <w:unhideWhenUsed/>
    <w:rsid w:val="00CB4531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1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54</TotalTime>
  <Pages>7</Pages>
  <Words>6229</Words>
  <Characters>3552</Characters>
  <Application>Microsoft Office Word</Application>
  <DocSecurity>0</DocSecurity>
  <Lines>29</Lines>
  <Paragraphs>19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9762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admin</dc:creator>
  <cp:keywords/>
  <dc:description/>
  <cp:lastModifiedBy>Gintaras</cp:lastModifiedBy>
  <cp:revision>8</cp:revision>
  <cp:lastPrinted>2017-11-20T07:16:00Z</cp:lastPrinted>
  <dcterms:created xsi:type="dcterms:W3CDTF">2018-12-17T07:41:00Z</dcterms:created>
  <dcterms:modified xsi:type="dcterms:W3CDTF">2020-01-07T11:01:00Z</dcterms:modified>
</cp:coreProperties>
</file>