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BAF" w:rsidRDefault="00846BAF" w:rsidP="009E70E6">
      <w:pPr>
        <w:ind w:firstLine="5103"/>
      </w:pPr>
      <w:r>
        <w:t>PATVIRTINTA</w:t>
      </w:r>
    </w:p>
    <w:p w:rsidR="00846BAF" w:rsidRDefault="007D7D7C" w:rsidP="009E70E6">
      <w:pPr>
        <w:ind w:firstLine="5103"/>
      </w:pPr>
      <w:r>
        <w:t>Šakių r</w:t>
      </w:r>
      <w:r w:rsidR="00846BAF">
        <w:t xml:space="preserve">ajono savivaldybės administracijos </w:t>
      </w:r>
    </w:p>
    <w:p w:rsidR="007D7D7C" w:rsidRDefault="007D7D7C" w:rsidP="009E70E6">
      <w:pPr>
        <w:ind w:firstLine="5103"/>
      </w:pPr>
      <w:r>
        <w:t>d</w:t>
      </w:r>
      <w:r w:rsidR="00846BAF">
        <w:t>irektoriaus</w:t>
      </w:r>
      <w:r>
        <w:t xml:space="preserve"> </w:t>
      </w:r>
      <w:r w:rsidR="00846BAF">
        <w:t>20</w:t>
      </w:r>
      <w:r w:rsidR="00FA3F93">
        <w:t>20</w:t>
      </w:r>
      <w:r w:rsidR="00846BAF">
        <w:t xml:space="preserve"> m. </w:t>
      </w:r>
      <w:r w:rsidR="000F41B9">
        <w:t xml:space="preserve">sausio </w:t>
      </w:r>
      <w:r w:rsidR="00FA3F93">
        <w:t xml:space="preserve">     </w:t>
      </w:r>
      <w:r w:rsidR="000F41B9">
        <w:t xml:space="preserve"> </w:t>
      </w:r>
      <w:r w:rsidR="009E70E6">
        <w:t>d</w:t>
      </w:r>
      <w:r w:rsidR="00846BAF">
        <w:t xml:space="preserve">. </w:t>
      </w:r>
    </w:p>
    <w:p w:rsidR="00846BAF" w:rsidRDefault="00846BAF" w:rsidP="009E70E6">
      <w:pPr>
        <w:ind w:firstLine="5103"/>
      </w:pPr>
      <w:r>
        <w:t>įsakymu Nr. AG-</w:t>
      </w:r>
    </w:p>
    <w:p w:rsidR="00846BAF" w:rsidRDefault="00846BAF"/>
    <w:p w:rsidR="00846BAF" w:rsidRDefault="00846BAF"/>
    <w:p w:rsidR="00846BAF" w:rsidRPr="00AB2DEF" w:rsidRDefault="00846BAF" w:rsidP="00AB2DEF">
      <w:pPr>
        <w:jc w:val="center"/>
        <w:rPr>
          <w:b/>
        </w:rPr>
      </w:pPr>
      <w:r>
        <w:rPr>
          <w:b/>
        </w:rPr>
        <w:t xml:space="preserve">SIŪLYMO INVESTUOTI SAVIVALDYBĖS TURTĄ Į VIEŠĄJĄ ĮSTAIGĄ „ŠAKIŲ RAJONO SAVIVALDYBĖS PRIEŠGAISRINĖ TARNYBA“ </w:t>
      </w:r>
      <w:r w:rsidRPr="00AB2DEF">
        <w:rPr>
          <w:b/>
        </w:rPr>
        <w:t>EKONOMINIS IR SOCIALINIS PAGRINDIMAS</w:t>
      </w:r>
    </w:p>
    <w:p w:rsidR="00846BAF" w:rsidRDefault="00846BA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337"/>
        <w:gridCol w:w="3366"/>
        <w:gridCol w:w="3575"/>
      </w:tblGrid>
      <w:tr w:rsidR="00846BAF" w:rsidTr="004717DB">
        <w:tc>
          <w:tcPr>
            <w:tcW w:w="576" w:type="dxa"/>
          </w:tcPr>
          <w:p w:rsidR="00846BAF" w:rsidRPr="004717DB" w:rsidRDefault="00846BAF" w:rsidP="00F3739F">
            <w:pPr>
              <w:rPr>
                <w:b/>
              </w:rPr>
            </w:pPr>
            <w:r w:rsidRPr="004717DB">
              <w:rPr>
                <w:b/>
              </w:rPr>
              <w:t>1.</w:t>
            </w:r>
          </w:p>
        </w:tc>
        <w:tc>
          <w:tcPr>
            <w:tcW w:w="9278" w:type="dxa"/>
            <w:gridSpan w:val="3"/>
          </w:tcPr>
          <w:p w:rsidR="00846BAF" w:rsidRPr="004717DB" w:rsidRDefault="00846BAF" w:rsidP="004717DB">
            <w:pPr>
              <w:jc w:val="both"/>
              <w:rPr>
                <w:b/>
              </w:rPr>
            </w:pPr>
            <w:r w:rsidRPr="004717DB">
              <w:rPr>
                <w:b/>
              </w:rPr>
              <w:t>Problemos iškėlimas</w:t>
            </w:r>
          </w:p>
          <w:p w:rsidR="00846BAF" w:rsidRDefault="00846BAF" w:rsidP="004717DB">
            <w:pPr>
              <w:tabs>
                <w:tab w:val="left" w:pos="1242"/>
                <w:tab w:val="left" w:pos="1281"/>
                <w:tab w:val="left" w:pos="7450"/>
                <w:tab w:val="left" w:pos="7655"/>
              </w:tabs>
              <w:jc w:val="both"/>
              <w:rPr>
                <w:bCs/>
              </w:rPr>
            </w:pPr>
            <w:r>
              <w:t xml:space="preserve">Lietuvos Respublikos vietos savivaldos įstatymo 7 straipsnio 4 punkte nustatyta, jog priešgaisrinė sauga yra valstybės perduota savivaldybėms funkcija. </w:t>
            </w:r>
            <w:r w:rsidRPr="00BC08AD">
              <w:rPr>
                <w:bCs/>
              </w:rPr>
              <w:t xml:space="preserve">Šakių rajono savivaldybės tarybos 2015 m. lapkričio 27 d. sprendimu Nr. </w:t>
            </w:r>
            <w:r>
              <w:rPr>
                <w:bCs/>
              </w:rPr>
              <w:t>T-</w:t>
            </w:r>
            <w:r w:rsidRPr="00BC08AD">
              <w:rPr>
                <w:bCs/>
              </w:rPr>
              <w:t>226 „Dėl viešosios įstaigos „Šakių rajono savivaldybės priešgaisrinė tarnyba“ nuspręsta įsteigti viešąją įstaigą (toliau – Į</w:t>
            </w:r>
            <w:r>
              <w:rPr>
                <w:bCs/>
              </w:rPr>
              <w:t>staiga), kurios</w:t>
            </w:r>
            <w:r w:rsidRPr="00BC08AD">
              <w:rPr>
                <w:bCs/>
              </w:rPr>
              <w:t xml:space="preserve"> tikslas </w:t>
            </w:r>
            <w:r>
              <w:rPr>
                <w:bCs/>
              </w:rPr>
              <w:t>–</w:t>
            </w:r>
            <w:r w:rsidRPr="00BC08AD">
              <w:rPr>
                <w:bCs/>
              </w:rPr>
              <w:t xml:space="preserve"> tenkinti</w:t>
            </w:r>
            <w:r>
              <w:rPr>
                <w:bCs/>
              </w:rPr>
              <w:t xml:space="preserve"> </w:t>
            </w:r>
            <w:r w:rsidRPr="00BC08AD">
              <w:rPr>
                <w:bCs/>
              </w:rPr>
              <w:t>viešuosius interesus vykdant šią visuomenei naudingą veiklą: saugoti nuo gaisrų įvairių nuosavybės formų turtą, vykdyti pirminius gelbėjimo darbus katastrofų, gamybinių avarijų metu, teikti techninę pagalbą rajono organizacijoms ir gyventojams ekstremalių įvykių ir situacijų atvejais.</w:t>
            </w:r>
          </w:p>
          <w:p w:rsidR="00846BAF" w:rsidRDefault="00846BAF" w:rsidP="004717DB">
            <w:pPr>
              <w:tabs>
                <w:tab w:val="left" w:pos="1242"/>
                <w:tab w:val="left" w:pos="1281"/>
                <w:tab w:val="left" w:pos="7450"/>
                <w:tab w:val="left" w:pos="7655"/>
              </w:tabs>
              <w:jc w:val="both"/>
            </w:pPr>
            <w:r>
              <w:t xml:space="preserve">Įstaiga iš valstybės tikslinės dotacijos, skiriamos priešgaisrinės gelbėjimo tarnybos paslaugoms organizuoti, negali įsigyti </w:t>
            </w:r>
            <w:r w:rsidR="000017AF">
              <w:t>ilgalaikio turto</w:t>
            </w:r>
            <w:r>
              <w:t>, kuri</w:t>
            </w:r>
            <w:r w:rsidR="000017AF">
              <w:t>o</w:t>
            </w:r>
            <w:r>
              <w:t xml:space="preserve"> vertė yra didesnė nei 500 eurų. Kad Įstaiga galėtų tinkamai organizuoti jai pavestų paslaugų teikimą, jai reikia perduoti 25000,00 eurų piniginį įnašą gaisriniam automobiliui įsigyti.</w:t>
            </w:r>
          </w:p>
          <w:p w:rsidR="00846BAF" w:rsidRDefault="00846BAF" w:rsidP="004717DB">
            <w:pPr>
              <w:tabs>
                <w:tab w:val="left" w:pos="1242"/>
                <w:tab w:val="left" w:pos="1281"/>
                <w:tab w:val="left" w:pos="7450"/>
                <w:tab w:val="left" w:pos="7655"/>
              </w:tabs>
              <w:jc w:val="both"/>
            </w:pPr>
            <w:r>
              <w:t>Lietuvos Respublikos valstybės ir savivaldybių turto valdymo, naudojimo ir disponavimo juo įstatymo 22 straipsnio 1 dalies 2 punktas numato savivaldybės turto investavimą, t. y. savivaldybei nuosavybės teise priklausančio turto kaip įnašo perdavimą, didinant viešosios įstaigos dalininkų kapitalą, jei savivaldybė yra įstaigos dalyvė (Šakių rajono savivaldybė yra vienintelė viešosios įstaigos „Šakių rajono savivaldybės priešgaisrinė tarnyba“ dalininkė, t. y. savininkė), o 2 dalyje nustatyta, jog sprendimą dėl savivaldybei nuosavybės teise priklausančio turto investavimo priima savivaldybės taryba.</w:t>
            </w:r>
          </w:p>
          <w:p w:rsidR="00846BAF" w:rsidRDefault="00846BAF" w:rsidP="0053247B">
            <w:pPr>
              <w:jc w:val="both"/>
            </w:pPr>
          </w:p>
        </w:tc>
      </w:tr>
      <w:tr w:rsidR="00846BAF" w:rsidTr="004717DB">
        <w:tc>
          <w:tcPr>
            <w:tcW w:w="576" w:type="dxa"/>
          </w:tcPr>
          <w:p w:rsidR="00846BAF" w:rsidRPr="004717DB" w:rsidRDefault="00846BAF" w:rsidP="00F3739F">
            <w:pPr>
              <w:rPr>
                <w:b/>
              </w:rPr>
            </w:pPr>
            <w:r w:rsidRPr="004717DB">
              <w:rPr>
                <w:b/>
              </w:rPr>
              <w:t>2.</w:t>
            </w:r>
          </w:p>
        </w:tc>
        <w:tc>
          <w:tcPr>
            <w:tcW w:w="9278" w:type="dxa"/>
            <w:gridSpan w:val="3"/>
          </w:tcPr>
          <w:p w:rsidR="00846BAF" w:rsidRPr="004717DB" w:rsidRDefault="00846BAF" w:rsidP="004717DB">
            <w:pPr>
              <w:jc w:val="both"/>
              <w:rPr>
                <w:b/>
              </w:rPr>
            </w:pPr>
            <w:r w:rsidRPr="004717DB">
              <w:rPr>
                <w:b/>
              </w:rPr>
              <w:t xml:space="preserve">Tikslas, kurio siekiama priimant sprendimą </w:t>
            </w:r>
          </w:p>
          <w:p w:rsidR="00846BAF" w:rsidRDefault="00846BAF" w:rsidP="004717DB">
            <w:pPr>
              <w:jc w:val="both"/>
            </w:pPr>
            <w:r>
              <w:t xml:space="preserve">Sudaryti sąlygas savivaldybės įsteigtai viešajai įstaigai </w:t>
            </w:r>
            <w:r w:rsidRPr="00BC08AD">
              <w:rPr>
                <w:bCs/>
              </w:rPr>
              <w:t>„Šakių rajono savivaldybės priešgaisrinė tarnyba“</w:t>
            </w:r>
            <w:r>
              <w:rPr>
                <w:bCs/>
              </w:rPr>
              <w:t xml:space="preserve"> tinkamai organizuoti jai pavestų priešgaisrinės saugos paslaugų teikimą.</w:t>
            </w:r>
          </w:p>
          <w:p w:rsidR="00846BAF" w:rsidRDefault="00846BAF" w:rsidP="004717DB">
            <w:pPr>
              <w:jc w:val="both"/>
            </w:pPr>
          </w:p>
        </w:tc>
      </w:tr>
      <w:tr w:rsidR="00846BAF" w:rsidTr="004717DB">
        <w:tc>
          <w:tcPr>
            <w:tcW w:w="576" w:type="dxa"/>
          </w:tcPr>
          <w:p w:rsidR="00846BAF" w:rsidRPr="004717DB" w:rsidRDefault="00846BAF" w:rsidP="00F3739F">
            <w:pPr>
              <w:rPr>
                <w:b/>
              </w:rPr>
            </w:pPr>
            <w:r w:rsidRPr="004717DB">
              <w:rPr>
                <w:b/>
              </w:rPr>
              <w:t>3.</w:t>
            </w:r>
          </w:p>
        </w:tc>
        <w:tc>
          <w:tcPr>
            <w:tcW w:w="9278" w:type="dxa"/>
            <w:gridSpan w:val="3"/>
          </w:tcPr>
          <w:p w:rsidR="00846BAF" w:rsidRPr="004717DB" w:rsidRDefault="00846BAF" w:rsidP="004717DB">
            <w:pPr>
              <w:jc w:val="both"/>
              <w:rPr>
                <w:b/>
              </w:rPr>
            </w:pPr>
            <w:r w:rsidRPr="004717DB">
              <w:rPr>
                <w:b/>
              </w:rPr>
              <w:t xml:space="preserve">Status quo ir galimų alternatyvų tikslui pasiekti vertinimas (pateikiamas apibendrintas alternatyvos aprašymas ir vertinimas): </w:t>
            </w:r>
          </w:p>
        </w:tc>
      </w:tr>
      <w:tr w:rsidR="00846BAF" w:rsidTr="004717DB">
        <w:tc>
          <w:tcPr>
            <w:tcW w:w="576" w:type="dxa"/>
            <w:vMerge w:val="restart"/>
          </w:tcPr>
          <w:p w:rsidR="00846BAF" w:rsidRDefault="00846BAF" w:rsidP="00F3739F"/>
          <w:p w:rsidR="00846BAF" w:rsidRDefault="00846BAF" w:rsidP="00F3739F">
            <w:r>
              <w:t>3.1.</w:t>
            </w:r>
          </w:p>
        </w:tc>
        <w:tc>
          <w:tcPr>
            <w:tcW w:w="2337" w:type="dxa"/>
          </w:tcPr>
          <w:p w:rsidR="00846BAF" w:rsidRDefault="00846BAF" w:rsidP="004717DB">
            <w:pPr>
              <w:jc w:val="center"/>
            </w:pPr>
            <w:r>
              <w:t>Vertinimo aspektai</w:t>
            </w:r>
          </w:p>
        </w:tc>
        <w:tc>
          <w:tcPr>
            <w:tcW w:w="3366" w:type="dxa"/>
          </w:tcPr>
          <w:p w:rsidR="00846BAF" w:rsidRDefault="00846BAF" w:rsidP="004717DB">
            <w:pPr>
              <w:jc w:val="center"/>
            </w:pPr>
            <w:r>
              <w:t>Teigiamas poveikis</w:t>
            </w:r>
          </w:p>
        </w:tc>
        <w:tc>
          <w:tcPr>
            <w:tcW w:w="3575" w:type="dxa"/>
          </w:tcPr>
          <w:p w:rsidR="00846BAF" w:rsidRDefault="00846BAF" w:rsidP="004717DB">
            <w:pPr>
              <w:jc w:val="center"/>
            </w:pPr>
            <w:r>
              <w:t>Neigiamas poveikis</w:t>
            </w:r>
          </w:p>
        </w:tc>
      </w:tr>
      <w:tr w:rsidR="00846BAF" w:rsidTr="004717DB">
        <w:tc>
          <w:tcPr>
            <w:tcW w:w="576" w:type="dxa"/>
            <w:vMerge/>
          </w:tcPr>
          <w:p w:rsidR="00846BAF" w:rsidRDefault="00846BAF" w:rsidP="00F3739F"/>
        </w:tc>
        <w:tc>
          <w:tcPr>
            <w:tcW w:w="9278" w:type="dxa"/>
            <w:gridSpan w:val="3"/>
          </w:tcPr>
          <w:p w:rsidR="00846BAF" w:rsidRPr="00F15BE3" w:rsidRDefault="00846BAF" w:rsidP="004717DB">
            <w:pPr>
              <w:jc w:val="both"/>
              <w:rPr>
                <w:bCs/>
              </w:rPr>
            </w:pPr>
            <w:r w:rsidRPr="00F15BE3">
              <w:rPr>
                <w:b/>
              </w:rPr>
              <w:t>Status quo:</w:t>
            </w:r>
            <w:r w:rsidRPr="00F15BE3">
              <w:t xml:space="preserve"> </w:t>
            </w:r>
            <w:r w:rsidRPr="00F15BE3">
              <w:rPr>
                <w:bCs/>
              </w:rPr>
              <w:t>Šiuo metu iš 1</w:t>
            </w:r>
            <w:r w:rsidR="000F4762" w:rsidRPr="00F15BE3">
              <w:rPr>
                <w:bCs/>
              </w:rPr>
              <w:t>4</w:t>
            </w:r>
            <w:r w:rsidRPr="00F15BE3">
              <w:rPr>
                <w:bCs/>
              </w:rPr>
              <w:t>-os Įstaigos eksplo</w:t>
            </w:r>
            <w:r w:rsidR="008A124E" w:rsidRPr="00F15BE3">
              <w:rPr>
                <w:bCs/>
              </w:rPr>
              <w:t>atuojamų gaisrinių automobilių 9</w:t>
            </w:r>
            <w:r w:rsidRPr="00F15BE3">
              <w:rPr>
                <w:bCs/>
              </w:rPr>
              <w:t xml:space="preserve"> yra ZIL ir GAZ markės gaisriniai automobiliai, kurių eksploatacijos amžiaus vidurkis – 3</w:t>
            </w:r>
            <w:r w:rsidR="008A124E" w:rsidRPr="00F15BE3">
              <w:rPr>
                <w:bCs/>
              </w:rPr>
              <w:t>7</w:t>
            </w:r>
            <w:r w:rsidRPr="00F15BE3">
              <w:rPr>
                <w:bCs/>
              </w:rPr>
              <w:t xml:space="preserve"> metai. </w:t>
            </w:r>
            <w:r w:rsidR="00431B24" w:rsidRPr="00F15BE3">
              <w:rPr>
                <w:bCs/>
              </w:rPr>
              <w:t xml:space="preserve">2018 m. </w:t>
            </w:r>
            <w:r w:rsidRPr="00F15BE3">
              <w:rPr>
                <w:bCs/>
              </w:rPr>
              <w:t xml:space="preserve">pasitaikė trys atvejai, kai eksploatuojami gaisriniai automobiliai nenuvažiavo iki įvykio vietų dėl kelyje netikėtai iškilusių techninių gedimų. </w:t>
            </w:r>
            <w:r w:rsidR="00912CCD" w:rsidRPr="00F15BE3">
              <w:rPr>
                <w:bCs/>
              </w:rPr>
              <w:t xml:space="preserve"> </w:t>
            </w:r>
            <w:r w:rsidR="008A124E" w:rsidRPr="00F15BE3">
              <w:rPr>
                <w:bCs/>
              </w:rPr>
              <w:t xml:space="preserve">Sintautų </w:t>
            </w:r>
            <w:r w:rsidR="00912CCD" w:rsidRPr="00F15BE3">
              <w:rPr>
                <w:bCs/>
              </w:rPr>
              <w:t xml:space="preserve">ugniagesių komandoje eksploatuojamas </w:t>
            </w:r>
            <w:r w:rsidR="008A124E" w:rsidRPr="00F15BE3">
              <w:rPr>
                <w:bCs/>
              </w:rPr>
              <w:t>GAZ-66</w:t>
            </w:r>
            <w:r w:rsidR="00912CCD" w:rsidRPr="00F15BE3">
              <w:rPr>
                <w:bCs/>
              </w:rPr>
              <w:t xml:space="preserve"> markės gaisr</w:t>
            </w:r>
            <w:r w:rsidR="008A124E" w:rsidRPr="00F15BE3">
              <w:rPr>
                <w:bCs/>
              </w:rPr>
              <w:t>inis automobilis, pagamintas 1982</w:t>
            </w:r>
            <w:r w:rsidR="00912CCD" w:rsidRPr="00F15BE3">
              <w:rPr>
                <w:bCs/>
              </w:rPr>
              <w:t xml:space="preserve"> metais. Minėtas</w:t>
            </w:r>
            <w:r w:rsidR="008A124E" w:rsidRPr="00F15BE3">
              <w:rPr>
                <w:bCs/>
              </w:rPr>
              <w:t xml:space="preserve"> automobilis benzino suvartoja 36</w:t>
            </w:r>
            <w:r w:rsidR="00912CCD" w:rsidRPr="00F15BE3">
              <w:rPr>
                <w:bCs/>
              </w:rPr>
              <w:t xml:space="preserve"> l/100 km arba 0,9 l/min, dirbant su siurbliu gaisro gesinimo metu (atitinkamai ES gamintojų automobiliai vartoja apie 2</w:t>
            </w:r>
            <w:r w:rsidR="008A124E" w:rsidRPr="00F15BE3">
              <w:rPr>
                <w:bCs/>
              </w:rPr>
              <w:t>3</w:t>
            </w:r>
            <w:r w:rsidR="00912CCD" w:rsidRPr="00F15BE3">
              <w:rPr>
                <w:bCs/>
              </w:rPr>
              <w:t xml:space="preserve"> l dyzelino)</w:t>
            </w:r>
            <w:r w:rsidR="008A124E" w:rsidRPr="00F15BE3">
              <w:rPr>
                <w:bCs/>
              </w:rPr>
              <w:t>, bei napasiekia didesnio važiavimo greičio kaip 65 km/val.</w:t>
            </w:r>
            <w:r w:rsidR="00912CCD" w:rsidRPr="00F15BE3">
              <w:rPr>
                <w:bCs/>
              </w:rPr>
              <w:t xml:space="preserve"> Dėl išvardintų priežasčių reikėtų </w:t>
            </w:r>
            <w:r w:rsidR="008A124E" w:rsidRPr="00F15BE3">
              <w:rPr>
                <w:bCs/>
              </w:rPr>
              <w:t>Sintautų</w:t>
            </w:r>
            <w:r w:rsidR="00912CCD" w:rsidRPr="00F15BE3">
              <w:rPr>
                <w:bCs/>
              </w:rPr>
              <w:t xml:space="preserve"> ugniagesių komandai nupirkti kitą automobilį. </w:t>
            </w:r>
            <w:r w:rsidR="000F4762" w:rsidRPr="00F15BE3">
              <w:rPr>
                <w:bCs/>
              </w:rPr>
              <w:t>Naudotam g</w:t>
            </w:r>
            <w:r w:rsidRPr="00F15BE3">
              <w:rPr>
                <w:bCs/>
              </w:rPr>
              <w:t xml:space="preserve">aisriniam automobiliui įsigyti reikia </w:t>
            </w:r>
            <w:r w:rsidR="000F4762" w:rsidRPr="00F15BE3">
              <w:rPr>
                <w:bCs/>
              </w:rPr>
              <w:t>30</w:t>
            </w:r>
            <w:r w:rsidRPr="00F15BE3">
              <w:rPr>
                <w:bCs/>
              </w:rPr>
              <w:t>000,00 eurų (</w:t>
            </w:r>
            <w:r w:rsidR="00912CCD" w:rsidRPr="00F15BE3">
              <w:rPr>
                <w:bCs/>
              </w:rPr>
              <w:t>p</w:t>
            </w:r>
            <w:r w:rsidRPr="00F15BE3">
              <w:rPr>
                <w:bCs/>
              </w:rPr>
              <w:t>oreikis pateiktas Įstaigos 201</w:t>
            </w:r>
            <w:r w:rsidR="008A124E" w:rsidRPr="00F15BE3">
              <w:rPr>
                <w:bCs/>
              </w:rPr>
              <w:t>9</w:t>
            </w:r>
            <w:r w:rsidRPr="00F15BE3">
              <w:rPr>
                <w:bCs/>
              </w:rPr>
              <w:t>-1</w:t>
            </w:r>
            <w:r w:rsidR="000F4762" w:rsidRPr="00F15BE3">
              <w:rPr>
                <w:bCs/>
              </w:rPr>
              <w:t>1</w:t>
            </w:r>
            <w:r w:rsidRPr="00F15BE3">
              <w:rPr>
                <w:bCs/>
              </w:rPr>
              <w:t>-</w:t>
            </w:r>
            <w:r w:rsidR="000F4762" w:rsidRPr="00F15BE3">
              <w:rPr>
                <w:bCs/>
              </w:rPr>
              <w:t>2</w:t>
            </w:r>
            <w:r w:rsidR="00F15BE3" w:rsidRPr="00F15BE3">
              <w:rPr>
                <w:bCs/>
              </w:rPr>
              <w:t>0</w:t>
            </w:r>
            <w:r w:rsidR="008A124E" w:rsidRPr="00F15BE3">
              <w:rPr>
                <w:bCs/>
              </w:rPr>
              <w:t xml:space="preserve"> prašyme Nr. S-3</w:t>
            </w:r>
            <w:r w:rsidR="00F15BE3" w:rsidRPr="00F15BE3">
              <w:rPr>
                <w:bCs/>
              </w:rPr>
              <w:t>4</w:t>
            </w:r>
            <w:r w:rsidRPr="00F15BE3">
              <w:rPr>
                <w:bCs/>
              </w:rPr>
              <w:t>).</w:t>
            </w:r>
          </w:p>
          <w:p w:rsidR="00846BAF" w:rsidRPr="000D426B" w:rsidRDefault="00846BAF" w:rsidP="004717DB">
            <w:pPr>
              <w:jc w:val="both"/>
              <w:rPr>
                <w:color w:val="FF0000"/>
              </w:rPr>
            </w:pPr>
          </w:p>
        </w:tc>
      </w:tr>
      <w:tr w:rsidR="00846BAF" w:rsidTr="004717DB">
        <w:tc>
          <w:tcPr>
            <w:tcW w:w="576" w:type="dxa"/>
            <w:vMerge/>
          </w:tcPr>
          <w:p w:rsidR="00846BAF" w:rsidRDefault="00846BAF" w:rsidP="00F3739F"/>
        </w:tc>
        <w:tc>
          <w:tcPr>
            <w:tcW w:w="2337" w:type="dxa"/>
          </w:tcPr>
          <w:p w:rsidR="00846BAF" w:rsidRDefault="00846BAF" w:rsidP="00F3739F">
            <w:r>
              <w:t>Atitinkamai sričiai</w:t>
            </w:r>
          </w:p>
        </w:tc>
        <w:tc>
          <w:tcPr>
            <w:tcW w:w="3366" w:type="dxa"/>
          </w:tcPr>
          <w:p w:rsidR="00846BAF" w:rsidRDefault="00846BAF" w:rsidP="00F3739F">
            <w:r>
              <w:t>Nenumatomas</w:t>
            </w:r>
          </w:p>
        </w:tc>
        <w:tc>
          <w:tcPr>
            <w:tcW w:w="3575" w:type="dxa"/>
          </w:tcPr>
          <w:p w:rsidR="00846BAF" w:rsidRDefault="00846BAF" w:rsidP="002506B6">
            <w:pPr>
              <w:jc w:val="both"/>
            </w:pPr>
            <w:r>
              <w:t>Nevykdoma Šakių rajono savivaldybės 201</w:t>
            </w:r>
            <w:r w:rsidR="002506B6">
              <w:t>9</w:t>
            </w:r>
            <w:r>
              <w:t>-20</w:t>
            </w:r>
            <w:r w:rsidR="002506B6">
              <w:t>21</w:t>
            </w:r>
            <w:r>
              <w:t xml:space="preserve"> metų </w:t>
            </w:r>
            <w:r>
              <w:lastRenderedPageBreak/>
              <w:t xml:space="preserve">strateginio veiklos plano Socialinės </w:t>
            </w:r>
            <w:r w:rsidR="00FB0020">
              <w:t xml:space="preserve">ir sveikatos </w:t>
            </w:r>
            <w:r>
              <w:t xml:space="preserve">apsaugos programos </w:t>
            </w:r>
            <w:r w:rsidR="002506B6">
              <w:t>1</w:t>
            </w:r>
            <w:r>
              <w:t>3</w:t>
            </w:r>
            <w:r w:rsidR="00FB0020">
              <w:t>.</w:t>
            </w:r>
            <w:r w:rsidR="002506B6">
              <w:t>03.0</w:t>
            </w:r>
            <w:r w:rsidR="00FB0020">
              <w:t>1</w:t>
            </w:r>
            <w:r>
              <w:t xml:space="preserve"> uždavinio „</w:t>
            </w:r>
            <w:r w:rsidR="00FB0020">
              <w:t>Užtikrinti viešojo saugumo paslaugas priešgaisrinės saugos srityje</w:t>
            </w:r>
            <w:r>
              <w:t>“ priemonė „</w:t>
            </w:r>
            <w:r w:rsidR="002506B6">
              <w:t>1</w:t>
            </w:r>
            <w:r>
              <w:t>3.</w:t>
            </w:r>
            <w:r w:rsidR="002506B6">
              <w:t>03.0</w:t>
            </w:r>
            <w:r>
              <w:t>1</w:t>
            </w:r>
            <w:r w:rsidR="00FB0020">
              <w:t>.</w:t>
            </w:r>
            <w:r w:rsidR="002506B6">
              <w:t>0</w:t>
            </w:r>
            <w:r>
              <w:t>1</w:t>
            </w:r>
            <w:r w:rsidR="00FB0020">
              <w:t xml:space="preserve">. Atnaujinti gaisrinius </w:t>
            </w:r>
            <w:proofErr w:type="spellStart"/>
            <w:r w:rsidR="00FB0020">
              <w:t>automobi</w:t>
            </w:r>
            <w:r w:rsidR="002506B6">
              <w:t>-</w:t>
            </w:r>
            <w:r w:rsidR="00FB0020">
              <w:t>lius</w:t>
            </w:r>
            <w:proofErr w:type="spellEnd"/>
            <w:r>
              <w:t xml:space="preserve">“. </w:t>
            </w:r>
          </w:p>
        </w:tc>
      </w:tr>
      <w:tr w:rsidR="00846BAF" w:rsidTr="004717DB">
        <w:tc>
          <w:tcPr>
            <w:tcW w:w="576" w:type="dxa"/>
            <w:vMerge/>
          </w:tcPr>
          <w:p w:rsidR="00846BAF" w:rsidRDefault="00846BAF" w:rsidP="00F3739F"/>
        </w:tc>
        <w:tc>
          <w:tcPr>
            <w:tcW w:w="2337" w:type="dxa"/>
          </w:tcPr>
          <w:p w:rsidR="00846BAF" w:rsidRPr="00AC5C35" w:rsidRDefault="00846BAF" w:rsidP="00F3739F">
            <w:r>
              <w:t>Ekonomikai</w:t>
            </w:r>
          </w:p>
        </w:tc>
        <w:tc>
          <w:tcPr>
            <w:tcW w:w="3366" w:type="dxa"/>
          </w:tcPr>
          <w:p w:rsidR="00846BAF" w:rsidRDefault="00846BAF" w:rsidP="00B9415A">
            <w:pPr>
              <w:jc w:val="both"/>
            </w:pPr>
            <w:r>
              <w:t>Nenumatomas</w:t>
            </w:r>
          </w:p>
        </w:tc>
        <w:tc>
          <w:tcPr>
            <w:tcW w:w="3575" w:type="dxa"/>
          </w:tcPr>
          <w:p w:rsidR="00846BAF" w:rsidRDefault="00846BAF" w:rsidP="00B9415A">
            <w:pPr>
              <w:jc w:val="both"/>
            </w:pPr>
            <w:r>
              <w:t>Senų automobilių sunaudojami degalų kiekiai ir išlaidos atsarginėms dalims įsigyti viršija nustatytas normas.</w:t>
            </w:r>
          </w:p>
        </w:tc>
      </w:tr>
      <w:tr w:rsidR="00846BAF" w:rsidTr="004717DB">
        <w:tc>
          <w:tcPr>
            <w:tcW w:w="576" w:type="dxa"/>
            <w:vMerge/>
          </w:tcPr>
          <w:p w:rsidR="00846BAF" w:rsidRDefault="00846BAF" w:rsidP="00F3739F"/>
        </w:tc>
        <w:tc>
          <w:tcPr>
            <w:tcW w:w="2337" w:type="dxa"/>
          </w:tcPr>
          <w:p w:rsidR="00846BAF" w:rsidRPr="00AC5C35" w:rsidRDefault="00846BAF" w:rsidP="00F3739F">
            <w:r w:rsidRPr="00AC5C35">
              <w:t>Finansams</w:t>
            </w:r>
          </w:p>
        </w:tc>
        <w:tc>
          <w:tcPr>
            <w:tcW w:w="3366" w:type="dxa"/>
          </w:tcPr>
          <w:p w:rsidR="00846BAF" w:rsidRDefault="00846BAF" w:rsidP="00B9415A">
            <w:pPr>
              <w:jc w:val="both"/>
            </w:pPr>
            <w:r>
              <w:t>Nenumatomas</w:t>
            </w:r>
          </w:p>
        </w:tc>
        <w:tc>
          <w:tcPr>
            <w:tcW w:w="3575" w:type="dxa"/>
          </w:tcPr>
          <w:p w:rsidR="00846BAF" w:rsidRDefault="00846BAF" w:rsidP="00FB0020">
            <w:pPr>
              <w:jc w:val="both"/>
            </w:pPr>
            <w:r>
              <w:t>Sudaromos prielaidos neefektyviai naudoti valstybės tikslinę dotaciją.</w:t>
            </w:r>
          </w:p>
        </w:tc>
      </w:tr>
      <w:tr w:rsidR="00846BAF" w:rsidTr="004717DB">
        <w:tc>
          <w:tcPr>
            <w:tcW w:w="576" w:type="dxa"/>
            <w:vMerge/>
          </w:tcPr>
          <w:p w:rsidR="00846BAF" w:rsidRDefault="00846BAF" w:rsidP="00F3739F"/>
        </w:tc>
        <w:tc>
          <w:tcPr>
            <w:tcW w:w="2337" w:type="dxa"/>
          </w:tcPr>
          <w:p w:rsidR="00846BAF" w:rsidRDefault="00846BAF" w:rsidP="00F3739F">
            <w:r>
              <w:t>Socialinei aplinkai</w:t>
            </w:r>
          </w:p>
        </w:tc>
        <w:tc>
          <w:tcPr>
            <w:tcW w:w="3366" w:type="dxa"/>
          </w:tcPr>
          <w:p w:rsidR="00846BAF" w:rsidRDefault="00846BAF" w:rsidP="00F3739F">
            <w:r>
              <w:t>Nenumatomas</w:t>
            </w:r>
          </w:p>
        </w:tc>
        <w:tc>
          <w:tcPr>
            <w:tcW w:w="3575" w:type="dxa"/>
          </w:tcPr>
          <w:p w:rsidR="00846BAF" w:rsidRDefault="00846BAF" w:rsidP="00495974">
            <w:pPr>
              <w:jc w:val="both"/>
            </w:pPr>
            <w:r>
              <w:t>Nesudaromos sąlygos veiksmingai siekti Įstaigos tikslų, t. y. tenkinti viešuosius interesus: saugoti nuo gaisrų įvairių formų turtą, vykdyti pirminius gelbėjimo darbus nelaimingų atsitikimų atveju.</w:t>
            </w:r>
          </w:p>
        </w:tc>
      </w:tr>
      <w:tr w:rsidR="00846BAF" w:rsidTr="004717DB">
        <w:tc>
          <w:tcPr>
            <w:tcW w:w="576" w:type="dxa"/>
            <w:vMerge w:val="restart"/>
          </w:tcPr>
          <w:p w:rsidR="00846BAF" w:rsidRDefault="00846BAF" w:rsidP="00F3739F">
            <w:r>
              <w:t>3.2.</w:t>
            </w:r>
          </w:p>
        </w:tc>
        <w:tc>
          <w:tcPr>
            <w:tcW w:w="9278" w:type="dxa"/>
            <w:gridSpan w:val="3"/>
          </w:tcPr>
          <w:p w:rsidR="00846BAF" w:rsidRPr="00740D55" w:rsidRDefault="00846BAF" w:rsidP="004717DB">
            <w:pPr>
              <w:jc w:val="both"/>
            </w:pPr>
            <w:r w:rsidRPr="004717DB">
              <w:rPr>
                <w:b/>
              </w:rPr>
              <w:t xml:space="preserve">I alternatyva: </w:t>
            </w:r>
            <w:r w:rsidRPr="00213D0D">
              <w:t>Teikti</w:t>
            </w:r>
            <w:r w:rsidRPr="004717DB">
              <w:rPr>
                <w:b/>
              </w:rPr>
              <w:t xml:space="preserve"> </w:t>
            </w:r>
            <w:r w:rsidRPr="00213D0D">
              <w:t xml:space="preserve">rajono savivaldybės tarybai </w:t>
            </w:r>
            <w:r w:rsidRPr="004717DB">
              <w:rPr>
                <w:b/>
              </w:rPr>
              <w:t>s</w:t>
            </w:r>
            <w:r>
              <w:t>iūlymą</w:t>
            </w:r>
            <w:r w:rsidRPr="00213D0D">
              <w:t xml:space="preserve"> dėl </w:t>
            </w:r>
            <w:r>
              <w:t xml:space="preserve">savivaldybės turto investavimo į viešąją įstaigą „Šakių </w:t>
            </w:r>
            <w:r w:rsidRPr="00BC08AD">
              <w:rPr>
                <w:bCs/>
              </w:rPr>
              <w:t>rajono savivaldybės priešgaisrinė tarnyba</w:t>
            </w:r>
            <w:r>
              <w:t>“.</w:t>
            </w:r>
          </w:p>
        </w:tc>
      </w:tr>
      <w:tr w:rsidR="00846BAF" w:rsidTr="004717DB">
        <w:tc>
          <w:tcPr>
            <w:tcW w:w="576" w:type="dxa"/>
            <w:vMerge/>
          </w:tcPr>
          <w:p w:rsidR="00846BAF" w:rsidRDefault="00846BAF" w:rsidP="00F3739F"/>
        </w:tc>
        <w:tc>
          <w:tcPr>
            <w:tcW w:w="2337" w:type="dxa"/>
          </w:tcPr>
          <w:p w:rsidR="00846BAF" w:rsidRDefault="00846BAF" w:rsidP="00F3739F">
            <w:r>
              <w:t>Atitinkamai sričiai</w:t>
            </w:r>
          </w:p>
        </w:tc>
        <w:tc>
          <w:tcPr>
            <w:tcW w:w="3366" w:type="dxa"/>
          </w:tcPr>
          <w:p w:rsidR="00846BAF" w:rsidRDefault="00846BAF" w:rsidP="00663401">
            <w:pPr>
              <w:jc w:val="both"/>
            </w:pPr>
            <w:r>
              <w:t>Būtų vykdoma Šakių rajono savivaldybės 201</w:t>
            </w:r>
            <w:r w:rsidR="00663401">
              <w:t>9</w:t>
            </w:r>
            <w:r>
              <w:t>-20</w:t>
            </w:r>
            <w:r w:rsidR="005C442E">
              <w:t>2</w:t>
            </w:r>
            <w:r w:rsidR="00663401">
              <w:t>1</w:t>
            </w:r>
            <w:r>
              <w:t xml:space="preserve"> metų strateginio veiklos plano Socialinės </w:t>
            </w:r>
            <w:r w:rsidR="00FB0020">
              <w:t xml:space="preserve">ir sveikatos </w:t>
            </w:r>
            <w:r>
              <w:t xml:space="preserve">apsaugos programos </w:t>
            </w:r>
            <w:r w:rsidR="00663401">
              <w:t>1</w:t>
            </w:r>
            <w:r>
              <w:t>3</w:t>
            </w:r>
            <w:r w:rsidR="00FB0020">
              <w:t>.</w:t>
            </w:r>
            <w:r w:rsidR="00663401">
              <w:t>03.0</w:t>
            </w:r>
            <w:r w:rsidR="00FB0020">
              <w:t>1</w:t>
            </w:r>
            <w:r>
              <w:t xml:space="preserve"> uždavinio „</w:t>
            </w:r>
            <w:r w:rsidR="00FB0020">
              <w:t>Užtikrinti viešojo saugumo paslaugas priešgaisrinės saugos srityje“ priemonė „</w:t>
            </w:r>
            <w:r w:rsidR="00663401">
              <w:t>1</w:t>
            </w:r>
            <w:r w:rsidR="00FB0020">
              <w:t>3.</w:t>
            </w:r>
            <w:r w:rsidR="00663401">
              <w:t>03.0</w:t>
            </w:r>
            <w:r w:rsidR="00FB0020">
              <w:t>1.</w:t>
            </w:r>
            <w:r w:rsidR="00663401">
              <w:t>0</w:t>
            </w:r>
            <w:r w:rsidR="00FB0020">
              <w:t xml:space="preserve">1. Atnaujinti gaisrinius </w:t>
            </w:r>
            <w:proofErr w:type="spellStart"/>
            <w:r w:rsidR="00FB0020">
              <w:t>automobi</w:t>
            </w:r>
            <w:r w:rsidR="00E66F42">
              <w:t>-</w:t>
            </w:r>
            <w:r w:rsidR="00FB0020">
              <w:t>lius</w:t>
            </w:r>
            <w:proofErr w:type="spellEnd"/>
            <w:r w:rsidR="00FB0020">
              <w:t>“.</w:t>
            </w:r>
          </w:p>
        </w:tc>
        <w:tc>
          <w:tcPr>
            <w:tcW w:w="3575" w:type="dxa"/>
          </w:tcPr>
          <w:p w:rsidR="00846BAF" w:rsidRDefault="00846BAF" w:rsidP="00F3739F">
            <w:r>
              <w:t>Nenumatomas</w:t>
            </w:r>
          </w:p>
        </w:tc>
      </w:tr>
      <w:tr w:rsidR="00846BAF" w:rsidTr="004717DB">
        <w:tc>
          <w:tcPr>
            <w:tcW w:w="576" w:type="dxa"/>
            <w:vMerge/>
          </w:tcPr>
          <w:p w:rsidR="00846BAF" w:rsidRDefault="00846BAF" w:rsidP="00F3739F"/>
        </w:tc>
        <w:tc>
          <w:tcPr>
            <w:tcW w:w="2337" w:type="dxa"/>
          </w:tcPr>
          <w:p w:rsidR="00846BAF" w:rsidRPr="00AC5C35" w:rsidRDefault="00846BAF" w:rsidP="00F3739F">
            <w:r>
              <w:t>Ekonomikai</w:t>
            </w:r>
          </w:p>
        </w:tc>
        <w:tc>
          <w:tcPr>
            <w:tcW w:w="3366" w:type="dxa"/>
          </w:tcPr>
          <w:p w:rsidR="00846BAF" w:rsidRDefault="00846BAF" w:rsidP="004717DB">
            <w:pPr>
              <w:jc w:val="both"/>
            </w:pPr>
            <w:r>
              <w:t>Būtų mažinamos degalų sąnaudos bei išlaidos atsarginėms senų automobilių dalims įsigyti.</w:t>
            </w:r>
          </w:p>
        </w:tc>
        <w:tc>
          <w:tcPr>
            <w:tcW w:w="3575" w:type="dxa"/>
          </w:tcPr>
          <w:p w:rsidR="00846BAF" w:rsidRDefault="00846BAF" w:rsidP="00B9415A">
            <w:pPr>
              <w:jc w:val="both"/>
            </w:pPr>
            <w:r>
              <w:t>Nenumatomas</w:t>
            </w:r>
          </w:p>
        </w:tc>
      </w:tr>
      <w:tr w:rsidR="00846BAF" w:rsidTr="004717DB">
        <w:tc>
          <w:tcPr>
            <w:tcW w:w="576" w:type="dxa"/>
            <w:vMerge/>
          </w:tcPr>
          <w:p w:rsidR="00846BAF" w:rsidRDefault="00846BAF" w:rsidP="00F3739F"/>
        </w:tc>
        <w:tc>
          <w:tcPr>
            <w:tcW w:w="2337" w:type="dxa"/>
          </w:tcPr>
          <w:p w:rsidR="00846BAF" w:rsidRPr="00AC5C35" w:rsidRDefault="00846BAF" w:rsidP="00F3739F">
            <w:r w:rsidRPr="00AC5C35">
              <w:t>Finansams</w:t>
            </w:r>
          </w:p>
        </w:tc>
        <w:tc>
          <w:tcPr>
            <w:tcW w:w="3366" w:type="dxa"/>
          </w:tcPr>
          <w:p w:rsidR="00846BAF" w:rsidRPr="00D63964" w:rsidRDefault="00846BAF" w:rsidP="004717DB">
            <w:pPr>
              <w:jc w:val="both"/>
              <w:rPr>
                <w:color w:val="FF0000"/>
              </w:rPr>
            </w:pPr>
            <w:r>
              <w:t>Įstaigai būtų sudarytos sąlygos valstybės tikslinę dotaciją naudoti efektyviai ir pagal nustatytą lėšų valstybės funkcijoms atlikti apskaičiavimo metodiką.</w:t>
            </w:r>
          </w:p>
        </w:tc>
        <w:tc>
          <w:tcPr>
            <w:tcW w:w="3575" w:type="dxa"/>
          </w:tcPr>
          <w:p w:rsidR="00846BAF" w:rsidRDefault="00846BAF" w:rsidP="00B9415A">
            <w:pPr>
              <w:jc w:val="both"/>
            </w:pPr>
            <w:r>
              <w:t>Nenumatomas</w:t>
            </w:r>
          </w:p>
        </w:tc>
      </w:tr>
      <w:tr w:rsidR="00846BAF" w:rsidTr="004717DB">
        <w:tc>
          <w:tcPr>
            <w:tcW w:w="576" w:type="dxa"/>
            <w:vMerge/>
          </w:tcPr>
          <w:p w:rsidR="00846BAF" w:rsidRDefault="00846BAF" w:rsidP="00F3739F"/>
        </w:tc>
        <w:tc>
          <w:tcPr>
            <w:tcW w:w="2337" w:type="dxa"/>
          </w:tcPr>
          <w:p w:rsidR="00846BAF" w:rsidRDefault="00846BAF" w:rsidP="00F3739F">
            <w:r>
              <w:t>Socialinei aplinkai</w:t>
            </w:r>
          </w:p>
        </w:tc>
        <w:tc>
          <w:tcPr>
            <w:tcW w:w="3366" w:type="dxa"/>
          </w:tcPr>
          <w:p w:rsidR="00846BAF" w:rsidRDefault="00846BAF" w:rsidP="004717DB">
            <w:pPr>
              <w:jc w:val="both"/>
            </w:pPr>
            <w:r>
              <w:t>Būtų sudarytos sąlygos veiksmingai siekti Įstaigos tikslų, t. y. tenkinti viešuosius interesus: saugoti nuo gaisrų įvairių formų turtą, vykdyti pirminius gelbėjimo darbus nelaimingų atsitikimų atveju.</w:t>
            </w:r>
          </w:p>
        </w:tc>
        <w:tc>
          <w:tcPr>
            <w:tcW w:w="3575" w:type="dxa"/>
          </w:tcPr>
          <w:p w:rsidR="00846BAF" w:rsidRDefault="00846BAF" w:rsidP="00F3739F">
            <w:r>
              <w:t>Nenumatomas</w:t>
            </w:r>
          </w:p>
        </w:tc>
      </w:tr>
      <w:tr w:rsidR="00846BAF" w:rsidTr="004717DB">
        <w:tc>
          <w:tcPr>
            <w:tcW w:w="576" w:type="dxa"/>
          </w:tcPr>
          <w:p w:rsidR="00846BAF" w:rsidRDefault="00846BAF" w:rsidP="00F3739F">
            <w:r>
              <w:t>3.3.</w:t>
            </w:r>
          </w:p>
        </w:tc>
        <w:tc>
          <w:tcPr>
            <w:tcW w:w="9278" w:type="dxa"/>
            <w:gridSpan w:val="3"/>
          </w:tcPr>
          <w:p w:rsidR="00846BAF" w:rsidRPr="00870E79" w:rsidRDefault="00846BAF" w:rsidP="00F3739F">
            <w:r w:rsidRPr="004717DB">
              <w:rPr>
                <w:b/>
              </w:rPr>
              <w:t xml:space="preserve">II alternatyva: </w:t>
            </w:r>
            <w:r>
              <w:t>kitų alternatyvų nėra.</w:t>
            </w:r>
          </w:p>
        </w:tc>
      </w:tr>
      <w:tr w:rsidR="00846BAF" w:rsidTr="004717DB">
        <w:tc>
          <w:tcPr>
            <w:tcW w:w="576" w:type="dxa"/>
          </w:tcPr>
          <w:p w:rsidR="00846BAF" w:rsidRPr="004717DB" w:rsidRDefault="00846BAF" w:rsidP="00F3739F">
            <w:pPr>
              <w:rPr>
                <w:b/>
              </w:rPr>
            </w:pPr>
            <w:r w:rsidRPr="004717DB">
              <w:rPr>
                <w:b/>
              </w:rPr>
              <w:t>4.</w:t>
            </w:r>
          </w:p>
        </w:tc>
        <w:tc>
          <w:tcPr>
            <w:tcW w:w="9278" w:type="dxa"/>
            <w:gridSpan w:val="3"/>
          </w:tcPr>
          <w:p w:rsidR="00846BAF" w:rsidRDefault="00846BAF" w:rsidP="004717DB">
            <w:pPr>
              <w:jc w:val="both"/>
            </w:pPr>
            <w:r w:rsidRPr="004717DB">
              <w:rPr>
                <w:b/>
              </w:rPr>
              <w:t xml:space="preserve">Siūloma alternatyva: </w:t>
            </w:r>
            <w:r w:rsidRPr="00213D0D">
              <w:t>Teikti</w:t>
            </w:r>
            <w:r w:rsidRPr="004717DB">
              <w:rPr>
                <w:b/>
              </w:rPr>
              <w:t xml:space="preserve"> </w:t>
            </w:r>
            <w:r>
              <w:t xml:space="preserve">Šakių rajono savivaldybės tarybai siūlymą dėl savivaldybės turto </w:t>
            </w:r>
            <w:r w:rsidRPr="00FD1C49">
              <w:t>invest</w:t>
            </w:r>
            <w:r>
              <w:t>avimo</w:t>
            </w:r>
            <w:r w:rsidRPr="00FD1C49">
              <w:t xml:space="preserve"> į</w:t>
            </w:r>
            <w:r>
              <w:t xml:space="preserve"> viešąją įstaigą </w:t>
            </w:r>
            <w:r w:rsidRPr="00BC08AD">
              <w:rPr>
                <w:bCs/>
              </w:rPr>
              <w:t>„Šakių rajono savivaldybės priešgaisrinė tarnyba“</w:t>
            </w:r>
            <w:r>
              <w:rPr>
                <w:bCs/>
              </w:rPr>
              <w:t>,</w:t>
            </w:r>
            <w:r>
              <w:t xml:space="preserve"> t. y. </w:t>
            </w:r>
            <w:r>
              <w:lastRenderedPageBreak/>
              <w:t xml:space="preserve">perduoti Įstaigai 25000,00 eurų piniginį įnašą, didinant savininko kapitalą. </w:t>
            </w:r>
          </w:p>
          <w:p w:rsidR="00846BAF" w:rsidRDefault="00846BAF" w:rsidP="004717DB">
            <w:pPr>
              <w:jc w:val="both"/>
            </w:pPr>
          </w:p>
        </w:tc>
      </w:tr>
      <w:tr w:rsidR="00846BAF" w:rsidTr="004717DB">
        <w:tc>
          <w:tcPr>
            <w:tcW w:w="576" w:type="dxa"/>
          </w:tcPr>
          <w:p w:rsidR="00846BAF" w:rsidRPr="004717DB" w:rsidRDefault="00846BAF" w:rsidP="00F3739F">
            <w:pPr>
              <w:rPr>
                <w:b/>
              </w:rPr>
            </w:pPr>
            <w:r w:rsidRPr="004717DB">
              <w:rPr>
                <w:b/>
              </w:rPr>
              <w:lastRenderedPageBreak/>
              <w:t>5.</w:t>
            </w:r>
          </w:p>
        </w:tc>
        <w:tc>
          <w:tcPr>
            <w:tcW w:w="9278" w:type="dxa"/>
            <w:gridSpan w:val="3"/>
          </w:tcPr>
          <w:p w:rsidR="00846BAF" w:rsidRDefault="00846BAF" w:rsidP="00182CED">
            <w:pPr>
              <w:tabs>
                <w:tab w:val="left" w:pos="1242"/>
                <w:tab w:val="left" w:pos="1281"/>
                <w:tab w:val="left" w:pos="7450"/>
                <w:tab w:val="left" w:pos="7655"/>
              </w:tabs>
              <w:jc w:val="both"/>
            </w:pPr>
            <w:r w:rsidRPr="004717DB">
              <w:rPr>
                <w:b/>
              </w:rPr>
              <w:t xml:space="preserve">Investavimo kriterijai: </w:t>
            </w:r>
            <w:r w:rsidRPr="006266F1">
              <w:t xml:space="preserve">Investuojant yra tenkinami Lietuvos Respublikos valstybės ir savivaldybių turto valdymo, naudojimo ir disponavimo juo įstatymo </w:t>
            </w:r>
            <w:r>
              <w:t>22</w:t>
            </w:r>
            <w:r w:rsidRPr="006266F1">
              <w:t xml:space="preserve"> straipsnio 2 dalies</w:t>
            </w:r>
            <w:r>
              <w:t xml:space="preserve"> </w:t>
            </w:r>
            <w:r w:rsidRPr="00994130">
              <w:t>5, 7 ir 9 punktuose nustatyti investavimo kriterijai</w:t>
            </w:r>
            <w:r>
              <w:t>:</w:t>
            </w:r>
          </w:p>
          <w:p w:rsidR="00CC13AD" w:rsidRPr="00F15BE3" w:rsidRDefault="00846BAF" w:rsidP="00AE77DC">
            <w:pPr>
              <w:pStyle w:val="Pagrindinistekstas"/>
              <w:numPr>
                <w:ilvl w:val="0"/>
                <w:numId w:val="2"/>
              </w:numPr>
              <w:jc w:val="both"/>
              <w:rPr>
                <w:color w:val="auto"/>
              </w:rPr>
            </w:pPr>
            <w:r>
              <w:t xml:space="preserve">Investavus bus kuriama ar plėtojama infrastruktūra, naudinga visuomenei (gerinama viešųjų paslaugų kokybė ir prieinamumas). </w:t>
            </w:r>
            <w:r w:rsidRPr="00F15BE3">
              <w:rPr>
                <w:color w:val="auto"/>
              </w:rPr>
              <w:t xml:space="preserve">Numatoma </w:t>
            </w:r>
            <w:r w:rsidR="00AD213D" w:rsidRPr="00F15BE3">
              <w:rPr>
                <w:color w:val="auto"/>
              </w:rPr>
              <w:t>nupirkti gaisrinį automobilį</w:t>
            </w:r>
            <w:r w:rsidR="00912CCD" w:rsidRPr="00F15BE3">
              <w:rPr>
                <w:color w:val="auto"/>
              </w:rPr>
              <w:t xml:space="preserve"> </w:t>
            </w:r>
            <w:r w:rsidR="008A124E" w:rsidRPr="00F15BE3">
              <w:rPr>
                <w:color w:val="auto"/>
              </w:rPr>
              <w:t>Sintautų</w:t>
            </w:r>
            <w:r w:rsidR="00912CCD" w:rsidRPr="00F15BE3">
              <w:rPr>
                <w:bCs/>
                <w:color w:val="auto"/>
              </w:rPr>
              <w:t xml:space="preserve"> ugniagesių komandai</w:t>
            </w:r>
            <w:r w:rsidR="008A124E" w:rsidRPr="00F15BE3">
              <w:rPr>
                <w:bCs/>
                <w:color w:val="auto"/>
              </w:rPr>
              <w:t>. Sintautų</w:t>
            </w:r>
            <w:r w:rsidR="00912CCD" w:rsidRPr="00F15BE3">
              <w:rPr>
                <w:bCs/>
                <w:color w:val="auto"/>
              </w:rPr>
              <w:t xml:space="preserve"> ugniagesių komanda yra viena iš dažniausiai kviečiamų ugniagesių komandų Šakių rajono savivaldybėje,- vykdyti gaisrų gesinimo ir gelbėjimo darbų 201</w:t>
            </w:r>
            <w:r w:rsidR="00F15BE3" w:rsidRPr="00F15BE3">
              <w:rPr>
                <w:bCs/>
                <w:color w:val="auto"/>
              </w:rPr>
              <w:t>9</w:t>
            </w:r>
            <w:r w:rsidR="00912CCD" w:rsidRPr="00F15BE3">
              <w:rPr>
                <w:bCs/>
                <w:color w:val="auto"/>
              </w:rPr>
              <w:t xml:space="preserve"> m. </w:t>
            </w:r>
            <w:r w:rsidR="002A7B92" w:rsidRPr="00F15BE3">
              <w:rPr>
                <w:bCs/>
                <w:color w:val="auto"/>
              </w:rPr>
              <w:t xml:space="preserve">ji </w:t>
            </w:r>
            <w:r w:rsidR="00F15BE3" w:rsidRPr="00F15BE3">
              <w:rPr>
                <w:bCs/>
                <w:color w:val="auto"/>
              </w:rPr>
              <w:t>vyko 47</w:t>
            </w:r>
            <w:r w:rsidR="00912CCD" w:rsidRPr="00F15BE3">
              <w:rPr>
                <w:bCs/>
                <w:color w:val="auto"/>
              </w:rPr>
              <w:t xml:space="preserve"> kartus. Komandos veiklai naudojamas vienas iš neekonomiškiausių automobilių. </w:t>
            </w:r>
            <w:r w:rsidR="00094372" w:rsidRPr="00F15BE3">
              <w:rPr>
                <w:bCs/>
                <w:color w:val="auto"/>
              </w:rPr>
              <w:t>Invest</w:t>
            </w:r>
            <w:r w:rsidR="00F14FB1" w:rsidRPr="00F15BE3">
              <w:rPr>
                <w:bCs/>
                <w:color w:val="auto"/>
              </w:rPr>
              <w:t>icija būtų atnaujinama</w:t>
            </w:r>
            <w:r w:rsidR="00094372" w:rsidRPr="00F15BE3">
              <w:rPr>
                <w:bCs/>
                <w:color w:val="auto"/>
              </w:rPr>
              <w:t xml:space="preserve"> </w:t>
            </w:r>
            <w:r w:rsidR="00F14FB1" w:rsidRPr="00F15BE3">
              <w:rPr>
                <w:bCs/>
                <w:color w:val="auto"/>
              </w:rPr>
              <w:t>ugniagesių komandos techninė</w:t>
            </w:r>
            <w:r w:rsidR="00094372" w:rsidRPr="00F15BE3">
              <w:rPr>
                <w:bCs/>
                <w:color w:val="auto"/>
              </w:rPr>
              <w:t xml:space="preserve"> bazė, </w:t>
            </w:r>
            <w:r w:rsidR="00F14FB1" w:rsidRPr="00F15BE3">
              <w:rPr>
                <w:bCs/>
                <w:color w:val="auto"/>
              </w:rPr>
              <w:t>ir tai sudarytų sąlygas</w:t>
            </w:r>
            <w:r w:rsidR="008A70E4" w:rsidRPr="00F15BE3">
              <w:rPr>
                <w:bCs/>
                <w:color w:val="auto"/>
              </w:rPr>
              <w:t xml:space="preserve"> išvengti netikėtų techninių gedimų, dėl kurių eksploatuojami gaisriniai automobiliai nenuvažiuotų iki įvykio vietos</w:t>
            </w:r>
            <w:r w:rsidR="00F14FB1" w:rsidRPr="00F15BE3">
              <w:rPr>
                <w:bCs/>
                <w:color w:val="auto"/>
              </w:rPr>
              <w:t>.</w:t>
            </w:r>
          </w:p>
          <w:p w:rsidR="00846BAF" w:rsidRDefault="00846BAF" w:rsidP="00AE77DC">
            <w:pPr>
              <w:pStyle w:val="Pagrindinistekstas"/>
              <w:numPr>
                <w:ilvl w:val="0"/>
                <w:numId w:val="2"/>
              </w:numPr>
              <w:jc w:val="both"/>
            </w:pPr>
            <w:r>
              <w:t>Iš investavimo objekto bus gauta ne tik pajamų, bet ir socialinis rezultatas arba užtikrintas veiksmingesnis Lietuvos Respublikos įstatymuose nustatytų savivaldybės funkcijų atlikimas.</w:t>
            </w:r>
            <w:r w:rsidR="00AD213D">
              <w:t xml:space="preserve"> </w:t>
            </w:r>
            <w:r w:rsidR="00AD213D" w:rsidRPr="00F15BE3">
              <w:rPr>
                <w:color w:val="auto"/>
              </w:rPr>
              <w:t>Nupirkus</w:t>
            </w:r>
            <w:r w:rsidR="00CC13AD" w:rsidRPr="00F15BE3">
              <w:rPr>
                <w:color w:val="auto"/>
              </w:rPr>
              <w:t xml:space="preserve"> </w:t>
            </w:r>
            <w:r w:rsidR="00C52FBE" w:rsidRPr="00F15BE3">
              <w:rPr>
                <w:color w:val="auto"/>
              </w:rPr>
              <w:t>ekonomiškesnį gaisrinį automobilį</w:t>
            </w:r>
            <w:r w:rsidR="003B762B" w:rsidRPr="00F15BE3">
              <w:rPr>
                <w:color w:val="auto"/>
              </w:rPr>
              <w:t xml:space="preserve">, numatoma sutaupyti </w:t>
            </w:r>
            <w:r w:rsidR="00912CCD" w:rsidRPr="00F15BE3">
              <w:rPr>
                <w:color w:val="auto"/>
              </w:rPr>
              <w:t>apie 2</w:t>
            </w:r>
            <w:r w:rsidR="00F15BE3" w:rsidRPr="00F15BE3">
              <w:rPr>
                <w:color w:val="auto"/>
              </w:rPr>
              <w:t>5</w:t>
            </w:r>
            <w:r w:rsidR="00E460D2" w:rsidRPr="00F15BE3">
              <w:rPr>
                <w:color w:val="auto"/>
              </w:rPr>
              <w:t>00</w:t>
            </w:r>
            <w:r w:rsidR="00E66F42">
              <w:rPr>
                <w:color w:val="auto"/>
              </w:rPr>
              <w:t>,00</w:t>
            </w:r>
            <w:bookmarkStart w:id="0" w:name="_GoBack"/>
            <w:bookmarkEnd w:id="0"/>
            <w:r w:rsidR="00E460D2" w:rsidRPr="00F15BE3">
              <w:rPr>
                <w:color w:val="auto"/>
              </w:rPr>
              <w:t xml:space="preserve"> Eur per metus dėl mažesnių išlaidų </w:t>
            </w:r>
            <w:r w:rsidR="003B762B" w:rsidRPr="00F15BE3">
              <w:rPr>
                <w:color w:val="auto"/>
              </w:rPr>
              <w:t>degalams ir atsarginėms dalims</w:t>
            </w:r>
            <w:r w:rsidR="00E460D2" w:rsidRPr="00F15BE3">
              <w:rPr>
                <w:color w:val="auto"/>
              </w:rPr>
              <w:t xml:space="preserve"> įsigyti</w:t>
            </w:r>
            <w:r w:rsidR="003B762B" w:rsidRPr="000D426B">
              <w:rPr>
                <w:color w:val="FF0000"/>
              </w:rPr>
              <w:t>.</w:t>
            </w:r>
            <w:r w:rsidR="00E460D2" w:rsidRPr="000D426B">
              <w:rPr>
                <w:color w:val="FF0000"/>
              </w:rPr>
              <w:t xml:space="preserve"> </w:t>
            </w:r>
            <w:r w:rsidR="00AD213D">
              <w:br/>
            </w:r>
            <w:r>
              <w:t xml:space="preserve">Taip pat būtų užtikrintas veiksmingesnis </w:t>
            </w:r>
            <w:r w:rsidR="003B762B">
              <w:t xml:space="preserve">valstybės perduotos savivaldybėms funkcijos </w:t>
            </w:r>
            <w:r>
              <w:t>–</w:t>
            </w:r>
            <w:r w:rsidR="003B762B">
              <w:t xml:space="preserve"> priešgaisrinės saugos </w:t>
            </w:r>
            <w:r>
              <w:t xml:space="preserve">– atlikimas, t. y. </w:t>
            </w:r>
            <w:r w:rsidR="008A70E4">
              <w:rPr>
                <w:bCs/>
              </w:rPr>
              <w:t>būtų</w:t>
            </w:r>
            <w:r w:rsidR="008A70E4" w:rsidRPr="00CC13AD">
              <w:rPr>
                <w:bCs/>
              </w:rPr>
              <w:t xml:space="preserve"> operatyviau pasirengi</w:t>
            </w:r>
            <w:r w:rsidR="008A70E4">
              <w:rPr>
                <w:bCs/>
              </w:rPr>
              <w:t>ama</w:t>
            </w:r>
            <w:r w:rsidR="008A70E4" w:rsidRPr="00CC13AD">
              <w:rPr>
                <w:bCs/>
              </w:rPr>
              <w:t xml:space="preserve"> bei atvyk</w:t>
            </w:r>
            <w:r w:rsidR="008A70E4">
              <w:rPr>
                <w:bCs/>
              </w:rPr>
              <w:t>s</w:t>
            </w:r>
            <w:r w:rsidR="008A70E4" w:rsidRPr="00CC13AD">
              <w:rPr>
                <w:bCs/>
              </w:rPr>
              <w:t>t</w:t>
            </w:r>
            <w:r w:rsidR="008A70E4">
              <w:rPr>
                <w:bCs/>
              </w:rPr>
              <w:t>ama</w:t>
            </w:r>
            <w:r w:rsidR="008A70E4" w:rsidRPr="00CC13AD">
              <w:rPr>
                <w:bCs/>
              </w:rPr>
              <w:t xml:space="preserve"> į incidento vietą gaisrų gesinimo ar gelbėjimo darbų atveju</w:t>
            </w:r>
            <w:r w:rsidR="00D60D07">
              <w:rPr>
                <w:bCs/>
              </w:rPr>
              <w:t xml:space="preserve"> (</w:t>
            </w:r>
            <w:r w:rsidR="00D60D07">
              <w:t>Įstaiga yra nuolatinės parengties LR Civilinės sau</w:t>
            </w:r>
            <w:r w:rsidR="00E868F9">
              <w:t>gos ir gelbėjimo sistemos dalis</w:t>
            </w:r>
            <w:r w:rsidR="00D60D07">
              <w:t>)</w:t>
            </w:r>
            <w:r w:rsidR="00E868F9">
              <w:t>.</w:t>
            </w:r>
          </w:p>
          <w:p w:rsidR="00846BAF" w:rsidRPr="004717DB" w:rsidRDefault="00846BAF" w:rsidP="00991752">
            <w:pPr>
              <w:numPr>
                <w:ilvl w:val="0"/>
                <w:numId w:val="2"/>
              </w:numPr>
              <w:jc w:val="both"/>
              <w:rPr>
                <w:b/>
              </w:rPr>
            </w:pPr>
            <w:r>
              <w:t>I</w:t>
            </w:r>
            <w:r w:rsidRPr="00632D45">
              <w:t>nvestavimo tikslas ir siekiamas rezultatas nustatyti teisės aktuose, įgyvendinančiuose s</w:t>
            </w:r>
            <w:r>
              <w:t xml:space="preserve">trateginio planavimo dokumentus. Investavimas į Įstaigą numatytas </w:t>
            </w:r>
            <w:r w:rsidR="001530F1">
              <w:t>Šakių r</w:t>
            </w:r>
            <w:r w:rsidR="001530F1" w:rsidRPr="00986AA3">
              <w:t>ajono savivaldybės 201</w:t>
            </w:r>
            <w:r w:rsidR="00091D44">
              <w:t>9</w:t>
            </w:r>
            <w:r w:rsidR="001530F1">
              <w:t>-202</w:t>
            </w:r>
            <w:r w:rsidR="00091D44">
              <w:t>1</w:t>
            </w:r>
            <w:r w:rsidR="001530F1" w:rsidRPr="00986AA3">
              <w:t xml:space="preserve"> metų strategini</w:t>
            </w:r>
            <w:r w:rsidR="001530F1">
              <w:t>o</w:t>
            </w:r>
            <w:r w:rsidR="001530F1" w:rsidRPr="00986AA3">
              <w:t xml:space="preserve"> veiklos plan</w:t>
            </w:r>
            <w:r w:rsidR="001530F1">
              <w:t xml:space="preserve">o, patvirtinto </w:t>
            </w:r>
            <w:r>
              <w:t xml:space="preserve">savivaldybės tarybos </w:t>
            </w:r>
            <w:r w:rsidRPr="00986AA3">
              <w:t>201</w:t>
            </w:r>
            <w:r w:rsidR="00091D44">
              <w:t>9</w:t>
            </w:r>
            <w:r w:rsidRPr="00986AA3">
              <w:t xml:space="preserve"> m. </w:t>
            </w:r>
            <w:r>
              <w:t>va</w:t>
            </w:r>
            <w:r w:rsidRPr="00986AA3">
              <w:t xml:space="preserve">sario </w:t>
            </w:r>
            <w:r w:rsidR="001530F1">
              <w:t>2</w:t>
            </w:r>
            <w:r w:rsidR="00091D44">
              <w:t>2</w:t>
            </w:r>
            <w:r w:rsidRPr="00986AA3">
              <w:t xml:space="preserve"> d. sprendimu Nr. T-</w:t>
            </w:r>
            <w:r w:rsidR="00091D44">
              <w:t>65</w:t>
            </w:r>
            <w:r w:rsidR="001530F1">
              <w:t xml:space="preserve"> „Dėl rajono savivaldybės 201</w:t>
            </w:r>
            <w:r w:rsidR="00091D44">
              <w:t>9</w:t>
            </w:r>
            <w:r w:rsidR="001530F1">
              <w:t>-202</w:t>
            </w:r>
            <w:r w:rsidR="00091D44">
              <w:t>1</w:t>
            </w:r>
            <w:r w:rsidR="001530F1">
              <w:t xml:space="preserve"> metų strateginio veiklos plano patvirtinimo“</w:t>
            </w:r>
            <w:r>
              <w:t xml:space="preserve"> (su vėlesniais pakeitimais ir papildymais)</w:t>
            </w:r>
            <w:r w:rsidRPr="00986AA3">
              <w:t xml:space="preserve">, </w:t>
            </w:r>
            <w:r>
              <w:t xml:space="preserve">Socialinės </w:t>
            </w:r>
            <w:r w:rsidR="001530F1">
              <w:t xml:space="preserve">ir sveikatos </w:t>
            </w:r>
            <w:r>
              <w:t xml:space="preserve">apsaugos </w:t>
            </w:r>
            <w:r w:rsidRPr="00986AA3">
              <w:t xml:space="preserve">programos </w:t>
            </w:r>
            <w:r w:rsidR="00091D44">
              <w:t>1</w:t>
            </w:r>
            <w:r>
              <w:t>3</w:t>
            </w:r>
            <w:r w:rsidR="001530F1">
              <w:t>.</w:t>
            </w:r>
            <w:r w:rsidR="00091D44">
              <w:t>03.0</w:t>
            </w:r>
            <w:r w:rsidR="001530F1">
              <w:t>1</w:t>
            </w:r>
            <w:r>
              <w:t xml:space="preserve"> uždavinyje „</w:t>
            </w:r>
            <w:r w:rsidR="001530F1">
              <w:t>Užtikrinti viešojo saugumo paslaugas priešgaisrinės saugos srityje</w:t>
            </w:r>
            <w:r>
              <w:t>“ (</w:t>
            </w:r>
            <w:r w:rsidR="00091D44">
              <w:t>1</w:t>
            </w:r>
            <w:r>
              <w:t>3.</w:t>
            </w:r>
            <w:r w:rsidR="00091D44">
              <w:t>03.0</w:t>
            </w:r>
            <w:r>
              <w:t>1</w:t>
            </w:r>
            <w:r w:rsidR="001530F1">
              <w:t>.</w:t>
            </w:r>
            <w:r w:rsidR="00091D44">
              <w:t>0</w:t>
            </w:r>
            <w:r>
              <w:t>1 priemonė –</w:t>
            </w:r>
            <w:r w:rsidR="001530F1">
              <w:t xml:space="preserve"> atnaujinti gaisrinius automobilius</w:t>
            </w:r>
            <w:r>
              <w:t>). 201</w:t>
            </w:r>
            <w:r w:rsidR="005C442E">
              <w:t>9</w:t>
            </w:r>
            <w:r>
              <w:t xml:space="preserve"> m. savivaldybės biudžeto asignavimai </w:t>
            </w:r>
            <w:r w:rsidR="00091D44">
              <w:t xml:space="preserve">turtui įsigyti </w:t>
            </w:r>
            <w:r>
              <w:t>– 25,000 tūkst. Eur.</w:t>
            </w:r>
          </w:p>
          <w:p w:rsidR="00846BAF" w:rsidRPr="004717DB" w:rsidRDefault="00846BAF" w:rsidP="00991752">
            <w:pPr>
              <w:ind w:left="360"/>
              <w:jc w:val="both"/>
              <w:rPr>
                <w:b/>
              </w:rPr>
            </w:pPr>
          </w:p>
        </w:tc>
      </w:tr>
      <w:tr w:rsidR="00846BAF" w:rsidTr="004717DB">
        <w:tc>
          <w:tcPr>
            <w:tcW w:w="576" w:type="dxa"/>
          </w:tcPr>
          <w:p w:rsidR="00846BAF" w:rsidRPr="004717DB" w:rsidRDefault="00846BAF" w:rsidP="00DF5FF0">
            <w:pPr>
              <w:rPr>
                <w:b/>
              </w:rPr>
            </w:pPr>
            <w:r w:rsidRPr="004717DB">
              <w:rPr>
                <w:b/>
              </w:rPr>
              <w:t>6.</w:t>
            </w:r>
          </w:p>
        </w:tc>
        <w:tc>
          <w:tcPr>
            <w:tcW w:w="9278" w:type="dxa"/>
            <w:gridSpan w:val="3"/>
          </w:tcPr>
          <w:p w:rsidR="00846BAF" w:rsidRDefault="00846BAF" w:rsidP="004717DB">
            <w:pPr>
              <w:jc w:val="both"/>
            </w:pPr>
            <w:r w:rsidRPr="004717DB">
              <w:rPr>
                <w:b/>
              </w:rPr>
              <w:t xml:space="preserve">Kita svarbi informacija: </w:t>
            </w:r>
            <w:r>
              <w:t xml:space="preserve">Lėšos </w:t>
            </w:r>
            <w:r w:rsidR="00091D44">
              <w:t xml:space="preserve">buvo </w:t>
            </w:r>
            <w:r>
              <w:t>numatytos Šakių rajono savivaldybės 201</w:t>
            </w:r>
            <w:r w:rsidR="005C442E">
              <w:t>9</w:t>
            </w:r>
            <w:r>
              <w:t xml:space="preserve"> metų biudžeto Socialinės </w:t>
            </w:r>
            <w:r w:rsidR="006D31BC">
              <w:t xml:space="preserve">ir sveikatos </w:t>
            </w:r>
            <w:r>
              <w:t xml:space="preserve">apsaugos programoje </w:t>
            </w:r>
            <w:r w:rsidRPr="006266F1">
              <w:t xml:space="preserve">(kodas </w:t>
            </w:r>
            <w:r>
              <w:t>13</w:t>
            </w:r>
            <w:r w:rsidR="00091D44">
              <w:t>) ir 2019 m. gruodžio mėn. pervestos Įstaigai kaip išankstinis savivaldybės įnašas dalininko kapitalui formuoti.</w:t>
            </w:r>
          </w:p>
          <w:p w:rsidR="00846BAF" w:rsidRPr="00C72154" w:rsidRDefault="00846BAF" w:rsidP="004717DB">
            <w:pPr>
              <w:jc w:val="both"/>
            </w:pPr>
          </w:p>
        </w:tc>
      </w:tr>
    </w:tbl>
    <w:p w:rsidR="00846BAF" w:rsidRDefault="00846BAF" w:rsidP="00F3739F">
      <w:pPr>
        <w:jc w:val="center"/>
      </w:pPr>
      <w:r>
        <w:t>________________________</w:t>
      </w:r>
    </w:p>
    <w:p w:rsidR="00846BAF" w:rsidRPr="00837203" w:rsidRDefault="00846BAF" w:rsidP="00DE40E4"/>
    <w:sectPr w:rsidR="00846BAF" w:rsidRPr="00837203" w:rsidSect="00AC1895">
      <w:headerReference w:type="even" r:id="rId7"/>
      <w:headerReference w:type="default" r:id="rId8"/>
      <w:foot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6DA" w:rsidRDefault="006856DA">
      <w:r>
        <w:separator/>
      </w:r>
    </w:p>
  </w:endnote>
  <w:endnote w:type="continuationSeparator" w:id="0">
    <w:p w:rsidR="006856DA" w:rsidRDefault="00685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BAF" w:rsidRDefault="00D645C1">
    <w:pPr>
      <w:pStyle w:val="Porat"/>
      <w:jc w:val="right"/>
    </w:pPr>
    <w:r>
      <w:rPr>
        <w:noProof/>
        <w:sz w:val="8"/>
      </w:rPr>
      <w:fldChar w:fldCharType="begin"/>
    </w:r>
    <w:r>
      <w:rPr>
        <w:noProof/>
        <w:sz w:val="8"/>
      </w:rPr>
      <w:instrText xml:space="preserve"> FILENAME \p \* MERGEFORMAT </w:instrText>
    </w:r>
    <w:r>
      <w:rPr>
        <w:noProof/>
        <w:sz w:val="8"/>
      </w:rPr>
      <w:fldChar w:fldCharType="separate"/>
    </w:r>
    <w:r w:rsidR="00AC108B">
      <w:rPr>
        <w:noProof/>
        <w:sz w:val="8"/>
      </w:rPr>
      <w:t>C:\Users\icepulioniene\Desktop\Dokumentai\2020\INVESTAVIMAS\prie_priesg.docx</w:t>
    </w:r>
    <w:r>
      <w:rPr>
        <w:noProof/>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6DA" w:rsidRDefault="006856DA">
      <w:r>
        <w:separator/>
      </w:r>
    </w:p>
  </w:footnote>
  <w:footnote w:type="continuationSeparator" w:id="0">
    <w:p w:rsidR="006856DA" w:rsidRDefault="00685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46BAF" w:rsidRDefault="00846BAF">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BAF" w:rsidRDefault="00846BAF" w:rsidP="00AC189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66F42">
      <w:rPr>
        <w:rStyle w:val="Puslapionumeris"/>
        <w:noProof/>
      </w:rPr>
      <w:t>3</w:t>
    </w:r>
    <w:r>
      <w:rPr>
        <w:rStyle w:val="Puslapionumeris"/>
      </w:rPr>
      <w:fldChar w:fldCharType="end"/>
    </w:r>
  </w:p>
  <w:p w:rsidR="00846BAF" w:rsidRDefault="00846BAF">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611B7"/>
    <w:multiLevelType w:val="hybridMultilevel"/>
    <w:tmpl w:val="B7C21A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F17C42"/>
    <w:multiLevelType w:val="hybridMultilevel"/>
    <w:tmpl w:val="6C2C3AB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27"/>
    <w:rsid w:val="000017AF"/>
    <w:rsid w:val="00003390"/>
    <w:rsid w:val="00003FB4"/>
    <w:rsid w:val="00014642"/>
    <w:rsid w:val="00026B8A"/>
    <w:rsid w:val="00030BDA"/>
    <w:rsid w:val="00033684"/>
    <w:rsid w:val="00034BFF"/>
    <w:rsid w:val="000445B0"/>
    <w:rsid w:val="000537FE"/>
    <w:rsid w:val="000673A6"/>
    <w:rsid w:val="00072B98"/>
    <w:rsid w:val="00080008"/>
    <w:rsid w:val="00083D8B"/>
    <w:rsid w:val="00086DB8"/>
    <w:rsid w:val="00091D44"/>
    <w:rsid w:val="00094372"/>
    <w:rsid w:val="00096ACA"/>
    <w:rsid w:val="000C155D"/>
    <w:rsid w:val="000C2B1D"/>
    <w:rsid w:val="000C47B6"/>
    <w:rsid w:val="000D202C"/>
    <w:rsid w:val="000D426B"/>
    <w:rsid w:val="000E0680"/>
    <w:rsid w:val="000F41B9"/>
    <w:rsid w:val="000F4762"/>
    <w:rsid w:val="000F68AC"/>
    <w:rsid w:val="000F6C72"/>
    <w:rsid w:val="0010123D"/>
    <w:rsid w:val="00101D68"/>
    <w:rsid w:val="00116E64"/>
    <w:rsid w:val="00131AA8"/>
    <w:rsid w:val="00132670"/>
    <w:rsid w:val="001343B7"/>
    <w:rsid w:val="00135684"/>
    <w:rsid w:val="001377BE"/>
    <w:rsid w:val="00144888"/>
    <w:rsid w:val="00145CC7"/>
    <w:rsid w:val="001530F1"/>
    <w:rsid w:val="00165FFB"/>
    <w:rsid w:val="00176AC6"/>
    <w:rsid w:val="00182CED"/>
    <w:rsid w:val="00184FED"/>
    <w:rsid w:val="00192E36"/>
    <w:rsid w:val="001949F4"/>
    <w:rsid w:val="00196290"/>
    <w:rsid w:val="001B4CC1"/>
    <w:rsid w:val="001B6537"/>
    <w:rsid w:val="001C3120"/>
    <w:rsid w:val="001D160E"/>
    <w:rsid w:val="001E7AE8"/>
    <w:rsid w:val="002044E5"/>
    <w:rsid w:val="002046CE"/>
    <w:rsid w:val="00204A5A"/>
    <w:rsid w:val="002054FB"/>
    <w:rsid w:val="0021115A"/>
    <w:rsid w:val="00213D0D"/>
    <w:rsid w:val="00215815"/>
    <w:rsid w:val="002158DC"/>
    <w:rsid w:val="00216D35"/>
    <w:rsid w:val="0023491C"/>
    <w:rsid w:val="00244C53"/>
    <w:rsid w:val="002506B6"/>
    <w:rsid w:val="0025129F"/>
    <w:rsid w:val="00252D92"/>
    <w:rsid w:val="002579B7"/>
    <w:rsid w:val="00292D21"/>
    <w:rsid w:val="002A4CC3"/>
    <w:rsid w:val="002A4EA5"/>
    <w:rsid w:val="002A7B92"/>
    <w:rsid w:val="002B1F8B"/>
    <w:rsid w:val="002C0530"/>
    <w:rsid w:val="002C6516"/>
    <w:rsid w:val="002C774C"/>
    <w:rsid w:val="002E01A5"/>
    <w:rsid w:val="002F581F"/>
    <w:rsid w:val="002F7026"/>
    <w:rsid w:val="002F726A"/>
    <w:rsid w:val="00300613"/>
    <w:rsid w:val="00301DCC"/>
    <w:rsid w:val="0030275B"/>
    <w:rsid w:val="00307687"/>
    <w:rsid w:val="003419C7"/>
    <w:rsid w:val="0034203B"/>
    <w:rsid w:val="00346027"/>
    <w:rsid w:val="00354A1F"/>
    <w:rsid w:val="003719C3"/>
    <w:rsid w:val="00381A8C"/>
    <w:rsid w:val="00381E0F"/>
    <w:rsid w:val="0039059B"/>
    <w:rsid w:val="00391103"/>
    <w:rsid w:val="003A1777"/>
    <w:rsid w:val="003A4DAF"/>
    <w:rsid w:val="003A4F9A"/>
    <w:rsid w:val="003B24CE"/>
    <w:rsid w:val="003B762B"/>
    <w:rsid w:val="003C3CC1"/>
    <w:rsid w:val="003C7001"/>
    <w:rsid w:val="003D6A30"/>
    <w:rsid w:val="003D7875"/>
    <w:rsid w:val="003E2F4D"/>
    <w:rsid w:val="003E5DD3"/>
    <w:rsid w:val="003F4DBD"/>
    <w:rsid w:val="003F6F13"/>
    <w:rsid w:val="004020CB"/>
    <w:rsid w:val="004043F3"/>
    <w:rsid w:val="00410FBE"/>
    <w:rsid w:val="004121ED"/>
    <w:rsid w:val="004226FB"/>
    <w:rsid w:val="00431B24"/>
    <w:rsid w:val="004410E1"/>
    <w:rsid w:val="004456F8"/>
    <w:rsid w:val="00445774"/>
    <w:rsid w:val="0045131D"/>
    <w:rsid w:val="004717DB"/>
    <w:rsid w:val="0047519B"/>
    <w:rsid w:val="00483B14"/>
    <w:rsid w:val="00490A18"/>
    <w:rsid w:val="0049199C"/>
    <w:rsid w:val="00494323"/>
    <w:rsid w:val="0049446B"/>
    <w:rsid w:val="00495974"/>
    <w:rsid w:val="004A4373"/>
    <w:rsid w:val="004A5605"/>
    <w:rsid w:val="004E36DF"/>
    <w:rsid w:val="004E4B62"/>
    <w:rsid w:val="004F6A20"/>
    <w:rsid w:val="005028E9"/>
    <w:rsid w:val="00503F3B"/>
    <w:rsid w:val="0052067E"/>
    <w:rsid w:val="00520A42"/>
    <w:rsid w:val="00522586"/>
    <w:rsid w:val="0053247B"/>
    <w:rsid w:val="00537C95"/>
    <w:rsid w:val="005500D6"/>
    <w:rsid w:val="00563A98"/>
    <w:rsid w:val="00570382"/>
    <w:rsid w:val="00575618"/>
    <w:rsid w:val="005952E0"/>
    <w:rsid w:val="005972D8"/>
    <w:rsid w:val="005A7823"/>
    <w:rsid w:val="005B5099"/>
    <w:rsid w:val="005C442E"/>
    <w:rsid w:val="005D15B8"/>
    <w:rsid w:val="005E345E"/>
    <w:rsid w:val="005E70FE"/>
    <w:rsid w:val="005F046E"/>
    <w:rsid w:val="005F0986"/>
    <w:rsid w:val="005F0F23"/>
    <w:rsid w:val="005F633A"/>
    <w:rsid w:val="00602D86"/>
    <w:rsid w:val="00603F2E"/>
    <w:rsid w:val="00605EFB"/>
    <w:rsid w:val="006127E5"/>
    <w:rsid w:val="00624813"/>
    <w:rsid w:val="006266F1"/>
    <w:rsid w:val="00626967"/>
    <w:rsid w:val="006276FD"/>
    <w:rsid w:val="006326A5"/>
    <w:rsid w:val="00632D45"/>
    <w:rsid w:val="00645567"/>
    <w:rsid w:val="006455E1"/>
    <w:rsid w:val="00652766"/>
    <w:rsid w:val="00662E96"/>
    <w:rsid w:val="00663401"/>
    <w:rsid w:val="0066433D"/>
    <w:rsid w:val="00675FA6"/>
    <w:rsid w:val="006856DA"/>
    <w:rsid w:val="006B24FE"/>
    <w:rsid w:val="006B450C"/>
    <w:rsid w:val="006B478D"/>
    <w:rsid w:val="006B7953"/>
    <w:rsid w:val="006C3315"/>
    <w:rsid w:val="006C3754"/>
    <w:rsid w:val="006D2869"/>
    <w:rsid w:val="006D31BC"/>
    <w:rsid w:val="006F3E10"/>
    <w:rsid w:val="006F4DA5"/>
    <w:rsid w:val="00711DA3"/>
    <w:rsid w:val="00722696"/>
    <w:rsid w:val="00725E1E"/>
    <w:rsid w:val="007320CF"/>
    <w:rsid w:val="0073294D"/>
    <w:rsid w:val="0073479E"/>
    <w:rsid w:val="00737E72"/>
    <w:rsid w:val="00740D55"/>
    <w:rsid w:val="00747032"/>
    <w:rsid w:val="00747E27"/>
    <w:rsid w:val="00751C61"/>
    <w:rsid w:val="00755C97"/>
    <w:rsid w:val="00755D38"/>
    <w:rsid w:val="00770736"/>
    <w:rsid w:val="00770EBE"/>
    <w:rsid w:val="00775A66"/>
    <w:rsid w:val="00782239"/>
    <w:rsid w:val="00791B0F"/>
    <w:rsid w:val="00797E6C"/>
    <w:rsid w:val="007A418A"/>
    <w:rsid w:val="007B0524"/>
    <w:rsid w:val="007B245E"/>
    <w:rsid w:val="007B706C"/>
    <w:rsid w:val="007C770D"/>
    <w:rsid w:val="007D48A6"/>
    <w:rsid w:val="007D7D7C"/>
    <w:rsid w:val="007E053C"/>
    <w:rsid w:val="007E0A9A"/>
    <w:rsid w:val="007F4028"/>
    <w:rsid w:val="00800F69"/>
    <w:rsid w:val="00810A9C"/>
    <w:rsid w:val="008121DB"/>
    <w:rsid w:val="00837203"/>
    <w:rsid w:val="00842DEB"/>
    <w:rsid w:val="00843A2C"/>
    <w:rsid w:val="00846BAF"/>
    <w:rsid w:val="00856EB1"/>
    <w:rsid w:val="00865151"/>
    <w:rsid w:val="00870E79"/>
    <w:rsid w:val="00874120"/>
    <w:rsid w:val="00880BF4"/>
    <w:rsid w:val="008862CE"/>
    <w:rsid w:val="0089074F"/>
    <w:rsid w:val="00891050"/>
    <w:rsid w:val="008928DE"/>
    <w:rsid w:val="008935BF"/>
    <w:rsid w:val="00896225"/>
    <w:rsid w:val="00896608"/>
    <w:rsid w:val="008979D2"/>
    <w:rsid w:val="008A124E"/>
    <w:rsid w:val="008A55A0"/>
    <w:rsid w:val="008A5993"/>
    <w:rsid w:val="008A70E4"/>
    <w:rsid w:val="008B1BF3"/>
    <w:rsid w:val="008B7756"/>
    <w:rsid w:val="008C3605"/>
    <w:rsid w:val="008C4641"/>
    <w:rsid w:val="008C5D33"/>
    <w:rsid w:val="008D113D"/>
    <w:rsid w:val="00902559"/>
    <w:rsid w:val="00902A4E"/>
    <w:rsid w:val="00907D52"/>
    <w:rsid w:val="00912CCD"/>
    <w:rsid w:val="009211D0"/>
    <w:rsid w:val="00921ECC"/>
    <w:rsid w:val="00926641"/>
    <w:rsid w:val="00931289"/>
    <w:rsid w:val="00936F09"/>
    <w:rsid w:val="00942067"/>
    <w:rsid w:val="00946DC0"/>
    <w:rsid w:val="00947549"/>
    <w:rsid w:val="009559C0"/>
    <w:rsid w:val="00962472"/>
    <w:rsid w:val="0096276E"/>
    <w:rsid w:val="0096597C"/>
    <w:rsid w:val="009716C0"/>
    <w:rsid w:val="00976C39"/>
    <w:rsid w:val="009770F3"/>
    <w:rsid w:val="00980EF9"/>
    <w:rsid w:val="00986AA3"/>
    <w:rsid w:val="00991752"/>
    <w:rsid w:val="00994130"/>
    <w:rsid w:val="009A227D"/>
    <w:rsid w:val="009A29C3"/>
    <w:rsid w:val="009A4A3E"/>
    <w:rsid w:val="009A7119"/>
    <w:rsid w:val="009B6A83"/>
    <w:rsid w:val="009D08F8"/>
    <w:rsid w:val="009D4904"/>
    <w:rsid w:val="009E58B6"/>
    <w:rsid w:val="009E6A8C"/>
    <w:rsid w:val="009E70E6"/>
    <w:rsid w:val="00A011A5"/>
    <w:rsid w:val="00A10FAA"/>
    <w:rsid w:val="00A14AFE"/>
    <w:rsid w:val="00A174B6"/>
    <w:rsid w:val="00A3150A"/>
    <w:rsid w:val="00A3186E"/>
    <w:rsid w:val="00A31D9C"/>
    <w:rsid w:val="00A36C8B"/>
    <w:rsid w:val="00A539C4"/>
    <w:rsid w:val="00A54482"/>
    <w:rsid w:val="00A75558"/>
    <w:rsid w:val="00A75DF9"/>
    <w:rsid w:val="00A80E0F"/>
    <w:rsid w:val="00A87F67"/>
    <w:rsid w:val="00A93E93"/>
    <w:rsid w:val="00A94810"/>
    <w:rsid w:val="00A96466"/>
    <w:rsid w:val="00AA495F"/>
    <w:rsid w:val="00AB098D"/>
    <w:rsid w:val="00AB2DEF"/>
    <w:rsid w:val="00AC108B"/>
    <w:rsid w:val="00AC1895"/>
    <w:rsid w:val="00AC214E"/>
    <w:rsid w:val="00AC4305"/>
    <w:rsid w:val="00AC5C35"/>
    <w:rsid w:val="00AD213D"/>
    <w:rsid w:val="00AD6D0E"/>
    <w:rsid w:val="00AE0D15"/>
    <w:rsid w:val="00AE237D"/>
    <w:rsid w:val="00AF5FBE"/>
    <w:rsid w:val="00AF72A0"/>
    <w:rsid w:val="00B170EB"/>
    <w:rsid w:val="00B17C7F"/>
    <w:rsid w:val="00B26BCB"/>
    <w:rsid w:val="00B26CB9"/>
    <w:rsid w:val="00B461F0"/>
    <w:rsid w:val="00B50EBD"/>
    <w:rsid w:val="00B51B49"/>
    <w:rsid w:val="00B55AD4"/>
    <w:rsid w:val="00B8340A"/>
    <w:rsid w:val="00B9415A"/>
    <w:rsid w:val="00B9462D"/>
    <w:rsid w:val="00B94B62"/>
    <w:rsid w:val="00B96EEC"/>
    <w:rsid w:val="00BA1B75"/>
    <w:rsid w:val="00BA249B"/>
    <w:rsid w:val="00BA677C"/>
    <w:rsid w:val="00BB339F"/>
    <w:rsid w:val="00BC07F5"/>
    <w:rsid w:val="00BC08AD"/>
    <w:rsid w:val="00BD134E"/>
    <w:rsid w:val="00BD39AB"/>
    <w:rsid w:val="00BD6CE6"/>
    <w:rsid w:val="00BF11DF"/>
    <w:rsid w:val="00C00EA0"/>
    <w:rsid w:val="00C10C70"/>
    <w:rsid w:val="00C11BFD"/>
    <w:rsid w:val="00C1263F"/>
    <w:rsid w:val="00C128F0"/>
    <w:rsid w:val="00C312AF"/>
    <w:rsid w:val="00C35919"/>
    <w:rsid w:val="00C36479"/>
    <w:rsid w:val="00C36F39"/>
    <w:rsid w:val="00C37BD9"/>
    <w:rsid w:val="00C52FBE"/>
    <w:rsid w:val="00C54800"/>
    <w:rsid w:val="00C57B12"/>
    <w:rsid w:val="00C70670"/>
    <w:rsid w:val="00C72154"/>
    <w:rsid w:val="00C7685E"/>
    <w:rsid w:val="00C8097F"/>
    <w:rsid w:val="00C832DD"/>
    <w:rsid w:val="00C93F4D"/>
    <w:rsid w:val="00C954CC"/>
    <w:rsid w:val="00C964C1"/>
    <w:rsid w:val="00C96B1B"/>
    <w:rsid w:val="00CA59F7"/>
    <w:rsid w:val="00CB1745"/>
    <w:rsid w:val="00CC0EFF"/>
    <w:rsid w:val="00CC13AD"/>
    <w:rsid w:val="00CC7784"/>
    <w:rsid w:val="00CD39F1"/>
    <w:rsid w:val="00CD5024"/>
    <w:rsid w:val="00CD58F0"/>
    <w:rsid w:val="00CF1EDB"/>
    <w:rsid w:val="00D01C61"/>
    <w:rsid w:val="00D11812"/>
    <w:rsid w:val="00D12E21"/>
    <w:rsid w:val="00D2077A"/>
    <w:rsid w:val="00D32327"/>
    <w:rsid w:val="00D40E81"/>
    <w:rsid w:val="00D5202B"/>
    <w:rsid w:val="00D54893"/>
    <w:rsid w:val="00D6058D"/>
    <w:rsid w:val="00D60D07"/>
    <w:rsid w:val="00D63964"/>
    <w:rsid w:val="00D645C1"/>
    <w:rsid w:val="00D746B8"/>
    <w:rsid w:val="00D76178"/>
    <w:rsid w:val="00D773B0"/>
    <w:rsid w:val="00D975A6"/>
    <w:rsid w:val="00DA2246"/>
    <w:rsid w:val="00DA341F"/>
    <w:rsid w:val="00DA5B66"/>
    <w:rsid w:val="00DD3A15"/>
    <w:rsid w:val="00DE40E4"/>
    <w:rsid w:val="00DF5FF0"/>
    <w:rsid w:val="00DF656A"/>
    <w:rsid w:val="00E02F59"/>
    <w:rsid w:val="00E04A19"/>
    <w:rsid w:val="00E069D3"/>
    <w:rsid w:val="00E10001"/>
    <w:rsid w:val="00E12159"/>
    <w:rsid w:val="00E14053"/>
    <w:rsid w:val="00E1574F"/>
    <w:rsid w:val="00E232BD"/>
    <w:rsid w:val="00E25815"/>
    <w:rsid w:val="00E25B4E"/>
    <w:rsid w:val="00E31F9A"/>
    <w:rsid w:val="00E371AD"/>
    <w:rsid w:val="00E460D2"/>
    <w:rsid w:val="00E51EAD"/>
    <w:rsid w:val="00E53684"/>
    <w:rsid w:val="00E5791F"/>
    <w:rsid w:val="00E64A18"/>
    <w:rsid w:val="00E66F42"/>
    <w:rsid w:val="00E67870"/>
    <w:rsid w:val="00E80B82"/>
    <w:rsid w:val="00E84A0F"/>
    <w:rsid w:val="00E868F9"/>
    <w:rsid w:val="00E90124"/>
    <w:rsid w:val="00E904C7"/>
    <w:rsid w:val="00EA0C98"/>
    <w:rsid w:val="00EB212A"/>
    <w:rsid w:val="00EB6743"/>
    <w:rsid w:val="00EC1975"/>
    <w:rsid w:val="00ED1551"/>
    <w:rsid w:val="00ED7E7C"/>
    <w:rsid w:val="00EE345B"/>
    <w:rsid w:val="00EE696A"/>
    <w:rsid w:val="00EF32FF"/>
    <w:rsid w:val="00EF56CE"/>
    <w:rsid w:val="00EF7579"/>
    <w:rsid w:val="00EF7757"/>
    <w:rsid w:val="00F056B2"/>
    <w:rsid w:val="00F11634"/>
    <w:rsid w:val="00F14FB1"/>
    <w:rsid w:val="00F15BE3"/>
    <w:rsid w:val="00F3167A"/>
    <w:rsid w:val="00F345CE"/>
    <w:rsid w:val="00F3739F"/>
    <w:rsid w:val="00F4770D"/>
    <w:rsid w:val="00F52A2D"/>
    <w:rsid w:val="00F572F7"/>
    <w:rsid w:val="00F7216E"/>
    <w:rsid w:val="00F74A90"/>
    <w:rsid w:val="00F77CE6"/>
    <w:rsid w:val="00F86B4E"/>
    <w:rsid w:val="00FA3462"/>
    <w:rsid w:val="00FA3F93"/>
    <w:rsid w:val="00FB0020"/>
    <w:rsid w:val="00FC218A"/>
    <w:rsid w:val="00FD1C49"/>
    <w:rsid w:val="00FD40AB"/>
    <w:rsid w:val="00FE3A55"/>
    <w:rsid w:val="00FE43FF"/>
    <w:rsid w:val="00FF1B41"/>
    <w:rsid w:val="00FF25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AA4C44F-E38B-40A3-9E67-F6E2EEB7B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3F2E"/>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03F2E"/>
    <w:pPr>
      <w:tabs>
        <w:tab w:val="center" w:pos="4153"/>
        <w:tab w:val="right" w:pos="8306"/>
      </w:tabs>
    </w:pPr>
  </w:style>
  <w:style w:type="character" w:customStyle="1" w:styleId="AntratsDiagrama">
    <w:name w:val="Antraštės Diagrama"/>
    <w:link w:val="Antrats"/>
    <w:uiPriority w:val="99"/>
    <w:semiHidden/>
    <w:locked/>
    <w:rsid w:val="001377BE"/>
    <w:rPr>
      <w:rFonts w:cs="Times New Roman"/>
      <w:sz w:val="24"/>
      <w:szCs w:val="24"/>
      <w:lang w:eastAsia="en-US"/>
    </w:rPr>
  </w:style>
  <w:style w:type="paragraph" w:styleId="Porat">
    <w:name w:val="footer"/>
    <w:basedOn w:val="prastasis"/>
    <w:link w:val="PoratDiagrama"/>
    <w:uiPriority w:val="99"/>
    <w:rsid w:val="00603F2E"/>
    <w:pPr>
      <w:tabs>
        <w:tab w:val="center" w:pos="4153"/>
        <w:tab w:val="right" w:pos="8306"/>
      </w:tabs>
    </w:pPr>
  </w:style>
  <w:style w:type="character" w:customStyle="1" w:styleId="PoratDiagrama">
    <w:name w:val="Poraštė Diagrama"/>
    <w:link w:val="Porat"/>
    <w:uiPriority w:val="99"/>
    <w:semiHidden/>
    <w:locked/>
    <w:rsid w:val="001377BE"/>
    <w:rPr>
      <w:rFonts w:cs="Times New Roman"/>
      <w:sz w:val="24"/>
      <w:szCs w:val="24"/>
      <w:lang w:eastAsia="en-US"/>
    </w:rPr>
  </w:style>
  <w:style w:type="table" w:styleId="Lentelstinklelis">
    <w:name w:val="Table Grid"/>
    <w:basedOn w:val="prastojilentel"/>
    <w:uiPriority w:val="99"/>
    <w:rsid w:val="00F37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uiPriority w:val="99"/>
    <w:rsid w:val="00AC1895"/>
    <w:rPr>
      <w:rFonts w:cs="Times New Roman"/>
    </w:rPr>
  </w:style>
  <w:style w:type="paragraph" w:styleId="Pagrindinistekstas">
    <w:name w:val="Body Text"/>
    <w:basedOn w:val="prastasis"/>
    <w:link w:val="PagrindinistekstasDiagrama"/>
    <w:uiPriority w:val="99"/>
    <w:rsid w:val="00837203"/>
    <w:pPr>
      <w:spacing w:before="100" w:beforeAutospacing="1" w:after="100" w:afterAutospacing="1"/>
    </w:pPr>
    <w:rPr>
      <w:color w:val="000000"/>
      <w:lang w:eastAsia="lt-LT"/>
    </w:rPr>
  </w:style>
  <w:style w:type="character" w:customStyle="1" w:styleId="PagrindinistekstasDiagrama">
    <w:name w:val="Pagrindinis tekstas Diagrama"/>
    <w:link w:val="Pagrindinistekstas"/>
    <w:uiPriority w:val="99"/>
    <w:semiHidden/>
    <w:locked/>
    <w:rsid w:val="005500D6"/>
    <w:rPr>
      <w:rFonts w:cs="Times New Roman"/>
      <w:sz w:val="24"/>
      <w:szCs w:val="24"/>
      <w:lang w:eastAsia="en-US"/>
    </w:rPr>
  </w:style>
  <w:style w:type="character" w:customStyle="1" w:styleId="afpanelgrouplayout">
    <w:name w:val="afpanelgrouplayout"/>
    <w:uiPriority w:val="99"/>
    <w:rsid w:val="00837203"/>
    <w:rPr>
      <w:rFonts w:cs="Times New Roman"/>
    </w:rPr>
  </w:style>
  <w:style w:type="paragraph" w:styleId="Debesliotekstas">
    <w:name w:val="Balloon Text"/>
    <w:basedOn w:val="prastasis"/>
    <w:link w:val="DebesliotekstasDiagrama"/>
    <w:uiPriority w:val="99"/>
    <w:semiHidden/>
    <w:unhideWhenUsed/>
    <w:rsid w:val="00D60D07"/>
    <w:rPr>
      <w:rFonts w:ascii="Segoe UI" w:hAnsi="Segoe UI" w:cs="Segoe UI"/>
      <w:sz w:val="18"/>
      <w:szCs w:val="18"/>
    </w:rPr>
  </w:style>
  <w:style w:type="character" w:customStyle="1" w:styleId="DebesliotekstasDiagrama">
    <w:name w:val="Debesėlio tekstas Diagrama"/>
    <w:link w:val="Debesliotekstas"/>
    <w:uiPriority w:val="99"/>
    <w:semiHidden/>
    <w:rsid w:val="00D60D0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9021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3</Pages>
  <Words>4960</Words>
  <Characters>2828</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7773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irmunda</dc:creator>
  <cp:lastModifiedBy>Irmunda Čepulionienė</cp:lastModifiedBy>
  <cp:revision>15</cp:revision>
  <cp:lastPrinted>2020-01-16T09:51:00Z</cp:lastPrinted>
  <dcterms:created xsi:type="dcterms:W3CDTF">2020-01-13T07:30:00Z</dcterms:created>
  <dcterms:modified xsi:type="dcterms:W3CDTF">2020-01-16T12:03:00Z</dcterms:modified>
</cp:coreProperties>
</file>