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0FAC" w:rsidRDefault="002A0FAC" w:rsidP="002A0FAC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C617AF" wp14:editId="28879C1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FAC" w:rsidRDefault="002A0FAC" w:rsidP="002A0FAC">
      <w:pPr>
        <w:jc w:val="center"/>
        <w:rPr>
          <w:rFonts w:ascii="Times New Roman" w:hAnsi="Times New Roman"/>
          <w:b/>
        </w:rPr>
      </w:pPr>
    </w:p>
    <w:p w:rsidR="002A0FAC" w:rsidRDefault="002A0FAC" w:rsidP="002A0FA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2A0FAC" w:rsidRDefault="002A0FAC" w:rsidP="002A0FAC">
      <w:pPr>
        <w:jc w:val="center"/>
        <w:rPr>
          <w:rFonts w:ascii="Times New Roman" w:hAnsi="Times New Roman"/>
          <w:b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287"/>
      </w:tblGrid>
      <w:tr w:rsidR="00356672" w:rsidTr="00ED52E7">
        <w:trPr>
          <w:trHeight w:val="1985"/>
          <w:tblHeader/>
        </w:trPr>
        <w:tc>
          <w:tcPr>
            <w:tcW w:w="9287" w:type="dxa"/>
          </w:tcPr>
          <w:p w:rsidR="00356672" w:rsidRDefault="00BE6A16" w:rsidP="00ED52E7">
            <w:pPr>
              <w:jc w:val="center"/>
              <w:rPr>
                <w:rFonts w:eastAsia="Lucida Sans Unicode" w:cs="Tahoma"/>
                <w:b/>
                <w:caps/>
                <w:sz w:val="28"/>
              </w:rPr>
            </w:pPr>
            <w:r w:rsidRPr="00BE6A16">
              <w:rPr>
                <w:rFonts w:ascii="Times New Roman" w:hAnsi="Times New Roman"/>
                <w:szCs w:val="24"/>
              </w:rPr>
              <w:t xml:space="preserve">          </w:t>
            </w:r>
          </w:p>
          <w:p w:rsidR="00356672" w:rsidRPr="00356672" w:rsidRDefault="00356672" w:rsidP="00ED52E7">
            <w:pPr>
              <w:jc w:val="center"/>
              <w:rPr>
                <w:rFonts w:eastAsia="Lucida Sans Unicode" w:cs="Tahoma"/>
                <w:b/>
                <w:caps/>
                <w:szCs w:val="24"/>
              </w:rPr>
            </w:pPr>
          </w:p>
          <w:p w:rsidR="00356672" w:rsidRPr="00356672" w:rsidRDefault="00356672" w:rsidP="00ED52E7">
            <w:pPr>
              <w:jc w:val="center"/>
              <w:rPr>
                <w:rFonts w:eastAsia="Lucida Sans Unicode" w:cs="Tahoma"/>
                <w:b/>
                <w:caps/>
                <w:szCs w:val="24"/>
              </w:rPr>
            </w:pPr>
            <w:r w:rsidRPr="00356672">
              <w:rPr>
                <w:rFonts w:eastAsia="Lucida Sans Unicode" w:cs="Tahoma"/>
                <w:b/>
                <w:caps/>
                <w:szCs w:val="24"/>
              </w:rPr>
              <w:t>įsakymas</w:t>
            </w:r>
          </w:p>
          <w:p w:rsidR="00356672" w:rsidRPr="00356672" w:rsidRDefault="00356672" w:rsidP="00ED52E7">
            <w:pPr>
              <w:jc w:val="center"/>
              <w:rPr>
                <w:rFonts w:eastAsia="Lucida Sans Unicode" w:cs="Tahoma"/>
                <w:b/>
                <w:caps/>
                <w:szCs w:val="24"/>
              </w:rPr>
            </w:pPr>
            <w:r w:rsidRPr="00356672">
              <w:rPr>
                <w:rFonts w:eastAsia="Lucida Sans Unicode" w:cs="Tahoma"/>
                <w:b/>
                <w:caps/>
                <w:szCs w:val="24"/>
              </w:rPr>
              <w:t xml:space="preserve">DĖL ŠAKIŲ RAJONO SAVIVALDYBĖS </w:t>
            </w:r>
            <w:r w:rsidR="00122727">
              <w:rPr>
                <w:rFonts w:eastAsia="Lucida Sans Unicode" w:cs="Tahoma"/>
                <w:b/>
                <w:caps/>
                <w:szCs w:val="24"/>
              </w:rPr>
              <w:t>ADMINISTRAC</w:t>
            </w:r>
            <w:r w:rsidR="005C3D0D">
              <w:rPr>
                <w:rFonts w:eastAsia="Lucida Sans Unicode" w:cs="Tahoma"/>
                <w:b/>
                <w:caps/>
                <w:szCs w:val="24"/>
              </w:rPr>
              <w:t>I</w:t>
            </w:r>
            <w:r w:rsidR="00122727">
              <w:rPr>
                <w:rFonts w:eastAsia="Lucida Sans Unicode" w:cs="Tahoma"/>
                <w:b/>
                <w:caps/>
                <w:szCs w:val="24"/>
              </w:rPr>
              <w:t xml:space="preserve">JOS </w:t>
            </w:r>
            <w:r w:rsidR="00914784">
              <w:rPr>
                <w:rFonts w:eastAsia="Lucida Sans Unicode" w:cs="Tahoma"/>
                <w:b/>
                <w:caps/>
                <w:szCs w:val="24"/>
              </w:rPr>
              <w:t xml:space="preserve">BENDRŲJŲ REIKALŲ SKYRIAUS VYRIAUSIOJO SPECIALISTO </w:t>
            </w:r>
            <w:r w:rsidR="00E54501">
              <w:rPr>
                <w:rFonts w:eastAsia="Lucida Sans Unicode" w:cs="Tahoma"/>
                <w:b/>
                <w:caps/>
                <w:szCs w:val="24"/>
              </w:rPr>
              <w:t>(</w:t>
            </w:r>
            <w:r w:rsidRPr="00356672">
              <w:rPr>
                <w:rFonts w:eastAsia="Lucida Sans Unicode" w:cs="Tahoma"/>
                <w:b/>
                <w:caps/>
                <w:szCs w:val="24"/>
              </w:rPr>
              <w:t>KALBOS TVARKYTOJO</w:t>
            </w:r>
            <w:r w:rsidR="00914784">
              <w:rPr>
                <w:rFonts w:eastAsia="Lucida Sans Unicode" w:cs="Tahoma"/>
                <w:b/>
                <w:caps/>
                <w:szCs w:val="24"/>
              </w:rPr>
              <w:t>)</w:t>
            </w:r>
            <w:r w:rsidRPr="00356672">
              <w:rPr>
                <w:rFonts w:eastAsia="Lucida Sans Unicode" w:cs="Tahoma"/>
                <w:b/>
                <w:caps/>
                <w:szCs w:val="24"/>
              </w:rPr>
              <w:t xml:space="preserve"> 20</w:t>
            </w:r>
            <w:r w:rsidR="00181A9B">
              <w:rPr>
                <w:rFonts w:eastAsia="Lucida Sans Unicode" w:cs="Tahoma"/>
                <w:b/>
                <w:caps/>
                <w:szCs w:val="24"/>
              </w:rPr>
              <w:t>20</w:t>
            </w:r>
            <w:r w:rsidRPr="00356672">
              <w:rPr>
                <w:rFonts w:eastAsia="Lucida Sans Unicode" w:cs="Tahoma"/>
                <w:b/>
                <w:caps/>
                <w:szCs w:val="24"/>
              </w:rPr>
              <w:t xml:space="preserve"> M. VEIKLOS PLANO PATVIRTINIMO</w:t>
            </w:r>
          </w:p>
          <w:p w:rsidR="00356672" w:rsidRDefault="00356672" w:rsidP="00ED52E7">
            <w:pPr>
              <w:jc w:val="center"/>
              <w:rPr>
                <w:rFonts w:eastAsia="Lucida Sans Unicode" w:cs="Tahoma"/>
                <w:b/>
                <w:caps/>
                <w:sz w:val="26"/>
              </w:rPr>
            </w:pPr>
          </w:p>
        </w:tc>
      </w:tr>
    </w:tbl>
    <w:p w:rsidR="00356672" w:rsidRDefault="00356672" w:rsidP="00356672">
      <w:pPr>
        <w:jc w:val="center"/>
      </w:pPr>
      <w:r>
        <w:t>20</w:t>
      </w:r>
      <w:r w:rsidR="00CB1D84">
        <w:t>20</w:t>
      </w:r>
      <w:bookmarkStart w:id="0" w:name="_GoBack"/>
      <w:bookmarkEnd w:id="0"/>
      <w:r>
        <w:t xml:space="preserve"> m. </w:t>
      </w:r>
      <w:r w:rsidR="00181A9B">
        <w:t xml:space="preserve">sausio </w:t>
      </w:r>
      <w:r w:rsidR="005C3D0D">
        <w:t xml:space="preserve"> </w:t>
      </w:r>
      <w:r w:rsidR="00472E4F">
        <w:t xml:space="preserve"> </w:t>
      </w:r>
      <w:r>
        <w:t xml:space="preserve"> d. Nr.</w:t>
      </w:r>
      <w:r w:rsidR="005C3D0D">
        <w:t xml:space="preserve"> AT-</w:t>
      </w:r>
      <w:r>
        <w:t xml:space="preserve"> </w:t>
      </w:r>
    </w:p>
    <w:p w:rsidR="00356672" w:rsidRDefault="00356672" w:rsidP="006E1CFE">
      <w:pPr>
        <w:spacing w:line="360" w:lineRule="auto"/>
        <w:jc w:val="center"/>
      </w:pPr>
      <w:r>
        <w:t>Šakiai</w:t>
      </w:r>
    </w:p>
    <w:p w:rsidR="00356672" w:rsidRDefault="00356672" w:rsidP="006E1CFE">
      <w:pPr>
        <w:spacing w:line="360" w:lineRule="auto"/>
        <w:jc w:val="center"/>
      </w:pPr>
    </w:p>
    <w:p w:rsidR="00356672" w:rsidRDefault="00FC51B4" w:rsidP="006E1CFE">
      <w:pPr>
        <w:pStyle w:val="Pagrindinistekstas"/>
        <w:spacing w:line="360" w:lineRule="auto"/>
        <w:ind w:firstLine="720"/>
        <w:rPr>
          <w:lang w:val="lt-LT"/>
        </w:rPr>
      </w:pPr>
      <w:r>
        <w:rPr>
          <w:lang w:val="lt-LT"/>
        </w:rPr>
        <w:t xml:space="preserve"> </w:t>
      </w:r>
      <w:r w:rsidR="00356672">
        <w:rPr>
          <w:lang w:val="lt-LT"/>
        </w:rPr>
        <w:t xml:space="preserve">Vadovaudamasis Lietuvos Respublikos vietos savivaldos įstatymo 7 straipsnio 13 punktu ir </w:t>
      </w:r>
      <w:r w:rsidR="00914784">
        <w:rPr>
          <w:lang w:val="lt-LT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356672">
        <w:rPr>
          <w:lang w:val="lt-LT"/>
        </w:rPr>
        <w:t>,</w:t>
      </w:r>
    </w:p>
    <w:p w:rsidR="00356672" w:rsidRDefault="00FC51B4" w:rsidP="006E1CFE">
      <w:pPr>
        <w:pStyle w:val="Pagrindinistekstas"/>
        <w:spacing w:line="360" w:lineRule="auto"/>
        <w:ind w:firstLine="720"/>
        <w:rPr>
          <w:lang w:val="lt-LT"/>
        </w:rPr>
      </w:pPr>
      <w:r>
        <w:rPr>
          <w:spacing w:val="40"/>
          <w:lang w:val="lt-LT"/>
        </w:rPr>
        <w:t xml:space="preserve"> </w:t>
      </w:r>
      <w:r w:rsidR="00356672" w:rsidRPr="0063574E">
        <w:rPr>
          <w:spacing w:val="40"/>
          <w:lang w:val="lt-LT"/>
        </w:rPr>
        <w:t>tv</w:t>
      </w:r>
      <w:r w:rsidR="00356672">
        <w:rPr>
          <w:spacing w:val="60"/>
          <w:lang w:val="lt-LT"/>
        </w:rPr>
        <w:t>irtinu</w:t>
      </w:r>
      <w:r w:rsidR="00356672">
        <w:rPr>
          <w:lang w:val="lt-LT"/>
        </w:rPr>
        <w:t xml:space="preserve"> Šakių rajono savivaldybės </w:t>
      </w:r>
      <w:r w:rsidR="00122727">
        <w:rPr>
          <w:lang w:val="lt-LT"/>
        </w:rPr>
        <w:t xml:space="preserve">administracijos </w:t>
      </w:r>
      <w:r w:rsidR="00914784">
        <w:rPr>
          <w:lang w:val="lt-LT"/>
        </w:rPr>
        <w:t>Bendrųjų reikalų skyriaus vyriausiojo specialisto (</w:t>
      </w:r>
      <w:r w:rsidR="005C3D0D">
        <w:rPr>
          <w:lang w:val="lt-LT"/>
        </w:rPr>
        <w:t>k</w:t>
      </w:r>
      <w:r w:rsidR="00356672">
        <w:rPr>
          <w:lang w:val="lt-LT"/>
        </w:rPr>
        <w:t>albos tvarkytojo</w:t>
      </w:r>
      <w:r w:rsidR="00914784">
        <w:rPr>
          <w:lang w:val="lt-LT"/>
        </w:rPr>
        <w:t>)</w:t>
      </w:r>
      <w:r w:rsidR="00356672">
        <w:rPr>
          <w:lang w:val="lt-LT"/>
        </w:rPr>
        <w:t xml:space="preserve"> 20</w:t>
      </w:r>
      <w:r w:rsidR="00181A9B">
        <w:rPr>
          <w:lang w:val="lt-LT"/>
        </w:rPr>
        <w:t>20</w:t>
      </w:r>
      <w:r w:rsidR="00356672">
        <w:rPr>
          <w:lang w:val="lt-LT"/>
        </w:rPr>
        <w:t xml:space="preserve"> metų veiklos planą (pridedama).</w:t>
      </w:r>
    </w:p>
    <w:p w:rsidR="00356672" w:rsidRDefault="00356672" w:rsidP="006E1CFE">
      <w:pPr>
        <w:pStyle w:val="Pagrindinistekstas"/>
        <w:spacing w:line="360" w:lineRule="auto"/>
        <w:ind w:firstLine="720"/>
        <w:rPr>
          <w:lang w:val="lt-LT"/>
        </w:rPr>
      </w:pPr>
    </w:p>
    <w:p w:rsidR="00356672" w:rsidRDefault="00356672" w:rsidP="006E1CFE">
      <w:pPr>
        <w:pStyle w:val="Pagrindinistekstas"/>
        <w:spacing w:line="360" w:lineRule="auto"/>
        <w:ind w:firstLine="720"/>
        <w:rPr>
          <w:lang w:val="lt-LT"/>
        </w:rPr>
      </w:pPr>
    </w:p>
    <w:p w:rsidR="00472E4F" w:rsidRDefault="00472E4F" w:rsidP="006E1CFE">
      <w:pPr>
        <w:pStyle w:val="Pagrindinistekstas"/>
        <w:spacing w:line="360" w:lineRule="auto"/>
        <w:ind w:firstLine="720"/>
        <w:rPr>
          <w:lang w:val="lt-LT"/>
        </w:rPr>
      </w:pPr>
    </w:p>
    <w:p w:rsidR="00472E4F" w:rsidRDefault="00472E4F" w:rsidP="006E1CFE">
      <w:pPr>
        <w:pStyle w:val="Pagrindinistekstas"/>
        <w:spacing w:line="360" w:lineRule="auto"/>
        <w:ind w:firstLine="720"/>
        <w:rPr>
          <w:lang w:val="lt-LT"/>
        </w:rPr>
      </w:pPr>
    </w:p>
    <w:p w:rsidR="00472E4F" w:rsidRDefault="00472E4F" w:rsidP="006E1CFE">
      <w:pPr>
        <w:pStyle w:val="Pagrindinistekstas"/>
        <w:spacing w:line="360" w:lineRule="auto"/>
        <w:ind w:firstLine="720"/>
        <w:rPr>
          <w:lang w:val="lt-LT"/>
        </w:rPr>
      </w:pPr>
    </w:p>
    <w:p w:rsidR="00356672" w:rsidRDefault="006E1CFE" w:rsidP="006E1CFE">
      <w:pPr>
        <w:spacing w:line="360" w:lineRule="auto"/>
        <w:jc w:val="both"/>
        <w:rPr>
          <w:rFonts w:eastAsia="Lucida Sans Unicode" w:cs="Tahoma"/>
        </w:rPr>
      </w:pPr>
      <w:r>
        <w:rPr>
          <w:rFonts w:eastAsia="Lucida Sans Unicode" w:cs="Tahoma"/>
        </w:rPr>
        <w:t>A</w:t>
      </w:r>
      <w:r w:rsidR="00356672">
        <w:rPr>
          <w:rFonts w:eastAsia="Lucida Sans Unicode" w:cs="Tahoma"/>
        </w:rPr>
        <w:t>dministracijos direktorius</w:t>
      </w:r>
      <w:r w:rsidR="00356672">
        <w:rPr>
          <w:rFonts w:eastAsia="Lucida Sans Unicode" w:cs="Tahoma"/>
        </w:rPr>
        <w:tab/>
      </w:r>
      <w:r w:rsidR="00356672">
        <w:rPr>
          <w:rFonts w:eastAsia="Lucida Sans Unicode" w:cs="Tahoma"/>
        </w:rPr>
        <w:tab/>
      </w:r>
      <w:r w:rsidR="00472E4F">
        <w:rPr>
          <w:rFonts w:eastAsia="Lucida Sans Unicode" w:cs="Tahoma"/>
        </w:rPr>
        <w:t xml:space="preserve">      </w:t>
      </w:r>
      <w:r w:rsidR="00FC51B4">
        <w:rPr>
          <w:rFonts w:eastAsia="Lucida Sans Unicode" w:cs="Tahoma"/>
        </w:rPr>
        <w:t xml:space="preserve">      </w:t>
      </w:r>
      <w:r w:rsidR="00472E4F">
        <w:rPr>
          <w:rFonts w:eastAsia="Lucida Sans Unicode" w:cs="Tahoma"/>
        </w:rPr>
        <w:t xml:space="preserve">    </w:t>
      </w:r>
      <w:r w:rsidR="00356672">
        <w:rPr>
          <w:rFonts w:eastAsia="Lucida Sans Unicode" w:cs="Tahoma"/>
        </w:rPr>
        <w:t xml:space="preserve">        Dainius Grincevičius</w:t>
      </w:r>
    </w:p>
    <w:p w:rsidR="00356672" w:rsidRPr="00557309" w:rsidRDefault="00356672" w:rsidP="006E1CFE">
      <w:pPr>
        <w:spacing w:line="360" w:lineRule="auto"/>
        <w:jc w:val="both"/>
        <w:rPr>
          <w:snapToGrid w:val="0"/>
          <w:color w:val="000000"/>
          <w:lang w:val="de-AT"/>
        </w:rPr>
      </w:pPr>
    </w:p>
    <w:p w:rsidR="008618E4" w:rsidRDefault="008618E4" w:rsidP="006E1CFE">
      <w:pPr>
        <w:spacing w:line="360" w:lineRule="auto"/>
        <w:jc w:val="both"/>
        <w:rPr>
          <w:snapToGrid w:val="0"/>
          <w:color w:val="000000"/>
          <w:lang w:val="de-AT"/>
        </w:rPr>
      </w:pPr>
    </w:p>
    <w:p w:rsidR="008618E4" w:rsidRPr="00557309" w:rsidRDefault="008618E4" w:rsidP="006E1CFE">
      <w:pPr>
        <w:spacing w:line="360" w:lineRule="auto"/>
        <w:jc w:val="both"/>
        <w:rPr>
          <w:snapToGrid w:val="0"/>
          <w:color w:val="000000"/>
          <w:lang w:val="de-AT"/>
        </w:rPr>
      </w:pPr>
    </w:p>
    <w:p w:rsidR="00356672" w:rsidRDefault="00356672" w:rsidP="006E1CFE">
      <w:pPr>
        <w:spacing w:line="360" w:lineRule="auto"/>
        <w:jc w:val="both"/>
        <w:rPr>
          <w:snapToGrid w:val="0"/>
          <w:color w:val="000000"/>
          <w:lang w:val="de-AT"/>
        </w:rPr>
      </w:pPr>
    </w:p>
    <w:p w:rsidR="008618E4" w:rsidRDefault="008618E4" w:rsidP="006E1CFE">
      <w:pPr>
        <w:spacing w:line="360" w:lineRule="auto"/>
        <w:jc w:val="both"/>
        <w:rPr>
          <w:snapToGrid w:val="0"/>
          <w:color w:val="000000"/>
          <w:lang w:val="de-AT"/>
        </w:rPr>
      </w:pPr>
    </w:p>
    <w:p w:rsidR="008618E4" w:rsidRPr="00557309" w:rsidRDefault="008618E4" w:rsidP="006E1CFE">
      <w:pPr>
        <w:spacing w:line="360" w:lineRule="auto"/>
        <w:jc w:val="both"/>
        <w:rPr>
          <w:snapToGrid w:val="0"/>
          <w:color w:val="000000"/>
          <w:lang w:val="de-AT"/>
        </w:rPr>
      </w:pPr>
    </w:p>
    <w:p w:rsidR="00356672" w:rsidRDefault="008618E4" w:rsidP="008618E4">
      <w:pPr>
        <w:jc w:val="both"/>
        <w:rPr>
          <w:rFonts w:eastAsia="Lucida Sans Unicode" w:cs="Tahoma"/>
        </w:rPr>
      </w:pPr>
      <w:r>
        <w:rPr>
          <w:rFonts w:eastAsia="Lucida Sans Unicode" w:cs="Tahoma"/>
        </w:rPr>
        <w:t>Parengė</w:t>
      </w:r>
    </w:p>
    <w:p w:rsidR="008618E4" w:rsidRDefault="008618E4" w:rsidP="008618E4">
      <w:pPr>
        <w:jc w:val="both"/>
        <w:rPr>
          <w:rFonts w:eastAsia="Lucida Sans Unicode" w:cs="Tahoma"/>
        </w:rPr>
      </w:pPr>
      <w:r>
        <w:rPr>
          <w:rFonts w:eastAsia="Lucida Sans Unicode" w:cs="Tahoma"/>
        </w:rPr>
        <w:t xml:space="preserve">Bendrųjų reikalų skyriaus </w:t>
      </w:r>
    </w:p>
    <w:p w:rsidR="008618E4" w:rsidRDefault="008618E4" w:rsidP="008618E4">
      <w:pPr>
        <w:jc w:val="both"/>
        <w:rPr>
          <w:rFonts w:eastAsia="Lucida Sans Unicode" w:cs="Tahoma"/>
        </w:rPr>
      </w:pPr>
      <w:r>
        <w:rPr>
          <w:rFonts w:eastAsia="Lucida Sans Unicode" w:cs="Tahoma"/>
        </w:rPr>
        <w:t xml:space="preserve">vyriausioji specialistė </w:t>
      </w:r>
    </w:p>
    <w:p w:rsidR="008618E4" w:rsidRDefault="008618E4" w:rsidP="008618E4">
      <w:pPr>
        <w:jc w:val="both"/>
        <w:rPr>
          <w:rFonts w:eastAsia="Lucida Sans Unicode" w:cs="Tahoma"/>
        </w:rPr>
      </w:pPr>
    </w:p>
    <w:p w:rsidR="008618E4" w:rsidRDefault="008618E4" w:rsidP="008618E4">
      <w:pPr>
        <w:jc w:val="both"/>
        <w:rPr>
          <w:rFonts w:eastAsia="Lucida Sans Unicode" w:cs="Tahoma"/>
        </w:rPr>
      </w:pPr>
      <w:r>
        <w:rPr>
          <w:rFonts w:eastAsia="Lucida Sans Unicode" w:cs="Tahoma"/>
        </w:rPr>
        <w:t xml:space="preserve">Rimutė Grušienė </w:t>
      </w:r>
    </w:p>
    <w:p w:rsidR="008618E4" w:rsidRDefault="008618E4" w:rsidP="008618E4">
      <w:pPr>
        <w:jc w:val="both"/>
        <w:rPr>
          <w:rFonts w:eastAsia="Lucida Sans Unicode" w:cs="Tahoma"/>
        </w:rPr>
      </w:pPr>
      <w:r>
        <w:rPr>
          <w:rFonts w:eastAsia="Lucida Sans Unicode" w:cs="Tahoma"/>
        </w:rPr>
        <w:t>20</w:t>
      </w:r>
      <w:r w:rsidR="00181A9B">
        <w:rPr>
          <w:rFonts w:eastAsia="Lucida Sans Unicode" w:cs="Tahoma"/>
        </w:rPr>
        <w:t>20</w:t>
      </w:r>
      <w:r>
        <w:rPr>
          <w:rFonts w:eastAsia="Lucida Sans Unicode" w:cs="Tahoma"/>
        </w:rPr>
        <w:t>-0</w:t>
      </w:r>
      <w:r w:rsidR="00181A9B">
        <w:rPr>
          <w:rFonts w:eastAsia="Lucida Sans Unicode" w:cs="Tahoma"/>
        </w:rPr>
        <w:t>1</w:t>
      </w:r>
      <w:r>
        <w:rPr>
          <w:rFonts w:eastAsia="Lucida Sans Unicode" w:cs="Tahoma"/>
        </w:rPr>
        <w:t>-</w:t>
      </w:r>
      <w:r w:rsidR="00181A9B">
        <w:rPr>
          <w:rFonts w:eastAsia="Lucida Sans Unicode" w:cs="Tahoma"/>
        </w:rPr>
        <w:t>20</w:t>
      </w:r>
    </w:p>
    <w:p w:rsidR="00356672" w:rsidRDefault="00356672" w:rsidP="00356672">
      <w:pPr>
        <w:tabs>
          <w:tab w:val="left" w:pos="8505"/>
        </w:tabs>
        <w:jc w:val="both"/>
      </w:pPr>
      <w:r>
        <w:t xml:space="preserve">                 </w:t>
      </w:r>
    </w:p>
    <w:sectPr w:rsidR="00356672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5085" w:rsidRDefault="00E65085">
      <w:r>
        <w:separator/>
      </w:r>
    </w:p>
  </w:endnote>
  <w:endnote w:type="continuationSeparator" w:id="0">
    <w:p w:rsidR="00E65085" w:rsidRDefault="00E65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E65085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5085" w:rsidRDefault="00E65085">
      <w:r>
        <w:separator/>
      </w:r>
    </w:p>
  </w:footnote>
  <w:footnote w:type="continuationSeparator" w:id="0">
    <w:p w:rsidR="00E65085" w:rsidRDefault="00E65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EB1742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FAC"/>
    <w:rsid w:val="00014A02"/>
    <w:rsid w:val="00034F7F"/>
    <w:rsid w:val="000C4E93"/>
    <w:rsid w:val="001020CA"/>
    <w:rsid w:val="00122727"/>
    <w:rsid w:val="00181A9B"/>
    <w:rsid w:val="001E6D25"/>
    <w:rsid w:val="00237D0B"/>
    <w:rsid w:val="002A0FAC"/>
    <w:rsid w:val="002D7528"/>
    <w:rsid w:val="00356672"/>
    <w:rsid w:val="00472E4F"/>
    <w:rsid w:val="005C3D0D"/>
    <w:rsid w:val="005C5613"/>
    <w:rsid w:val="006C5B1B"/>
    <w:rsid w:val="006E1CFE"/>
    <w:rsid w:val="00724545"/>
    <w:rsid w:val="007C7AF6"/>
    <w:rsid w:val="00842672"/>
    <w:rsid w:val="00850D91"/>
    <w:rsid w:val="008618E4"/>
    <w:rsid w:val="00914784"/>
    <w:rsid w:val="0097076B"/>
    <w:rsid w:val="009A741D"/>
    <w:rsid w:val="009D2969"/>
    <w:rsid w:val="00A229BB"/>
    <w:rsid w:val="00A44D35"/>
    <w:rsid w:val="00AA7E7D"/>
    <w:rsid w:val="00AC7F20"/>
    <w:rsid w:val="00AF570C"/>
    <w:rsid w:val="00BE6A16"/>
    <w:rsid w:val="00BF2798"/>
    <w:rsid w:val="00CB1D84"/>
    <w:rsid w:val="00CC486D"/>
    <w:rsid w:val="00CE0248"/>
    <w:rsid w:val="00DA7514"/>
    <w:rsid w:val="00DB4510"/>
    <w:rsid w:val="00DC278C"/>
    <w:rsid w:val="00E47FC2"/>
    <w:rsid w:val="00E54501"/>
    <w:rsid w:val="00E65085"/>
    <w:rsid w:val="00EB1742"/>
    <w:rsid w:val="00F6385C"/>
    <w:rsid w:val="00FC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DF7C0"/>
  <w15:chartTrackingRefBased/>
  <w15:docId w15:val="{2A50DC5E-4C39-4485-ACF3-9033CEC3F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A0FAC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2A0FAC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2A0FAC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uiPriority w:val="99"/>
    <w:rsid w:val="002A0FAC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A0FAC"/>
    <w:rPr>
      <w:rFonts w:ascii="TimesLT" w:eastAsia="Times New Roman" w:hAnsi="TimesLT" w:cs="Times New Roman"/>
      <w:sz w:val="24"/>
      <w:szCs w:val="20"/>
      <w:lang w:eastAsia="lt-LT"/>
    </w:rPr>
  </w:style>
  <w:style w:type="paragraph" w:styleId="Pagrindinistekstas">
    <w:name w:val="Body Text"/>
    <w:basedOn w:val="prastasis"/>
    <w:link w:val="PagrindinistekstasDiagrama"/>
    <w:rsid w:val="00356672"/>
    <w:pPr>
      <w:jc w:val="both"/>
    </w:pPr>
    <w:rPr>
      <w:rFonts w:ascii="Times New Roman" w:hAnsi="Times New Roman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356672"/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Hipersaitas">
    <w:name w:val="Hyperlink"/>
    <w:rsid w:val="00356672"/>
    <w:rPr>
      <w:color w:val="000000"/>
      <w:u w:val="single"/>
    </w:rPr>
  </w:style>
  <w:style w:type="paragraph" w:styleId="Porat">
    <w:name w:val="footer"/>
    <w:basedOn w:val="prastasis"/>
    <w:link w:val="PoratDiagrama"/>
    <w:uiPriority w:val="99"/>
    <w:unhideWhenUsed/>
    <w:rsid w:val="00356672"/>
    <w:pPr>
      <w:tabs>
        <w:tab w:val="center" w:pos="4819"/>
        <w:tab w:val="right" w:pos="9638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35667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757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594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Rimutė Grušienė</cp:lastModifiedBy>
  <cp:revision>2</cp:revision>
  <cp:lastPrinted>2019-02-07T13:39:00Z</cp:lastPrinted>
  <dcterms:created xsi:type="dcterms:W3CDTF">2020-01-20T14:55:00Z</dcterms:created>
  <dcterms:modified xsi:type="dcterms:W3CDTF">2020-01-20T14:55:00Z</dcterms:modified>
</cp:coreProperties>
</file>