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4C2" w:rsidRPr="009C48A7" w:rsidRDefault="00AF3738" w:rsidP="00DF6546">
      <w:pPr>
        <w:jc w:val="center"/>
        <w:rPr>
          <w:rFonts w:ascii="Times New Roman" w:hAnsi="Times New Roman"/>
          <w:b/>
          <w:lang w:val="lt-LT" w:eastAsia="lt-LT"/>
        </w:rPr>
      </w:pPr>
      <w:r w:rsidRPr="009C48A7">
        <w:rPr>
          <w:noProof/>
          <w:lang w:val="lt-LT"/>
        </w:rPr>
        <w:drawing>
          <wp:inline distT="0" distB="0" distL="0" distR="0" wp14:anchorId="44A73C12" wp14:editId="5EB845A5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4C2" w:rsidRPr="009C48A7" w:rsidRDefault="00B904C2" w:rsidP="00DF65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C48A7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:rsidR="00B904C2" w:rsidRPr="009C48A7" w:rsidRDefault="00B904C2" w:rsidP="00DF65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B904C2" w:rsidRPr="009C48A7" w:rsidRDefault="00B904C2" w:rsidP="00DF6546">
      <w:pPr>
        <w:pStyle w:val="Antrat3"/>
        <w:rPr>
          <w:b/>
          <w:szCs w:val="24"/>
          <w:lang w:val="lt-LT"/>
        </w:rPr>
      </w:pPr>
      <w:r w:rsidRPr="009C48A7">
        <w:rPr>
          <w:b/>
          <w:szCs w:val="24"/>
          <w:lang w:val="lt-LT"/>
        </w:rPr>
        <w:t>SPRENDIMAS</w:t>
      </w:r>
    </w:p>
    <w:p w:rsidR="00B904C2" w:rsidRPr="009C48A7" w:rsidRDefault="00B904C2" w:rsidP="00DF654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GoBack"/>
      <w:r w:rsidRPr="009C48A7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724474" w:rsidRPr="009C48A7">
        <w:rPr>
          <w:rFonts w:ascii="Times New Roman" w:hAnsi="Times New Roman"/>
          <w:b/>
          <w:sz w:val="24"/>
          <w:szCs w:val="24"/>
          <w:lang w:val="lt-LT"/>
        </w:rPr>
        <w:t>MOKINIŲ PAVĖŽĖJIMO KELEIVINIU TRANSPORTU ORGANIZAVIMO IR VAŽ</w:t>
      </w:r>
      <w:r w:rsidR="00B759B7" w:rsidRPr="009C48A7">
        <w:rPr>
          <w:rFonts w:ascii="Times New Roman" w:hAnsi="Times New Roman"/>
          <w:b/>
          <w:sz w:val="24"/>
          <w:szCs w:val="24"/>
          <w:lang w:val="lt-LT"/>
        </w:rPr>
        <w:t>I</w:t>
      </w:r>
      <w:r w:rsidR="00724474" w:rsidRPr="009C48A7">
        <w:rPr>
          <w:rFonts w:ascii="Times New Roman" w:hAnsi="Times New Roman"/>
          <w:b/>
          <w:sz w:val="24"/>
          <w:szCs w:val="24"/>
          <w:lang w:val="lt-LT"/>
        </w:rPr>
        <w:t xml:space="preserve">AVIMO IŠLAIDŲ KOMPENSAVIMO </w:t>
      </w:r>
      <w:r w:rsidR="009F6FAF" w:rsidRPr="009C48A7">
        <w:rPr>
          <w:rFonts w:ascii="Times New Roman" w:hAnsi="Times New Roman"/>
          <w:b/>
          <w:bCs/>
          <w:sz w:val="24"/>
          <w:szCs w:val="24"/>
          <w:lang w:val="lt-LT"/>
        </w:rPr>
        <w:t>TVARKOS APRAŠO PATVIRTINIMO</w:t>
      </w:r>
    </w:p>
    <w:bookmarkEnd w:id="0"/>
    <w:p w:rsidR="00B904C2" w:rsidRPr="009C48A7" w:rsidRDefault="00B904C2" w:rsidP="00DF6546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B904C2" w:rsidRPr="009C48A7" w:rsidRDefault="006A0756" w:rsidP="00DF6546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rFonts w:ascii="Times New Roman" w:hAnsi="Times New Roman"/>
          <w:sz w:val="24"/>
          <w:szCs w:val="24"/>
          <w:lang w:val="lt-LT"/>
        </w:rPr>
        <w:t>201</w:t>
      </w:r>
      <w:r w:rsidR="00810F92" w:rsidRPr="009C48A7">
        <w:rPr>
          <w:rFonts w:ascii="Times New Roman" w:hAnsi="Times New Roman"/>
          <w:sz w:val="24"/>
          <w:szCs w:val="24"/>
          <w:lang w:val="lt-LT"/>
        </w:rPr>
        <w:t>9</w:t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C48A7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986D5C" w:rsidRPr="009C48A7">
        <w:rPr>
          <w:rFonts w:ascii="Times New Roman" w:hAnsi="Times New Roman"/>
          <w:sz w:val="24"/>
          <w:szCs w:val="24"/>
          <w:lang w:val="lt-LT"/>
        </w:rPr>
        <w:t>spalio</w:t>
      </w:r>
      <w:r w:rsidR="009C48A7">
        <w:rPr>
          <w:rFonts w:ascii="Times New Roman" w:hAnsi="Times New Roman"/>
          <w:sz w:val="24"/>
          <w:szCs w:val="24"/>
          <w:lang w:val="lt-LT"/>
        </w:rPr>
        <w:t xml:space="preserve"> 18</w:t>
      </w:r>
      <w:r w:rsidR="00637A4F" w:rsidRPr="009C48A7">
        <w:rPr>
          <w:rFonts w:ascii="Times New Roman" w:hAnsi="Times New Roman"/>
          <w:sz w:val="24"/>
          <w:szCs w:val="24"/>
          <w:lang w:val="lt-LT"/>
        </w:rPr>
        <w:t xml:space="preserve"> d. Nr. </w:t>
      </w:r>
      <w:r w:rsidR="00F1041F" w:rsidRPr="009C48A7">
        <w:rPr>
          <w:rFonts w:ascii="Times New Roman" w:hAnsi="Times New Roman"/>
          <w:sz w:val="24"/>
          <w:szCs w:val="24"/>
          <w:lang w:val="lt-LT"/>
        </w:rPr>
        <w:t>T-</w:t>
      </w:r>
      <w:r w:rsidR="00727F59">
        <w:rPr>
          <w:rFonts w:ascii="Times New Roman" w:hAnsi="Times New Roman"/>
          <w:sz w:val="24"/>
          <w:szCs w:val="24"/>
          <w:lang w:val="lt-LT"/>
        </w:rPr>
        <w:t>328</w:t>
      </w:r>
    </w:p>
    <w:p w:rsidR="00B904C2" w:rsidRPr="009C48A7" w:rsidRDefault="00B904C2" w:rsidP="00DF6546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rFonts w:ascii="Times New Roman" w:hAnsi="Times New Roman"/>
          <w:sz w:val="24"/>
          <w:szCs w:val="24"/>
          <w:lang w:val="lt-LT"/>
        </w:rPr>
        <w:t>Šakiai</w:t>
      </w:r>
    </w:p>
    <w:p w:rsidR="00B904C2" w:rsidRPr="009C48A7" w:rsidRDefault="00B904C2" w:rsidP="00DF6546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9F6FAF" w:rsidRPr="009C48A7" w:rsidRDefault="00B904C2" w:rsidP="009F6FAF">
      <w:pPr>
        <w:pStyle w:val="Antrats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lang w:val="lt-LT"/>
        </w:rPr>
        <w:tab/>
      </w:r>
      <w:r w:rsidR="009F6FAF" w:rsidRPr="009C48A7">
        <w:rPr>
          <w:rFonts w:ascii="Times New Roman" w:hAnsi="Times New Roman"/>
          <w:color w:val="000000"/>
          <w:sz w:val="24"/>
          <w:szCs w:val="24"/>
          <w:lang w:val="lt-LT"/>
        </w:rPr>
        <w:t xml:space="preserve">Vadovaudamasi Lietuvos Respublikos vietos savivaldos įstatymo 18 straipsnio 1 dalimi, </w:t>
      </w:r>
      <w:r w:rsidR="00FD2850" w:rsidRPr="009C48A7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transporto lengvatų įstatymo 6 straipsniu, Lietuvos </w:t>
      </w:r>
      <w:r w:rsidR="00127DF4" w:rsidRPr="009C48A7">
        <w:rPr>
          <w:rFonts w:ascii="Times New Roman" w:hAnsi="Times New Roman"/>
          <w:color w:val="000000"/>
          <w:sz w:val="24"/>
          <w:szCs w:val="24"/>
          <w:lang w:val="lt-LT"/>
        </w:rPr>
        <w:t>R</w:t>
      </w:r>
      <w:r w:rsidR="00FD2850" w:rsidRPr="009C48A7">
        <w:rPr>
          <w:rFonts w:ascii="Times New Roman" w:hAnsi="Times New Roman"/>
          <w:color w:val="000000"/>
          <w:sz w:val="24"/>
          <w:szCs w:val="24"/>
          <w:lang w:val="lt-LT"/>
        </w:rPr>
        <w:t xml:space="preserve">espublikos švietimo įstatymo 36 straipsniu, </w:t>
      </w:r>
      <w:r w:rsidR="009F6FAF" w:rsidRPr="009C48A7">
        <w:rPr>
          <w:color w:val="000000"/>
          <w:lang w:val="lt-LT"/>
        </w:rPr>
        <w:t xml:space="preserve"> </w:t>
      </w:r>
      <w:r w:rsidR="00B663D1" w:rsidRPr="009C48A7">
        <w:rPr>
          <w:rFonts w:ascii="Times New Roman" w:hAnsi="Times New Roman"/>
          <w:sz w:val="24"/>
          <w:szCs w:val="24"/>
          <w:lang w:val="lt-LT"/>
        </w:rPr>
        <w:t xml:space="preserve">Šakių rajono savivaldybės taryba   </w:t>
      </w:r>
      <w:r w:rsidR="00B663D1" w:rsidRPr="009C48A7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B663D1" w:rsidRPr="009C48A7">
        <w:rPr>
          <w:rFonts w:ascii="Times New Roman" w:hAnsi="Times New Roman"/>
          <w:sz w:val="24"/>
          <w:szCs w:val="24"/>
          <w:lang w:val="lt-LT"/>
        </w:rPr>
        <w:t>:</w:t>
      </w:r>
    </w:p>
    <w:p w:rsidR="009F6FAF" w:rsidRPr="009C48A7" w:rsidRDefault="009F6FAF" w:rsidP="005C4E1A">
      <w:pPr>
        <w:pStyle w:val="Antrats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rFonts w:ascii="Times New Roman" w:hAnsi="Times New Roman"/>
          <w:sz w:val="24"/>
          <w:szCs w:val="24"/>
          <w:lang w:val="lt-LT"/>
        </w:rPr>
        <w:tab/>
        <w:t xml:space="preserve">1. Patvirtinti </w:t>
      </w:r>
      <w:r w:rsidR="00727F59">
        <w:rPr>
          <w:rFonts w:ascii="Times New Roman" w:hAnsi="Times New Roman"/>
          <w:sz w:val="24"/>
          <w:szCs w:val="24"/>
          <w:lang w:val="lt-LT"/>
        </w:rPr>
        <w:t>M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>okin</w:t>
      </w:r>
      <w:r w:rsidR="009C48A7">
        <w:rPr>
          <w:rFonts w:ascii="Times New Roman" w:hAnsi="Times New Roman"/>
          <w:sz w:val="24"/>
          <w:szCs w:val="24"/>
          <w:lang w:val="lt-LT"/>
        </w:rPr>
        <w:t>i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 xml:space="preserve">ų pavėžėjimo keleiviniu transportu organizavimo ir važiavimo išlaidų kompensavimo </w:t>
      </w:r>
      <w:r w:rsidRPr="009C48A7">
        <w:rPr>
          <w:rFonts w:ascii="Times New Roman" w:hAnsi="Times New Roman"/>
          <w:sz w:val="24"/>
          <w:szCs w:val="24"/>
          <w:lang w:val="lt-LT"/>
        </w:rPr>
        <w:t>tvarkos aprašą (pridedama).</w:t>
      </w:r>
    </w:p>
    <w:p w:rsidR="00B663D1" w:rsidRPr="009C48A7" w:rsidRDefault="009F6FAF" w:rsidP="009F6FAF">
      <w:pPr>
        <w:pStyle w:val="Antrats"/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rFonts w:ascii="Times New Roman" w:hAnsi="Times New Roman"/>
          <w:sz w:val="24"/>
          <w:szCs w:val="24"/>
          <w:lang w:val="lt-LT"/>
        </w:rPr>
        <w:tab/>
        <w:t>2. Pripažinti netekusiu galios rajono savivaldybės tarybos 201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>3</w:t>
      </w:r>
      <w:r w:rsidRPr="009C48A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>gegužės 30</w:t>
      </w:r>
      <w:r w:rsidRPr="009C48A7">
        <w:rPr>
          <w:rFonts w:ascii="Times New Roman" w:hAnsi="Times New Roman"/>
          <w:sz w:val="24"/>
          <w:szCs w:val="24"/>
          <w:lang w:val="lt-LT"/>
        </w:rPr>
        <w:t xml:space="preserve"> d. sprendimą</w:t>
      </w:r>
      <w:r w:rsidR="00463BD4" w:rsidRPr="009C4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4E1A" w:rsidRPr="009C48A7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463BD4" w:rsidRPr="009C48A7">
        <w:rPr>
          <w:rFonts w:ascii="Times New Roman" w:hAnsi="Times New Roman"/>
          <w:sz w:val="24"/>
          <w:szCs w:val="24"/>
          <w:lang w:val="lt-LT"/>
        </w:rPr>
        <w:t>T-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>215</w:t>
      </w:r>
      <w:r w:rsidR="005C4E1A" w:rsidRPr="009C48A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>„Dėl mokinių pavėžėjimo keleiviniu transportu organizavimo ir važiavimo išlaidų kompensavimo tvarkos aprašo tvirtinimo“ su visais jo pakeitimais ir pa</w:t>
      </w:r>
      <w:r w:rsidR="009C48A7">
        <w:rPr>
          <w:rFonts w:ascii="Times New Roman" w:hAnsi="Times New Roman"/>
          <w:sz w:val="24"/>
          <w:szCs w:val="24"/>
          <w:lang w:val="lt-LT"/>
        </w:rPr>
        <w:t>p</w:t>
      </w:r>
      <w:r w:rsidR="00FD2850" w:rsidRPr="009C48A7">
        <w:rPr>
          <w:rFonts w:ascii="Times New Roman" w:hAnsi="Times New Roman"/>
          <w:sz w:val="24"/>
          <w:szCs w:val="24"/>
          <w:lang w:val="lt-LT"/>
        </w:rPr>
        <w:t>ildymais.</w:t>
      </w:r>
    </w:p>
    <w:p w:rsidR="00887525" w:rsidRPr="009C48A7" w:rsidRDefault="00887525" w:rsidP="00CE58AA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rFonts w:ascii="Times New Roman" w:hAnsi="Times New Roman"/>
          <w:sz w:val="24"/>
          <w:szCs w:val="24"/>
          <w:lang w:val="lt-LT"/>
        </w:rPr>
        <w:tab/>
      </w:r>
      <w:r w:rsidR="00BB1B08" w:rsidRPr="009C48A7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9C48A7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adresu; Laisvės al. 36, Kaunas, arba Regionų apygardos administracinio teismo Kauno rūmams adresu; A. Mickevičiaus g. 8A, Kaunas.</w:t>
      </w:r>
    </w:p>
    <w:p w:rsidR="00887525" w:rsidRPr="009C48A7" w:rsidRDefault="00887525" w:rsidP="00B663D1">
      <w:pPr>
        <w:pStyle w:val="Antrats"/>
        <w:tabs>
          <w:tab w:val="left" w:pos="663"/>
          <w:tab w:val="left" w:pos="11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563CE4" w:rsidRPr="009C48A7" w:rsidRDefault="00563CE4" w:rsidP="00563CE4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:rsidR="00B904C2" w:rsidRPr="009C48A7" w:rsidRDefault="00B904C2" w:rsidP="00DF654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9C48A7">
        <w:rPr>
          <w:rFonts w:ascii="Times New Roman" w:hAnsi="Times New Roman"/>
          <w:sz w:val="24"/>
          <w:szCs w:val="24"/>
          <w:lang w:val="lt-LT"/>
        </w:rPr>
        <w:t>Savivaldybės meras</w:t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DF6546" w:rsidRPr="009C48A7">
        <w:rPr>
          <w:rFonts w:ascii="Times New Roman" w:hAnsi="Times New Roman"/>
          <w:sz w:val="24"/>
          <w:szCs w:val="24"/>
          <w:lang w:val="lt-LT"/>
        </w:rPr>
        <w:tab/>
      </w:r>
      <w:r w:rsidR="00F1041F" w:rsidRPr="009C48A7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9C48A7">
        <w:rPr>
          <w:rFonts w:ascii="Times New Roman" w:hAnsi="Times New Roman"/>
          <w:sz w:val="24"/>
          <w:szCs w:val="24"/>
          <w:lang w:val="lt-LT"/>
        </w:rPr>
        <w:t xml:space="preserve">Edgaras </w:t>
      </w:r>
      <w:proofErr w:type="spellStart"/>
      <w:r w:rsidRPr="009C48A7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</w:p>
    <w:p w:rsidR="00637A4F" w:rsidRPr="009C48A7" w:rsidRDefault="00637A4F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637A4F" w:rsidRDefault="00637A4F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9C48A7" w:rsidRDefault="009C48A7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9C48A7" w:rsidRDefault="009C48A7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9C48A7" w:rsidRDefault="009C48A7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9C48A7" w:rsidRDefault="009C48A7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9C48A7" w:rsidRDefault="009C48A7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9C48A7" w:rsidRDefault="009C48A7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3F78D1" w:rsidRPr="009C48A7" w:rsidRDefault="003F78D1" w:rsidP="003F78D1">
      <w:pPr>
        <w:rPr>
          <w:rFonts w:ascii="Times New Roman" w:hAnsi="Times New Roman"/>
          <w:sz w:val="24"/>
          <w:szCs w:val="24"/>
          <w:lang w:val="lt-LT"/>
        </w:rPr>
      </w:pPr>
    </w:p>
    <w:p w:rsidR="003F78D1" w:rsidRPr="009C48A7" w:rsidRDefault="003F78D1" w:rsidP="00865DB0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3F78D1" w:rsidRPr="009C48A7" w:rsidSect="00F1041F">
      <w:headerReference w:type="even" r:id="rId9"/>
      <w:headerReference w:type="default" r:id="rId10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96B" w:rsidRDefault="0060296B">
      <w:r>
        <w:separator/>
      </w:r>
    </w:p>
  </w:endnote>
  <w:endnote w:type="continuationSeparator" w:id="0">
    <w:p w:rsidR="0060296B" w:rsidRDefault="0060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96B" w:rsidRDefault="0060296B">
      <w:r>
        <w:separator/>
      </w:r>
    </w:p>
  </w:footnote>
  <w:footnote w:type="continuationSeparator" w:id="0">
    <w:p w:rsidR="0060296B" w:rsidRDefault="00602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178" w:rsidRDefault="00116178" w:rsidP="005A244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16178" w:rsidRDefault="0011617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178" w:rsidRDefault="00116178" w:rsidP="005A244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116178" w:rsidRDefault="00116178" w:rsidP="005A244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E304A"/>
    <w:multiLevelType w:val="multilevel"/>
    <w:tmpl w:val="CCC8A17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64"/>
        </w:tabs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86"/>
        </w:tabs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68"/>
        </w:tabs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90"/>
        </w:tabs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72"/>
        </w:tabs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4"/>
        </w:tabs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76"/>
        </w:tabs>
        <w:ind w:left="6776" w:hanging="1800"/>
      </w:pPr>
      <w:rPr>
        <w:rFonts w:hint="default"/>
      </w:rPr>
    </w:lvl>
  </w:abstractNum>
  <w:abstractNum w:abstractNumId="1" w15:restartNumberingAfterBreak="0">
    <w:nsid w:val="41A63BC7"/>
    <w:multiLevelType w:val="multilevel"/>
    <w:tmpl w:val="12C69CC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3"/>
      <w:numFmt w:val="decimal"/>
      <w:lvlText w:val="%1.%2."/>
      <w:lvlJc w:val="left"/>
      <w:pPr>
        <w:tabs>
          <w:tab w:val="num" w:pos="742"/>
        </w:tabs>
        <w:ind w:left="742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cs="Times New Roman" w:hint="default"/>
      </w:rPr>
    </w:lvl>
  </w:abstractNum>
  <w:abstractNum w:abstractNumId="2" w15:restartNumberingAfterBreak="0">
    <w:nsid w:val="5DE84F2D"/>
    <w:multiLevelType w:val="multilevel"/>
    <w:tmpl w:val="DF46FDF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1086"/>
        </w:tabs>
        <w:ind w:left="108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38"/>
        </w:tabs>
        <w:ind w:left="25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04"/>
        </w:tabs>
        <w:ind w:left="3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10"/>
        </w:tabs>
        <w:ind w:left="4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76"/>
        </w:tabs>
        <w:ind w:left="5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2"/>
        </w:tabs>
        <w:ind w:left="56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48"/>
        </w:tabs>
        <w:ind w:left="6648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B6F"/>
    <w:rsid w:val="00005C14"/>
    <w:rsid w:val="00012807"/>
    <w:rsid w:val="0001474D"/>
    <w:rsid w:val="0002091B"/>
    <w:rsid w:val="00025408"/>
    <w:rsid w:val="000458D7"/>
    <w:rsid w:val="000458E9"/>
    <w:rsid w:val="00050993"/>
    <w:rsid w:val="00052393"/>
    <w:rsid w:val="00057E5B"/>
    <w:rsid w:val="00063FFA"/>
    <w:rsid w:val="00076257"/>
    <w:rsid w:val="000765A5"/>
    <w:rsid w:val="00093E2D"/>
    <w:rsid w:val="00097933"/>
    <w:rsid w:val="000A6812"/>
    <w:rsid w:val="000E7330"/>
    <w:rsid w:val="000E7E57"/>
    <w:rsid w:val="000F02B9"/>
    <w:rsid w:val="00101791"/>
    <w:rsid w:val="00105D6B"/>
    <w:rsid w:val="00116178"/>
    <w:rsid w:val="0011675B"/>
    <w:rsid w:val="00122013"/>
    <w:rsid w:val="00127DF4"/>
    <w:rsid w:val="00141587"/>
    <w:rsid w:val="0014324D"/>
    <w:rsid w:val="00144549"/>
    <w:rsid w:val="00146E5A"/>
    <w:rsid w:val="001476CA"/>
    <w:rsid w:val="0016396E"/>
    <w:rsid w:val="00163CA8"/>
    <w:rsid w:val="00183918"/>
    <w:rsid w:val="00191CE7"/>
    <w:rsid w:val="001B258E"/>
    <w:rsid w:val="001D51E8"/>
    <w:rsid w:val="001D585A"/>
    <w:rsid w:val="00200201"/>
    <w:rsid w:val="002031BF"/>
    <w:rsid w:val="00203370"/>
    <w:rsid w:val="00203921"/>
    <w:rsid w:val="00207B6A"/>
    <w:rsid w:val="00211581"/>
    <w:rsid w:val="00234241"/>
    <w:rsid w:val="00235532"/>
    <w:rsid w:val="0025090F"/>
    <w:rsid w:val="002524B0"/>
    <w:rsid w:val="00256717"/>
    <w:rsid w:val="002673E0"/>
    <w:rsid w:val="00273235"/>
    <w:rsid w:val="00273624"/>
    <w:rsid w:val="00281100"/>
    <w:rsid w:val="00296E5A"/>
    <w:rsid w:val="002A287A"/>
    <w:rsid w:val="002A5B12"/>
    <w:rsid w:val="002B2B18"/>
    <w:rsid w:val="002B7612"/>
    <w:rsid w:val="002C283C"/>
    <w:rsid w:val="002C538C"/>
    <w:rsid w:val="002E6FC7"/>
    <w:rsid w:val="002F7DD7"/>
    <w:rsid w:val="00303F39"/>
    <w:rsid w:val="00304DBA"/>
    <w:rsid w:val="003069D4"/>
    <w:rsid w:val="003279AF"/>
    <w:rsid w:val="0035248A"/>
    <w:rsid w:val="00353572"/>
    <w:rsid w:val="00362901"/>
    <w:rsid w:val="00366783"/>
    <w:rsid w:val="00383AB3"/>
    <w:rsid w:val="00385722"/>
    <w:rsid w:val="003B05C6"/>
    <w:rsid w:val="003D6865"/>
    <w:rsid w:val="003E6216"/>
    <w:rsid w:val="003E7107"/>
    <w:rsid w:val="003E7BF0"/>
    <w:rsid w:val="003F78D1"/>
    <w:rsid w:val="00422A9E"/>
    <w:rsid w:val="00434A6F"/>
    <w:rsid w:val="00444D81"/>
    <w:rsid w:val="00447A34"/>
    <w:rsid w:val="00463BD4"/>
    <w:rsid w:val="00467F3F"/>
    <w:rsid w:val="00482839"/>
    <w:rsid w:val="00495838"/>
    <w:rsid w:val="004A245A"/>
    <w:rsid w:val="004A5B7A"/>
    <w:rsid w:val="004B33A4"/>
    <w:rsid w:val="004B7C3B"/>
    <w:rsid w:val="004C493A"/>
    <w:rsid w:val="004C6475"/>
    <w:rsid w:val="00503056"/>
    <w:rsid w:val="005415EE"/>
    <w:rsid w:val="0054202B"/>
    <w:rsid w:val="005612BB"/>
    <w:rsid w:val="00563CE4"/>
    <w:rsid w:val="00566925"/>
    <w:rsid w:val="005710F2"/>
    <w:rsid w:val="00595CB9"/>
    <w:rsid w:val="005A1382"/>
    <w:rsid w:val="005A244A"/>
    <w:rsid w:val="005C4CEB"/>
    <w:rsid w:val="005C4E1A"/>
    <w:rsid w:val="005C5345"/>
    <w:rsid w:val="005D1B51"/>
    <w:rsid w:val="005D3E06"/>
    <w:rsid w:val="005D72B6"/>
    <w:rsid w:val="005E0834"/>
    <w:rsid w:val="005E75F8"/>
    <w:rsid w:val="005F21CD"/>
    <w:rsid w:val="0060296B"/>
    <w:rsid w:val="0060478F"/>
    <w:rsid w:val="00604A13"/>
    <w:rsid w:val="0061017A"/>
    <w:rsid w:val="00633A17"/>
    <w:rsid w:val="00637A4F"/>
    <w:rsid w:val="00651502"/>
    <w:rsid w:val="00651AA5"/>
    <w:rsid w:val="00653EDD"/>
    <w:rsid w:val="00661240"/>
    <w:rsid w:val="00664811"/>
    <w:rsid w:val="00664ED5"/>
    <w:rsid w:val="0067774B"/>
    <w:rsid w:val="006A0756"/>
    <w:rsid w:val="006A1C11"/>
    <w:rsid w:val="006B33CF"/>
    <w:rsid w:val="006B3FA1"/>
    <w:rsid w:val="006B7C95"/>
    <w:rsid w:val="006C79FB"/>
    <w:rsid w:val="006D12D0"/>
    <w:rsid w:val="006D67DE"/>
    <w:rsid w:val="006D7463"/>
    <w:rsid w:val="006F4EDF"/>
    <w:rsid w:val="00702B56"/>
    <w:rsid w:val="00724474"/>
    <w:rsid w:val="00724CD0"/>
    <w:rsid w:val="00726548"/>
    <w:rsid w:val="00727F59"/>
    <w:rsid w:val="007546FB"/>
    <w:rsid w:val="00763BE4"/>
    <w:rsid w:val="00763D63"/>
    <w:rsid w:val="007841A7"/>
    <w:rsid w:val="007A5FF2"/>
    <w:rsid w:val="007E1CEE"/>
    <w:rsid w:val="007E6013"/>
    <w:rsid w:val="00803789"/>
    <w:rsid w:val="00810F92"/>
    <w:rsid w:val="00815093"/>
    <w:rsid w:val="00826AD1"/>
    <w:rsid w:val="00834816"/>
    <w:rsid w:val="008612BE"/>
    <w:rsid w:val="00865DB0"/>
    <w:rsid w:val="0086618F"/>
    <w:rsid w:val="008774E2"/>
    <w:rsid w:val="00887525"/>
    <w:rsid w:val="00895C0A"/>
    <w:rsid w:val="008A13F1"/>
    <w:rsid w:val="008C6720"/>
    <w:rsid w:val="008C7217"/>
    <w:rsid w:val="008C751A"/>
    <w:rsid w:val="008D6F77"/>
    <w:rsid w:val="008E4705"/>
    <w:rsid w:val="008E7394"/>
    <w:rsid w:val="008E7BB8"/>
    <w:rsid w:val="00912A25"/>
    <w:rsid w:val="009204E3"/>
    <w:rsid w:val="00937661"/>
    <w:rsid w:val="009513AC"/>
    <w:rsid w:val="0098292B"/>
    <w:rsid w:val="00986D5C"/>
    <w:rsid w:val="00987193"/>
    <w:rsid w:val="00993C2D"/>
    <w:rsid w:val="009A08F1"/>
    <w:rsid w:val="009A4D30"/>
    <w:rsid w:val="009B19A3"/>
    <w:rsid w:val="009B22E7"/>
    <w:rsid w:val="009C3627"/>
    <w:rsid w:val="009C48A7"/>
    <w:rsid w:val="009E16FC"/>
    <w:rsid w:val="009F586D"/>
    <w:rsid w:val="009F6FAF"/>
    <w:rsid w:val="00A0744B"/>
    <w:rsid w:val="00A14ECE"/>
    <w:rsid w:val="00A20AFB"/>
    <w:rsid w:val="00A20D73"/>
    <w:rsid w:val="00A25532"/>
    <w:rsid w:val="00A34A58"/>
    <w:rsid w:val="00A42055"/>
    <w:rsid w:val="00A42075"/>
    <w:rsid w:val="00A46944"/>
    <w:rsid w:val="00A508A4"/>
    <w:rsid w:val="00A5330A"/>
    <w:rsid w:val="00A5664B"/>
    <w:rsid w:val="00A6265E"/>
    <w:rsid w:val="00A7326D"/>
    <w:rsid w:val="00A75BA2"/>
    <w:rsid w:val="00A800A5"/>
    <w:rsid w:val="00A84B01"/>
    <w:rsid w:val="00A8578B"/>
    <w:rsid w:val="00A86152"/>
    <w:rsid w:val="00A907C0"/>
    <w:rsid w:val="00A90A54"/>
    <w:rsid w:val="00A92A71"/>
    <w:rsid w:val="00A94456"/>
    <w:rsid w:val="00AA1A21"/>
    <w:rsid w:val="00AB5A46"/>
    <w:rsid w:val="00AC57F3"/>
    <w:rsid w:val="00AD436A"/>
    <w:rsid w:val="00AE3035"/>
    <w:rsid w:val="00AE3B9C"/>
    <w:rsid w:val="00AF0E61"/>
    <w:rsid w:val="00AF3738"/>
    <w:rsid w:val="00B01F1D"/>
    <w:rsid w:val="00B144D4"/>
    <w:rsid w:val="00B371E5"/>
    <w:rsid w:val="00B42453"/>
    <w:rsid w:val="00B5651E"/>
    <w:rsid w:val="00B663D1"/>
    <w:rsid w:val="00B759B7"/>
    <w:rsid w:val="00B904C2"/>
    <w:rsid w:val="00B904CA"/>
    <w:rsid w:val="00BA1A89"/>
    <w:rsid w:val="00BB1B08"/>
    <w:rsid w:val="00C03C39"/>
    <w:rsid w:val="00C04301"/>
    <w:rsid w:val="00C0535E"/>
    <w:rsid w:val="00C05C14"/>
    <w:rsid w:val="00C21569"/>
    <w:rsid w:val="00C21D7F"/>
    <w:rsid w:val="00C27AA8"/>
    <w:rsid w:val="00C356AC"/>
    <w:rsid w:val="00C367C7"/>
    <w:rsid w:val="00C60AB3"/>
    <w:rsid w:val="00C67789"/>
    <w:rsid w:val="00C72409"/>
    <w:rsid w:val="00C73BF2"/>
    <w:rsid w:val="00C73FE1"/>
    <w:rsid w:val="00C87548"/>
    <w:rsid w:val="00C908DA"/>
    <w:rsid w:val="00C930B9"/>
    <w:rsid w:val="00CA5FBE"/>
    <w:rsid w:val="00CB1CEE"/>
    <w:rsid w:val="00CB30F6"/>
    <w:rsid w:val="00CC06CC"/>
    <w:rsid w:val="00CE58AA"/>
    <w:rsid w:val="00D003D5"/>
    <w:rsid w:val="00D00F7F"/>
    <w:rsid w:val="00D1006A"/>
    <w:rsid w:val="00D10998"/>
    <w:rsid w:val="00D159E3"/>
    <w:rsid w:val="00D2079C"/>
    <w:rsid w:val="00D24305"/>
    <w:rsid w:val="00D249C1"/>
    <w:rsid w:val="00D42E04"/>
    <w:rsid w:val="00D44ADC"/>
    <w:rsid w:val="00D46C0D"/>
    <w:rsid w:val="00D72BFB"/>
    <w:rsid w:val="00D82FD6"/>
    <w:rsid w:val="00D83E06"/>
    <w:rsid w:val="00D906E2"/>
    <w:rsid w:val="00D97E92"/>
    <w:rsid w:val="00DA11C7"/>
    <w:rsid w:val="00DB1EA6"/>
    <w:rsid w:val="00DB486D"/>
    <w:rsid w:val="00DB617B"/>
    <w:rsid w:val="00DC206F"/>
    <w:rsid w:val="00DC453E"/>
    <w:rsid w:val="00DD6317"/>
    <w:rsid w:val="00DE61D5"/>
    <w:rsid w:val="00DF3264"/>
    <w:rsid w:val="00DF6546"/>
    <w:rsid w:val="00E03CF9"/>
    <w:rsid w:val="00E04E03"/>
    <w:rsid w:val="00E11246"/>
    <w:rsid w:val="00E12B19"/>
    <w:rsid w:val="00E203BF"/>
    <w:rsid w:val="00E23033"/>
    <w:rsid w:val="00E33730"/>
    <w:rsid w:val="00E4021C"/>
    <w:rsid w:val="00E41A04"/>
    <w:rsid w:val="00E45D31"/>
    <w:rsid w:val="00E73ECC"/>
    <w:rsid w:val="00E83376"/>
    <w:rsid w:val="00E94674"/>
    <w:rsid w:val="00EA4CFE"/>
    <w:rsid w:val="00EB2CD2"/>
    <w:rsid w:val="00ED0DB0"/>
    <w:rsid w:val="00EE4950"/>
    <w:rsid w:val="00EF643A"/>
    <w:rsid w:val="00F01A55"/>
    <w:rsid w:val="00F1041F"/>
    <w:rsid w:val="00F1318C"/>
    <w:rsid w:val="00F15529"/>
    <w:rsid w:val="00F17285"/>
    <w:rsid w:val="00F2707D"/>
    <w:rsid w:val="00F33469"/>
    <w:rsid w:val="00F36C7E"/>
    <w:rsid w:val="00F84899"/>
    <w:rsid w:val="00F91389"/>
    <w:rsid w:val="00F96957"/>
    <w:rsid w:val="00FA529C"/>
    <w:rsid w:val="00FC4B17"/>
    <w:rsid w:val="00FD2850"/>
    <w:rsid w:val="00FD49D9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8AA05"/>
  <w15:chartTrackingRefBased/>
  <w15:docId w15:val="{E61EA909-D354-40D0-B943-B4FE74F0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prastasis">
    <w:name w:val="Normal"/>
    <w:qFormat/>
    <w:rsid w:val="00E11246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E1124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qFormat/>
    <w:rsid w:val="00E11246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E1124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locked/>
    <w:rsid w:val="00C87548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semiHidden/>
    <w:locked/>
    <w:rsid w:val="00C87548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semiHidden/>
    <w:locked/>
    <w:rsid w:val="00C87548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E1124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C87548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E1124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C87548"/>
    <w:rPr>
      <w:rFonts w:ascii="TimesLT" w:hAnsi="TimesLT" w:cs="Times New Roman"/>
      <w:sz w:val="20"/>
      <w:szCs w:val="20"/>
      <w:lang w:val="en-US" w:eastAsia="en-US"/>
    </w:rPr>
  </w:style>
  <w:style w:type="character" w:customStyle="1" w:styleId="CharChar">
    <w:name w:val="Char Char"/>
    <w:basedOn w:val="Numatytasispastraiposriftas"/>
    <w:semiHidden/>
    <w:locked/>
    <w:rsid w:val="008E4705"/>
    <w:rPr>
      <w:rFonts w:ascii="TimesLT" w:hAnsi="TimesLT" w:cs="Times New Roman"/>
      <w:sz w:val="24"/>
      <w:lang w:val="lt-LT" w:eastAsia="en-US" w:bidi="ar-SA"/>
    </w:rPr>
  </w:style>
  <w:style w:type="paragraph" w:styleId="Pagrindiniotekstotrauka">
    <w:name w:val="Body Text Indent"/>
    <w:basedOn w:val="prastasis"/>
    <w:link w:val="PagrindiniotekstotraukaDiagrama"/>
    <w:rsid w:val="008E4705"/>
    <w:pPr>
      <w:ind w:left="748" w:hanging="748"/>
      <w:jc w:val="both"/>
    </w:pPr>
    <w:rPr>
      <w:rFonts w:ascii="Times New Roman" w:hAnsi="Times New Roman"/>
      <w:sz w:val="24"/>
      <w:szCs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locked/>
    <w:rsid w:val="005F21CD"/>
    <w:rPr>
      <w:rFonts w:ascii="TimesLT" w:hAnsi="TimesLT" w:cs="Times New Roman"/>
      <w:sz w:val="20"/>
      <w:szCs w:val="20"/>
      <w:lang w:val="en-US" w:eastAsia="en-US"/>
    </w:rPr>
  </w:style>
  <w:style w:type="table" w:styleId="Lentelstinklelis">
    <w:name w:val="Table Grid"/>
    <w:basedOn w:val="prastojilentel"/>
    <w:locked/>
    <w:rsid w:val="006612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637A4F"/>
  </w:style>
  <w:style w:type="paragraph" w:styleId="Debesliotekstas">
    <w:name w:val="Balloon Text"/>
    <w:basedOn w:val="prastasis"/>
    <w:link w:val="DebesliotekstasDiagrama"/>
    <w:semiHidden/>
    <w:unhideWhenUsed/>
    <w:rsid w:val="000E7E5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E7E57"/>
    <w:rPr>
      <w:rFonts w:ascii="Segoe UI" w:hAnsi="Segoe UI" w:cs="Segoe UI"/>
      <w:sz w:val="18"/>
      <w:szCs w:val="18"/>
      <w:lang w:val="en-US" w:eastAsia="en-US"/>
    </w:rPr>
  </w:style>
  <w:style w:type="paragraph" w:customStyle="1" w:styleId="Char">
    <w:name w:val="Char"/>
    <w:basedOn w:val="prastasis"/>
    <w:rsid w:val="00B663D1"/>
    <w:pPr>
      <w:spacing w:after="160" w:line="240" w:lineRule="exact"/>
    </w:pPr>
    <w:rPr>
      <w:rFonts w:ascii="Tahoma" w:hAnsi="Tahoma"/>
    </w:rPr>
  </w:style>
  <w:style w:type="paragraph" w:styleId="Sraopastraipa">
    <w:name w:val="List Paragraph"/>
    <w:basedOn w:val="prastasis"/>
    <w:uiPriority w:val="34"/>
    <w:qFormat/>
    <w:rsid w:val="009F6FA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character" w:styleId="Hipersaitas">
    <w:name w:val="Hyperlink"/>
    <w:basedOn w:val="Numatytasispastraiposriftas"/>
    <w:uiPriority w:val="99"/>
    <w:unhideWhenUsed/>
    <w:rsid w:val="009F6F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CAD17-9962-4C7D-AAEF-2A3A5EBFD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2019-05-07T08:22:00Z</cp:lastPrinted>
  <dcterms:created xsi:type="dcterms:W3CDTF">2019-10-09T07:12:00Z</dcterms:created>
  <dcterms:modified xsi:type="dcterms:W3CDTF">2019-10-21T06:12:00Z</dcterms:modified>
</cp:coreProperties>
</file>