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0BB30B3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F2D19">
        <w:rPr>
          <w:rFonts w:ascii="Times New Roman" w:eastAsia="Times New Roman" w:hAnsi="Times New Roman"/>
          <w:sz w:val="24"/>
          <w:szCs w:val="20"/>
          <w:lang w:val="lt-LT" w:eastAsia="lt-LT"/>
        </w:rPr>
        <w:t>vasario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6551E911" w14:textId="77777777" w:rsidR="0082389C" w:rsidRDefault="00631970" w:rsidP="00C97BFB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2389C">
        <w:rPr>
          <w:rFonts w:ascii="Times New Roman" w:eastAsia="Times New Roman" w:hAnsi="Times New Roman"/>
          <w:sz w:val="24"/>
          <w:szCs w:val="20"/>
          <w:lang w:val="lt-LT"/>
        </w:rPr>
        <w:t>13872,14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82389C">
        <w:rPr>
          <w:rFonts w:ascii="Times New Roman" w:eastAsia="Times New Roman" w:hAnsi="Times New Roman"/>
          <w:sz w:val="24"/>
          <w:szCs w:val="20"/>
          <w:lang w:val="lt-LT"/>
        </w:rPr>
        <w:t>trylika tūkstančių aštuonis šimtus septyniasdešimt du eurus 14 euro centų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>t</w:t>
      </w:r>
      <w:r w:rsidR="0082389C">
        <w:rPr>
          <w:rFonts w:ascii="Times New Roman" w:eastAsia="Times New Roman" w:hAnsi="Times New Roman"/>
          <w:sz w:val="24"/>
          <w:szCs w:val="20"/>
          <w:lang w:val="lt-LT"/>
        </w:rPr>
        <w:t>ams finansuoti. Iš jų:</w:t>
      </w:r>
    </w:p>
    <w:p w14:paraId="43C42595" w14:textId="18587164" w:rsidR="008F365D" w:rsidRDefault="0082389C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82389C">
        <w:rPr>
          <w:rFonts w:ascii="Times New Roman" w:eastAsia="Times New Roman" w:hAnsi="Times New Roman"/>
          <w:sz w:val="24"/>
          <w:szCs w:val="20"/>
          <w:lang w:val="lt-LT"/>
        </w:rPr>
        <w:t>1.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Investicijų projektui </w:t>
      </w:r>
      <w:r w:rsidR="00B7229E" w:rsidRPr="0082389C">
        <w:rPr>
          <w:rFonts w:ascii="Times New Roman" w:eastAsia="Times New Roman" w:hAnsi="Times New Roman"/>
          <w:sz w:val="24"/>
          <w:szCs w:val="20"/>
          <w:lang w:val="lt-LT"/>
        </w:rPr>
        <w:t>„</w:t>
      </w:r>
      <w:r>
        <w:rPr>
          <w:rFonts w:ascii="Times New Roman" w:eastAsia="Times New Roman" w:hAnsi="Times New Roman"/>
          <w:sz w:val="24"/>
          <w:szCs w:val="20"/>
          <w:lang w:val="lt-LT"/>
        </w:rPr>
        <w:t>Sudargo</w:t>
      </w:r>
      <w:r w:rsidR="00B7229E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 atnaujinimas ir plėtra“</w:t>
      </w:r>
      <w:r w:rsidR="00C97BFB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 finansuoti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– 992,20 Eur (devynis šimtus devyniasdešimt du eurus 20 euro centų). 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655DA4" w:rsidRPr="0082389C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B7229E" w:rsidRPr="0082389C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B7229E" w:rsidRPr="0082389C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43D367EC" w14:textId="62BD18F2" w:rsidR="0082389C" w:rsidRDefault="0082389C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Investicijų projektui „Neformalaus švietimo infrastruktūros tobulinimas Šakių mieste“ finansuoti – 12879,94 Eur (dvylika tūkstančių aštuonis šimtus septyniasdešimt devynis eurus 94 euro centus).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>
        <w:rPr>
          <w:rFonts w:ascii="Times New Roman" w:eastAsia="Times New Roman" w:hAnsi="Times New Roman"/>
          <w:sz w:val="24"/>
          <w:szCs w:val="20"/>
          <w:lang w:val="lt-LT"/>
        </w:rPr>
        <w:t>15</w:t>
      </w:r>
      <w:bookmarkStart w:id="0" w:name="_GoBack"/>
      <w:bookmarkEnd w:id="0"/>
      <w:r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1402C965" w14:textId="20469FCE" w:rsidR="0082389C" w:rsidRPr="0082389C" w:rsidRDefault="0082389C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֘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543AFE7F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4F2D19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82389C">
        <w:rPr>
          <w:rFonts w:ascii="Times New Roman" w:eastAsia="Times New Roman" w:hAnsi="Times New Roman"/>
          <w:sz w:val="24"/>
          <w:szCs w:val="24"/>
          <w:lang w:val="lt-LT" w:eastAsia="lt-LT"/>
        </w:rPr>
        <w:t>13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0F8A70" w14:textId="77777777" w:rsidR="00C324CF" w:rsidRDefault="00C324CF">
      <w:pPr>
        <w:spacing w:after="0" w:line="240" w:lineRule="auto"/>
      </w:pPr>
      <w:r>
        <w:separator/>
      </w:r>
    </w:p>
  </w:endnote>
  <w:endnote w:type="continuationSeparator" w:id="0">
    <w:p w14:paraId="1644A453" w14:textId="77777777" w:rsidR="00C324CF" w:rsidRDefault="00C32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C324C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C324C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C324C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E7591" w14:textId="77777777" w:rsidR="00C324CF" w:rsidRDefault="00C324CF">
      <w:pPr>
        <w:spacing w:after="0" w:line="240" w:lineRule="auto"/>
      </w:pPr>
      <w:r>
        <w:separator/>
      </w:r>
    </w:p>
  </w:footnote>
  <w:footnote w:type="continuationSeparator" w:id="0">
    <w:p w14:paraId="15244E58" w14:textId="77777777" w:rsidR="00C324CF" w:rsidRDefault="00C32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C324C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C324C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4F2D19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D184A"/>
    <w:rsid w:val="008E160E"/>
    <w:rsid w:val="008F365D"/>
    <w:rsid w:val="008F7E62"/>
    <w:rsid w:val="009229BF"/>
    <w:rsid w:val="00934428"/>
    <w:rsid w:val="009429E2"/>
    <w:rsid w:val="009600E9"/>
    <w:rsid w:val="009725F5"/>
    <w:rsid w:val="00977638"/>
    <w:rsid w:val="00984629"/>
    <w:rsid w:val="009A3429"/>
    <w:rsid w:val="009E7BB7"/>
    <w:rsid w:val="00A45FA5"/>
    <w:rsid w:val="00A4799D"/>
    <w:rsid w:val="00A53CFE"/>
    <w:rsid w:val="00A5420B"/>
    <w:rsid w:val="00A7258B"/>
    <w:rsid w:val="00A925CE"/>
    <w:rsid w:val="00AA2DF6"/>
    <w:rsid w:val="00AD3F1F"/>
    <w:rsid w:val="00AF3FE1"/>
    <w:rsid w:val="00B138A1"/>
    <w:rsid w:val="00B17AE4"/>
    <w:rsid w:val="00B4373D"/>
    <w:rsid w:val="00B64B10"/>
    <w:rsid w:val="00B7229E"/>
    <w:rsid w:val="00BC0B84"/>
    <w:rsid w:val="00BE7C61"/>
    <w:rsid w:val="00C07E90"/>
    <w:rsid w:val="00C22A98"/>
    <w:rsid w:val="00C324CF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2020-02-13T09:45:00Z</dcterms:created>
  <dcterms:modified xsi:type="dcterms:W3CDTF">2020-02-13T09:54:00Z</dcterms:modified>
</cp:coreProperties>
</file>